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6a7d61d604af3" w:history="1">
              <w:r>
                <w:rPr>
                  <w:rStyle w:val="Hyperlink"/>
                </w:rPr>
                <w:t>中国家居服市场剖析及发展前景预测报告（2024-2030年）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6a7d61d604af3" w:history="1">
              <w:r>
                <w:rPr>
                  <w:rStyle w:val="Hyperlink"/>
                </w:rPr>
                <w:t>中国家居服市场剖析及发展前景预测报告（2024-2030年）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6a7d61d604af3" w:history="1">
                <w:r>
                  <w:rPr>
                    <w:rStyle w:val="Hyperlink"/>
                  </w:rPr>
                  <w:t>https://www.20087.com/2/12/JiaJuFuDiaoYanBaoGao.html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随着人们居家时间的增加而日益扩大，消费者对舒适、时尚和多功能的家居服饰需求持续增长。现代家居服不仅注重穿着舒适，还融入了时尚元素，使其兼具室内和休闲外出的穿着场合。同时，可持续时尚理念的兴起，促使家居服品牌更多采用环保材料和负责任的生产方式。</w:t>
      </w:r>
      <w:r>
        <w:rPr>
          <w:rFonts w:hint="eastAsia"/>
        </w:rPr>
        <w:br/>
      </w:r>
      <w:r>
        <w:rPr>
          <w:rFonts w:hint="eastAsia"/>
        </w:rPr>
        <w:t>　　未来，家居服将更加注重功能性和科技感。随着智能穿戴技术的发展，家居服可能集成健康监测、温度调节和娱乐互动等功能，提升穿着体验。同时，随着消费者对健康生活方式的追求，家居服将更多采用抗菌、透气和皮肤友好的面料，满足居家健康和舒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6a7d61d604af3" w:history="1">
        <w:r>
          <w:rPr>
            <w:rStyle w:val="Hyperlink"/>
          </w:rPr>
          <w:t>中国家居服市场剖析及发展前景预测报告（2024-2030年）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家居服相关行业协会、中国外相关刊物的基础信息等公开及未公开的资料、数据，结合市场调查资料，立足于当前金融危机对全球及中国宏观经济、政策、主要行业的影响，重点探讨了家居服行业的整体及其相关子行业的运行情况，并对未来家居服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6a7d61d604af3" w:history="1">
        <w:r>
          <w:rPr>
            <w:rStyle w:val="Hyperlink"/>
          </w:rPr>
          <w:t>中国家居服市场剖析及发展前景预测报告（2024-2030年）</w:t>
        </w:r>
      </w:hyperlink>
      <w:r>
        <w:rPr>
          <w:rFonts w:hint="eastAsia"/>
        </w:rPr>
        <w:t>》数据及时全面、图表丰富、反映直观，在对家居服市场发展现状和趋势进行深度分析和预测的基础上，研究了家居服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db6a7d61d604af3" w:history="1">
        <w:r>
          <w:rPr>
            <w:rStyle w:val="Hyperlink"/>
          </w:rPr>
          <w:t>中国家居服市场剖析及发展前景预测报告（2024-2030年）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中国家居服行业发展环境</w:t>
      </w:r>
      <w:r>
        <w:rPr>
          <w:rFonts w:hint="eastAsia"/>
        </w:rPr>
        <w:br/>
      </w:r>
      <w:r>
        <w:rPr>
          <w:rFonts w:hint="eastAsia"/>
        </w:rPr>
        <w:t>　　第一节 家居服行业及属性分析</w:t>
      </w:r>
      <w:r>
        <w:rPr>
          <w:rFonts w:hint="eastAsia"/>
        </w:rPr>
        <w:br/>
      </w:r>
      <w:r>
        <w:rPr>
          <w:rFonts w:hint="eastAsia"/>
        </w:rPr>
        <w:t>　　　　一、家居服行业定义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四、家居服行业周期属性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家居服行业政策发展环境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二、家居服产业发展规划</w:t>
      </w:r>
      <w:r>
        <w:rPr>
          <w:rFonts w:hint="eastAsia"/>
        </w:rPr>
        <w:br/>
      </w:r>
      <w:r>
        <w:rPr>
          <w:rFonts w:hint="eastAsia"/>
        </w:rPr>
        <w:t>　　　　三、家居服行业标准政策</w:t>
      </w:r>
      <w:r>
        <w:rPr>
          <w:rFonts w:hint="eastAsia"/>
        </w:rPr>
        <w:br/>
      </w:r>
      <w:r>
        <w:rPr>
          <w:rFonts w:hint="eastAsia"/>
        </w:rPr>
        <w:t>　　　　四、家居服市场应用政策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家居服投融资发展环境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2019-2024年中国家居服行业总体规模</w:t>
      </w:r>
      <w:r>
        <w:rPr>
          <w:rFonts w:hint="eastAsia"/>
        </w:rPr>
        <w:br/>
      </w:r>
      <w:r>
        <w:rPr>
          <w:rFonts w:hint="eastAsia"/>
        </w:rPr>
        <w:t>　　第二节 中国家居服行业盈利情况分析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二、2024年中国家居服行业供给特点分析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三、2024-2030年中国家居服行业供给预测</w:t>
      </w:r>
      <w:r>
        <w:rPr>
          <w:rFonts w:hint="eastAsia"/>
        </w:rPr>
        <w:br/>
      </w:r>
      <w:r>
        <w:rPr>
          <w:rFonts w:hint="eastAsia"/>
        </w:rPr>
        <w:t>　　第四节 中国家居服行业需求概况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二、2024年中国家居服行业市场需求特点分析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三、2024-2030年中国家居服市场需求预测</w:t>
      </w:r>
      <w:r>
        <w:rPr>
          <w:rFonts w:hint="eastAsia"/>
        </w:rPr>
        <w:br/>
      </w:r>
      <w:r>
        <w:rPr>
          <w:rFonts w:hint="eastAsia"/>
        </w:rPr>
        <w:t>　　第五节 家居服产业供需平衡状况分析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2019-2024年中国家居服行业重点地区调研分析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2019-2024年中国家居服行业进出口情况分析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二、2019-2024年中国家居服行业出口分析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2024-2030年中国家居服行业进出口情况预测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一、2024-2030年中国家居服行业进口预测分析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二、2024-2030年中国家居服行业出口预测分析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影响家居服行业进出口变化的主要原因分析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我国家居服行业前景与机遇分析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一、我国家居服行业发展前景</w:t>
      </w:r>
      <w:r>
        <w:rPr>
          <w:rFonts w:hint="eastAsia"/>
        </w:rPr>
        <w:br/>
      </w:r>
      <w:r>
        <w:rPr>
          <w:rFonts w:hint="eastAsia"/>
        </w:rPr>
        <w:t>　　　　二、我国家居服发展机遇分析</w:t>
      </w:r>
      <w:r>
        <w:rPr>
          <w:rFonts w:hint="eastAsia"/>
        </w:rPr>
        <w:br/>
      </w:r>
      <w:r>
        <w:rPr>
          <w:rFonts w:hint="eastAsia"/>
        </w:rPr>
        <w:t>　　　　三、2024年家居服的发展机遇分析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四、新冠疫情对家居服行业的影响分析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2024-2030年中国家居服市场趋势分析</w:t>
      </w:r>
      <w:r>
        <w:rPr>
          <w:rFonts w:hint="eastAsia"/>
        </w:rPr>
        <w:br/>
      </w:r>
      <w:r>
        <w:rPr>
          <w:rFonts w:hint="eastAsia"/>
        </w:rPr>
        <w:t>　　　　一、家居服市场趋势总结</w:t>
      </w:r>
      <w:r>
        <w:rPr>
          <w:rFonts w:hint="eastAsia"/>
        </w:rPr>
        <w:br/>
      </w:r>
      <w:r>
        <w:rPr>
          <w:rFonts w:hint="eastAsia"/>
        </w:rPr>
        <w:t>　　　　二、家居服发展趋势分析</w:t>
      </w:r>
      <w:r>
        <w:rPr>
          <w:rFonts w:hint="eastAsia"/>
        </w:rPr>
        <w:br/>
      </w:r>
      <w:r>
        <w:rPr>
          <w:rFonts w:hint="eastAsia"/>
        </w:rPr>
        <w:t>　　　　三、家居服市场发展空间</w:t>
      </w:r>
      <w:r>
        <w:rPr>
          <w:rFonts w:hint="eastAsia"/>
        </w:rPr>
        <w:br/>
      </w:r>
      <w:r>
        <w:rPr>
          <w:rFonts w:hint="eastAsia"/>
        </w:rPr>
        <w:t>　　　　四、家居服产业政策趋向</w:t>
      </w:r>
      <w:r>
        <w:rPr>
          <w:rFonts w:hint="eastAsia"/>
        </w:rPr>
        <w:br/>
      </w:r>
      <w:r>
        <w:rPr>
          <w:rFonts w:hint="eastAsia"/>
        </w:rPr>
        <w:t>　　　　五、家居服技术革新趋势</w:t>
      </w:r>
      <w:r>
        <w:rPr>
          <w:rFonts w:hint="eastAsia"/>
        </w:rPr>
        <w:br/>
      </w:r>
      <w:r>
        <w:rPr>
          <w:rFonts w:hint="eastAsia"/>
        </w:rPr>
        <w:t>　　　　六、家居服价格走势分析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七、国际环境对家居服行业的影响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家居服行业投资效益分析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一、2024年家居服行业投资状况分析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二、2024年家居服行业投资效益分析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三、2024年家居服行业投资趋势预测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四、2024年家居服行业的投资方向</w:t>
      </w:r>
      <w:r>
        <w:rPr>
          <w:rFonts w:hint="eastAsia"/>
        </w:rPr>
        <w:br/>
      </w:r>
      <w:r>
        <w:rPr>
          <w:rFonts w:hint="eastAsia"/>
        </w:rPr>
        <w:t>　　　　五、2024年家居服行业投资的建议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2024-2030年家居服行业投资风险及控制策略分析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三、家居服经营风险及控制策略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中国家居服行业生产、营销企业投资运作模式分析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家居服行业外销与内销优势分析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2024-2030年中国家居服行业市场规模及增长趋势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2024-2030年中国家居服行业投资规模预测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2024-2030年家居服行业市场盈利预测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中~智林~家居服行业项目投资建议</w:t>
      </w:r>
      <w:r>
        <w:rPr>
          <w:rFonts w:hint="eastAsia"/>
        </w:rPr>
        <w:br/>
      </w:r>
      <w:r>
        <w:rPr>
          <w:rFonts w:hint="eastAsia"/>
        </w:rPr>
        <w:t>　　　　一、家居服技术应用注意事项</w:t>
      </w:r>
      <w:r>
        <w:rPr>
          <w:rFonts w:hint="eastAsia"/>
        </w:rPr>
        <w:br/>
      </w:r>
      <w:r>
        <w:rPr>
          <w:rFonts w:hint="eastAsia"/>
        </w:rPr>
        <w:t>　　　　二、家居服项目投资注意事项</w:t>
      </w:r>
      <w:r>
        <w:rPr>
          <w:rFonts w:hint="eastAsia"/>
        </w:rPr>
        <w:br/>
      </w:r>
      <w:r>
        <w:rPr>
          <w:rFonts w:hint="eastAsia"/>
        </w:rPr>
        <w:t>　　　　三、家居服生产开发注意事项</w:t>
      </w:r>
      <w:r>
        <w:rPr>
          <w:rFonts w:hint="eastAsia"/>
        </w:rPr>
        <w:br/>
      </w:r>
      <w:r>
        <w:rPr>
          <w:rFonts w:hint="eastAsia"/>
        </w:rPr>
        <w:t>　　　　四、家居服销售注意事项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6a7d61d604af3" w:history="1">
        <w:r>
          <w:rPr>
            <w:rStyle w:val="Hyperlink"/>
          </w:rPr>
          <w:t>中国家居服市场剖析及发展前景预测报告（2024-2030年）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6a7d61d604af3" w:history="1">
        <w:r>
          <w:rPr>
            <w:rStyle w:val="Hyperlink"/>
          </w:rPr>
          <w:t>https://www.20087.com/2/12/JiaJuFuDiaoYanBaoGao.html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9ed9c8bd5471e" w:history="1">
      <w:r>
        <w:rPr>
          <w:rStyle w:val="Hyperlink"/>
        </w:rPr>
        <w:t>中国家居服市场剖析及发展前景预测报告（2024-2030年）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aJuFuDiaoYanBaoGao.html" TargetMode="External" Id="Rcdb6a7d61d60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aJuFuDiaoYanBaoGao.html" TargetMode="External" Id="R4799ed9c8bd5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2023-12-26T03:21:00Z</dcterms:created>
  <dcterms:modified xsi:type="dcterms:W3CDTF">2023-12-26T04:21:00Z</dcterms:modified>
  <dc:subject>中国家居服市场剖析及发展前景预测报告（2024-2030年）</dc:subject>
  <dc:title>中国家居服市场剖析及发展前景预测报告（2024-2030年）</dc:title>
  <cp:keywords>中国家居服市场剖析及发展前景预测报告（2024-2030年）</cp:keywords>
  <dc:description>中国家居服市场剖析及发展前景预测报告（2024-2030年）</dc:description>
</cp:coreProperties>
</file>