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90b954b2042ca" w:history="1">
              <w:r>
                <w:rPr>
                  <w:rStyle w:val="Hyperlink"/>
                </w:rPr>
                <w:t>中国有纺布市场调研及发展前景展望报告（2025-2031年）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90b954b2042ca" w:history="1">
              <w:r>
                <w:rPr>
                  <w:rStyle w:val="Hyperlink"/>
                </w:rPr>
                <w:t>中国有纺布市场调研及发展前景展望报告（2025-2031年）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90b954b2042ca" w:history="1">
                <w:r>
                  <w:rPr>
                    <w:rStyle w:val="Hyperlink"/>
                  </w:rPr>
                  <w:t>https://www.20087.com/2/52/YouFangBuShiChangQianJing.html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纺布即通过纺织工艺制成的布料，广泛应用于服装、家纺、工业和医疗等多个领域。近年来，随着环保意识的增强和消费者对可持续生活方式的追求，有纺布的生产更加注重环保材料的使用和生产过程的节能减排。同时，新型功能性有纺布，如防水透湿、抗菌防臭和智能温控的面料，正逐渐成为市场的新宠，满足了消费者对高性能和舒适性的需求。</w:t>
      </w:r>
      <w:r>
        <w:rPr>
          <w:rFonts w:hint="eastAsia"/>
        </w:rPr>
        <w:br/>
      </w:r>
      <w:r>
        <w:rPr>
          <w:rFonts w:hint="eastAsia"/>
        </w:rPr>
        <w:t>　　未来，有纺布的发展将更加侧重于创新性和可持续性。一方面，通过生物基材料和可降解纤维的开发，有纺布将向着更加环保和可循环利用的方向发展。另一方面，结合纳米技术和智能材料，有纺布将具备更多功能，如自清洁、形状记忆和能量存储，拓展其在智能穿戴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90b954b2042ca" w:history="1">
        <w:r>
          <w:rPr>
            <w:rStyle w:val="Hyperlink"/>
          </w:rPr>
          <w:t>中国有纺布市场调研及发展前景展望报告（2025-2031年）</w:t>
        </w:r>
      </w:hyperlink>
      <w:r>
        <w:rPr>
          <w:rFonts w:hint="eastAsia"/>
        </w:rPr>
        <w:t>》结合有纺布行业市场的发展现状，依托行业权威数据资源和长期市场监测数据库，系统分析了有纺布行业的市场规模、供需状况、竞争格局及主要企业经营情况，并对有纺布行业未来发展进行了科学预测。报告旨在帮助投资者准确把握有纺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有纺布行业概述</w:t>
      </w:r>
      <w:r>
        <w:rPr>
          <w:rFonts w:hint="eastAsia"/>
        </w:rPr>
        <w:br/>
      </w:r>
      <w:r>
        <w:rPr>
          <w:rFonts w:hint="eastAsia"/>
        </w:rPr>
        <w:t>　　第一节 有纺布行业界定</w:t>
      </w:r>
      <w:r>
        <w:rPr>
          <w:rFonts w:hint="eastAsia"/>
        </w:rPr>
        <w:br/>
      </w:r>
      <w:r>
        <w:rPr>
          <w:rFonts w:hint="eastAsia"/>
        </w:rPr>
        <w:t>　　第二节 有纺布行业发展历程</w:t>
      </w:r>
      <w:r>
        <w:rPr>
          <w:rFonts w:hint="eastAsia"/>
        </w:rPr>
        <w:br/>
      </w:r>
      <w:r>
        <w:rPr>
          <w:rFonts w:hint="eastAsia"/>
        </w:rPr>
        <w:t>　　第三节 有纺布产业链分析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2024-2025年中国有纺布行业发展环境分析</w:t>
      </w:r>
      <w:r>
        <w:rPr>
          <w:rFonts w:hint="eastAsia"/>
        </w:rPr>
        <w:br/>
      </w:r>
      <w:r>
        <w:rPr>
          <w:rFonts w:hint="eastAsia"/>
        </w:rPr>
        <w:t>　　第一节 有纺布行业经济环境分析</w:t>
      </w:r>
      <w:r>
        <w:rPr>
          <w:rFonts w:hint="eastAsia"/>
        </w:rPr>
        <w:br/>
      </w:r>
      <w:r>
        <w:rPr>
          <w:rFonts w:hint="eastAsia"/>
        </w:rPr>
        <w:t>　　第二节 有纺布行业政策环境分析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一、有纺布行业相关政策</w:t>
      </w:r>
      <w:r>
        <w:rPr>
          <w:rFonts w:hint="eastAsia"/>
        </w:rPr>
        <w:br/>
      </w:r>
      <w:r>
        <w:rPr>
          <w:rFonts w:hint="eastAsia"/>
        </w:rPr>
        <w:t>　　　　二、有纺布行业相关标准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2019-2024年中国有纺布行业总体规模</w:t>
      </w:r>
      <w:r>
        <w:rPr>
          <w:rFonts w:hint="eastAsia"/>
        </w:rPr>
        <w:br/>
      </w:r>
      <w:r>
        <w:rPr>
          <w:rFonts w:hint="eastAsia"/>
        </w:rPr>
        <w:t>　　第二节 中国有纺布行业盈利情况分析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二、有纺布行业产量特点分析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二、有纺布行业市场需求特点分析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三、2025-2031年中国有纺布市场需求预测分析</w:t>
      </w:r>
      <w:r>
        <w:rPr>
          <w:rFonts w:hint="eastAsia"/>
        </w:rPr>
        <w:br/>
      </w:r>
      <w:r>
        <w:rPr>
          <w:rFonts w:hint="eastAsia"/>
        </w:rPr>
        <w:t>　　第五节 有纺布产业供需平衡状况分析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二、2019-2024年中国有纺布行业出口分析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国内有纺布产品价格走势及影响因素分析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2019-2024年国内有纺布市场价格回顾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当前国内有纺布市场价格及评述</w:t>
      </w:r>
      <w:r>
        <w:rPr>
          <w:rFonts w:hint="eastAsia"/>
        </w:rPr>
        <w:br/>
      </w:r>
      <w:r>
        <w:rPr>
          <w:rFonts w:hint="eastAsia"/>
        </w:rPr>
        <w:t>　　第三节 国内有纺布价格影响因素分析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有纺布行业区域市场分布情况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中国有纺布行业竞争格局分析</w:t>
      </w:r>
      <w:r>
        <w:rPr>
          <w:rFonts w:hint="eastAsia"/>
        </w:rPr>
        <w:br/>
      </w:r>
      <w:r>
        <w:rPr>
          <w:rFonts w:hint="eastAsia"/>
        </w:rPr>
        <w:t>　　第一节 有纺布行业竞争格局分析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一、有纺布行业集中度分析</w:t>
      </w:r>
      <w:r>
        <w:rPr>
          <w:rFonts w:hint="eastAsia"/>
        </w:rPr>
        <w:br/>
      </w:r>
      <w:r>
        <w:rPr>
          <w:rFonts w:hint="eastAsia"/>
        </w:rPr>
        <w:t>　　　　二、有纺布市场竞争程度分析</w:t>
      </w:r>
      <w:r>
        <w:rPr>
          <w:rFonts w:hint="eastAsia"/>
        </w:rPr>
        <w:br/>
      </w:r>
      <w:r>
        <w:rPr>
          <w:rFonts w:hint="eastAsia"/>
        </w:rPr>
        <w:t>　　第二节 有纺布行业竞争态势分析</w:t>
      </w:r>
      <w:r>
        <w:rPr>
          <w:rFonts w:hint="eastAsia"/>
        </w:rPr>
        <w:br/>
      </w:r>
      <w:r>
        <w:rPr>
          <w:rFonts w:hint="eastAsia"/>
        </w:rPr>
        <w:t>　　　　一、有纺布产品价位竞争</w:t>
      </w:r>
      <w:r>
        <w:rPr>
          <w:rFonts w:hint="eastAsia"/>
        </w:rPr>
        <w:br/>
      </w:r>
      <w:r>
        <w:rPr>
          <w:rFonts w:hint="eastAsia"/>
        </w:rPr>
        <w:t>　　　　二、有纺布产品质量竞争</w:t>
      </w:r>
      <w:r>
        <w:rPr>
          <w:rFonts w:hint="eastAsia"/>
        </w:rPr>
        <w:br/>
      </w:r>
      <w:r>
        <w:rPr>
          <w:rFonts w:hint="eastAsia"/>
        </w:rPr>
        <w:t>　　　　三、有纺布产品技术竞争</w:t>
      </w:r>
      <w:r>
        <w:rPr>
          <w:rFonts w:hint="eastAsia"/>
        </w:rPr>
        <w:br/>
      </w:r>
      <w:r>
        <w:rPr>
          <w:rFonts w:hint="eastAsia"/>
        </w:rPr>
        <w:t>　　第三节 有纺布行业竞争策略分析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2025-2031年有纺布行业发展趋势及投资风险分析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当前有纺布行业存在的问题</w:t>
      </w:r>
      <w:r>
        <w:rPr>
          <w:rFonts w:hint="eastAsia"/>
        </w:rPr>
        <w:br/>
      </w:r>
      <w:r>
        <w:rPr>
          <w:rFonts w:hint="eastAsia"/>
        </w:rPr>
        <w:t>　　第二节 有纺布未来发展预测分析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一、中国有纺布发展方向分析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二、2025-2031年中国有纺布行业发展规模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三、2025-2031年中国有纺布行业发展趋势预测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一、有纺布市场竞争风险</w:t>
      </w:r>
      <w:r>
        <w:rPr>
          <w:rFonts w:hint="eastAsia"/>
        </w:rPr>
        <w:br/>
      </w:r>
      <w:r>
        <w:rPr>
          <w:rFonts w:hint="eastAsia"/>
        </w:rPr>
        <w:t>　　　　二、有纺布原材料压力风险分析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三、有纺布技术风险分析</w:t>
      </w:r>
      <w:r>
        <w:rPr>
          <w:rFonts w:hint="eastAsia"/>
        </w:rPr>
        <w:br/>
      </w:r>
      <w:r>
        <w:rPr>
          <w:rFonts w:hint="eastAsia"/>
        </w:rPr>
        <w:t>　　　　四、有纺布政策和体制风险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2025年有纺布行业项目投资建议</w:t>
      </w:r>
      <w:r>
        <w:rPr>
          <w:rFonts w:hint="eastAsia"/>
        </w:rPr>
        <w:br/>
      </w:r>
      <w:r>
        <w:rPr>
          <w:rFonts w:hint="eastAsia"/>
        </w:rPr>
        <w:t>　　第一节 有纺布行业技术应用注意事项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有纺布行业生产开发注意事项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有纺布行业销售注意事项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2025-2031年中国有纺布行业发展预测分析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2025-2031年国内有纺布产业宏观预测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2025-2031年中国有纺布市场趋势分析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2025-2031年中国有纺布市场发展空间分析</w:t>
      </w:r>
      <w:r>
        <w:rPr>
          <w:rFonts w:hint="eastAsia"/>
        </w:rPr>
        <w:br/>
      </w:r>
      <w:r>
        <w:rPr>
          <w:rFonts w:hint="eastAsia"/>
        </w:rPr>
        <w:t>　　第四节 (中智~林)2025-2031年中国有纺布市场战略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2025年有纺布行业壁垒</w:t>
      </w:r>
      <w:r>
        <w:rPr>
          <w:rFonts w:hint="eastAsia"/>
        </w:rPr>
        <w:br/>
      </w:r>
      <w:r>
        <w:rPr>
          <w:rFonts w:hint="eastAsia"/>
        </w:rPr>
        <w:t>　　图表 2025年有纺布市场前景分析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2025-2031年中国有纺布市场规模预测</w:t>
      </w:r>
      <w:r>
        <w:rPr>
          <w:rFonts w:hint="eastAsia"/>
        </w:rPr>
        <w:br/>
      </w:r>
      <w:r>
        <w:rPr>
          <w:rFonts w:hint="eastAsia"/>
        </w:rPr>
        <w:t>　　图表 2025年有纺布发展趋势预测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90b954b2042ca" w:history="1">
        <w:r>
          <w:rPr>
            <w:rStyle w:val="Hyperlink"/>
          </w:rPr>
          <w:t>中国有纺布市场调研及发展前景展望报告（2025-2031年）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90b954b2042ca" w:history="1">
        <w:r>
          <w:rPr>
            <w:rStyle w:val="Hyperlink"/>
          </w:rPr>
          <w:t>https://www.20087.com/2/52/YouFangBuShiChangQianJing.html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纺布和无纺布哪个好、有纺布和无纺布图片、无纺布图片、有纺布带和无纺布带有什么区别、牛津布和无纺布的区别哪个更好、有纺布带好还是无纺布带好、有纺布土工布厂家、有纺布带和无纺布袋的区别、纺纱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6521c07c4380" w:history="1">
      <w:r>
        <w:rPr>
          <w:rStyle w:val="Hyperlink"/>
        </w:rPr>
        <w:t>中国有纺布市场调研及发展前景展望报告（2025-2031年）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ouFangBuShiChangQianJing.html" TargetMode="External" Id="Ra4a90b954b20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ouFangBuShiChangQianJing.html" TargetMode="External" Id="R54a96521c07c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2024-12-07T00:50:00Z</dcterms:created>
  <dcterms:modified xsi:type="dcterms:W3CDTF">2024-12-07T01:50:00Z</dcterms:modified>
  <dc:subject>中国有纺布市场调研及发展前景展望报告（2025-2031年）</dc:subject>
  <dc:title>中国有纺布市场调研及发展前景展望报告（2025-2031年）</dc:title>
  <cp:keywords>中国有纺布市场调研及发展前景展望报告（2025-2031年）</cp:keywords>
  <dc:description>中国有纺布市场调研及发展前景展望报告（2025-2031年）</dc:description>
</cp:coreProperties>
</file>