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1a1e1496d546ab" w:history="1">
              <w:r>
                <w:rPr>
                  <w:rStyle w:val="Hyperlink"/>
                </w:rPr>
                <w:t>2026-2032年中国涤纶短纤行业发展调研与市场前景报告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1a1e1496d546ab" w:history="1">
              <w:r>
                <w:rPr>
                  <w:rStyle w:val="Hyperlink"/>
                </w:rPr>
                <w:t>2026-2032年中国涤纶短纤行业发展调研与市场前景报告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1a1e1496d546ab" w:history="1">
                <w:r>
                  <w:rPr>
                    <w:rStyle w:val="Hyperlink"/>
                  </w:rPr>
                  <w:t>https://www.20087.com/2/82/DiLunDuanXianXianZhuangYuQianJingFenXi.html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短纤是以聚酯切片为原料经熔融纺丝、切断制成的化学纤维，广泛用于非织造布、填充材料、地毯基布及混纺纱线等领域。涤纶短纤在强度、卷曲度、染色性及低熔点改性方面持续优化，高强低伸型、三维卷曲中空型等差异化品种满足不同终端需求。再生涤纶短纤（rPET）因环保属性在无纺布与家纺填充中快速渗透。然而，原生涤纶短纤受上游PTA与MEG价格波动影响显著；再生料批次稳定性不足，影响高端应用一致性。此外，超细旦、异形截面等特种短纤仍依赖进口技术，国产化率有待提升。</w:t>
      </w:r>
      <w:r>
        <w:rPr>
          <w:rFonts w:hint="eastAsia"/>
        </w:rPr>
        <w:br/>
      </w:r>
      <w:r>
        <w:rPr>
          <w:rFonts w:hint="eastAsia"/>
        </w:rPr>
        <w:t>　　未来，涤纶短纤将聚焦于循环再生、功能复合与智能制造。化学法回收技术可将废旧纺织品解聚为单体，实现闭环再生；抗菌、阻燃、导电等功能母粒共混将拓展至医疗防护与智能穿戴领域。数字孪生工厂将实现从聚合到切断的全流程参数优化，提升品质均一性。在政策驱动下，绿色纤维认证与碳足迹标签将成为市场准入关键。长远看，涤纶短纤将从“大宗化纤原料”转型为“高性能功能载体”，在循环经济与产业升级双重逻辑下重塑价值链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1a1e1496d546ab" w:history="1">
        <w:r>
          <w:rPr>
            <w:rStyle w:val="Hyperlink"/>
          </w:rPr>
          <w:t>2026-2032年中国涤纶短纤行业发展调研与市场前景报告</w:t>
        </w:r>
      </w:hyperlink>
      <w:r>
        <w:rPr>
          <w:rFonts w:hint="eastAsia"/>
        </w:rPr>
        <w:t>》依托国家统计局、相关行业协会及科研单位提供的权威数据，全面分析了涤纶短纤行业发展环境、产业链结构、市场供需状况及价格变化，重点研究了涤纶短纤行业内主要企业的经营现状。报告对涤纶短纤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涤纶短纤市场概述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按照不同产品类型，涤纶短纤主要可以分为如下几个类别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中国不同产品类型涤纶短纤增长趋势2021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原涤纶短纤维（原PSF）</w:t>
      </w:r>
      <w:r>
        <w:rPr>
          <w:rFonts w:hint="eastAsia"/>
        </w:rPr>
        <w:br/>
      </w:r>
      <w:r>
        <w:rPr>
          <w:rFonts w:hint="eastAsia"/>
        </w:rPr>
        <w:t>　　　　1.2.3 再生涤纶短纤维（再生PSF）</w:t>
      </w:r>
      <w:r>
        <w:rPr>
          <w:rFonts w:hint="eastAsia"/>
        </w:rPr>
        <w:br/>
      </w:r>
      <w:r>
        <w:rPr>
          <w:rFonts w:hint="eastAsia"/>
        </w:rPr>
        <w:t>　　1.3 从不同应用，涤纶短纤主要包括如下几个方面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中国不同应用涤纶短纤增长趋势2021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布料</w:t>
      </w:r>
      <w:r>
        <w:rPr>
          <w:rFonts w:hint="eastAsia"/>
        </w:rPr>
        <w:br/>
      </w:r>
      <w:r>
        <w:rPr>
          <w:rFonts w:hint="eastAsia"/>
        </w:rPr>
        <w:t>　　　　1.3.3 家居用品</w:t>
      </w:r>
      <w:r>
        <w:rPr>
          <w:rFonts w:hint="eastAsia"/>
        </w:rPr>
        <w:br/>
      </w:r>
      <w:r>
        <w:rPr>
          <w:rFonts w:hint="eastAsia"/>
        </w:rPr>
        <w:t>　　　　1.3.4 工业原料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中国涤纶短纤发展现状及未来趋势（2021-2032）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中国市场涤纶短纤收入及增长率（2021-2032）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中国市场涤纶短纤销量及增长率（2021-2032）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中国市场主要涤纶短纤厂商分析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中国市场主要厂商涤纶短纤销量及市场占有率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中国市场主要厂商涤纶短纤销量（2021-2026）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中国市场主要厂商涤纶短纤销量市场份额（2021-2026）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中国市场主要厂商涤纶短纤收入及市场占有率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中国市场主要厂商涤纶短纤收入（2021-2026）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中国市场主要厂商涤纶短纤收入市场份额（2021-2026）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2025年中国市场主要厂商涤纶短纤收入排名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中国市场主要厂商涤纶短纤价格（2021-2026）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中国市场主要厂商涤纶短纤总部及产地分布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中国市场主要厂商成立时间及涤纶短纤商业化日期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中国市场主要厂商涤纶短纤产品类型及应用</w:t>
      </w:r>
      <w:r>
        <w:rPr>
          <w:rFonts w:hint="eastAsia"/>
        </w:rPr>
        <w:br/>
      </w:r>
      <w:r>
        <w:rPr>
          <w:rFonts w:hint="eastAsia"/>
        </w:rPr>
        <w:t>　　2.7 涤纶短纤行业集中度、竞争程度分析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涤纶短纤行业集中度分析：2025年中国Top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中国市场涤纶短纤第一梯队、第二梯队和第三梯队厂商（品牌）及2025年市场份额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重点企业（1）基本信息、涤纶短纤生产基地、总部、竞争对手及市场地位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重点企业（1）在中国市场涤纶短纤销量、收入、价格及毛利率（2021-2026）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重点企业（2）基本信息、涤纶短纤生产基地、总部、竞争对手及市场地位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重点企业（2）在中国市场涤纶短纤销量、收入、价格及毛利率（2021-2026）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重点企业（3）基本信息、涤纶短纤生产基地、总部、竞争对手及市场地位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重点企业（3）在中国市场涤纶短纤销量、收入、价格及毛利率（2021-2026）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重点企业（4）基本信息、涤纶短纤生产基地、总部、竞争对手及市场地位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重点企业（4）在中国市场涤纶短纤销量、收入、价格及毛利率（2021-2026）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重点企业（5）基本信息、涤纶短纤生产基地、总部、竞争对手及市场地位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重点企业（5）在中国市场涤纶短纤销量、收入、价格及毛利率（2021-2026）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重点企业（6）基本信息、涤纶短纤生产基地、总部、竞争对手及市场地位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重点企业（6）在中国市场涤纶短纤销量、收入、价格及毛利率（2021-2026）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重点企业（7）基本信息、涤纶短纤生产基地、总部、竞争对手及市场地位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重点企业（7）在中国市场涤纶短纤销量、收入、价格及毛利率（2021-2026）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重点企业（8）基本信息、涤纶短纤生产基地、总部、竞争对手及市场地位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重点企业（8）在中国市场涤纶短纤销量、收入、价格及毛利率（2021-2026）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重点企业（9）基本信息、涤纶短纤生产基地、总部、竞争对手及市场地位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重点企业（9）在中国市场涤纶短纤销量、收入、价格及毛利率（2021-2026）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重点企业（10）基本信息、涤纶短纤生产基地、总部、竞争对手及市场地位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重点企业（10）在中国市场涤纶短纤销量、收入、价格及毛利率（2021-2026）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重点企业（11）基本信息、涤纶短纤生产基地、总部、竞争对手及市场地位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重点企业（11）在中国市场涤纶短纤销量、收入、价格及毛利率（2021-2026）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重点企业（12）基本信息、涤纶短纤生产基地、总部、竞争对手及市场地位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重点企业（12）在中国市场涤纶短纤销量、收入、价格及毛利率（2021-2026）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重点企业（13）基本信息、涤纶短纤生产基地、总部、竞争对手及市场地位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重点企业（13）在中国市场涤纶短纤销量、收入、价格及毛利率（2021-2026）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重点企业（14）基本信息、涤纶短纤生产基地、总部、竞争对手及市场地位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重点企业（14）在中国市场涤纶短纤销量、收入、价格及毛利率（2021-2026）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重点企业（15）基本信息、涤纶短纤生产基地、总部、竞争对手及市场地位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重点企业（15）在中国市场涤纶短纤销量、收入、价格及毛利率（2021-2026）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不同产品类型涤纶短纤分析</w:t>
      </w:r>
      <w:r>
        <w:rPr>
          <w:rFonts w:hint="eastAsia"/>
        </w:rPr>
        <w:br/>
      </w:r>
      <w:r>
        <w:rPr>
          <w:rFonts w:hint="eastAsia"/>
        </w:rPr>
        <w:t>　　4.1 中国市场不同产品类型涤纶短纤销量（2021-2032）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中国市场不同产品类型涤纶短纤销量及市场份额（2021-2026）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中国市场不同产品类型涤纶短纤销量预测（2027-2032）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中国市场不同产品类型涤纶短纤规模（2021-2032）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中国市场不同产品类型涤纶短纤规模及市场份额（2021-2026）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中国市场不同产品类型涤纶短纤规模预测（2027-2032）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中国市场不同产品类型涤纶短纤价格走势（2021-2032）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不同应用涤纶短纤分析</w:t>
      </w:r>
      <w:r>
        <w:rPr>
          <w:rFonts w:hint="eastAsia"/>
        </w:rPr>
        <w:br/>
      </w:r>
      <w:r>
        <w:rPr>
          <w:rFonts w:hint="eastAsia"/>
        </w:rPr>
        <w:t>　　5.1 中国市场不同应用涤纶短纤销量（2021-2032）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中国市场不同应用涤纶短纤销量及市场份额（2021-2026）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中国市场不同应用涤纶短纤销量预测（2027-2032）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中国市场不同应用涤纶短纤规模（2021-2032）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中国市场不同应用涤纶短纤规模及市场份额（2021-2026）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中国市场不同应用涤纶短纤规模预测（2027-2032）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中国市场不同应用涤纶短纤价格走势（2021-2032）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涤纶短纤行业发展分析---发展趋势</w:t>
      </w:r>
      <w:r>
        <w:rPr>
          <w:rFonts w:hint="eastAsia"/>
        </w:rPr>
        <w:br/>
      </w:r>
      <w:r>
        <w:rPr>
          <w:rFonts w:hint="eastAsia"/>
        </w:rPr>
        <w:t>　　6.2 涤纶短纤行业发展分析---厂商壁垒</w:t>
      </w:r>
      <w:r>
        <w:rPr>
          <w:rFonts w:hint="eastAsia"/>
        </w:rPr>
        <w:br/>
      </w:r>
      <w:r>
        <w:rPr>
          <w:rFonts w:hint="eastAsia"/>
        </w:rPr>
        <w:t>　　6.3 涤纶短纤行业发展分析---驱动因素</w:t>
      </w:r>
      <w:r>
        <w:rPr>
          <w:rFonts w:hint="eastAsia"/>
        </w:rPr>
        <w:br/>
      </w:r>
      <w:r>
        <w:rPr>
          <w:rFonts w:hint="eastAsia"/>
        </w:rPr>
        <w:t>　　6.4 涤纶短纤行业发展分析---制约因素</w:t>
      </w:r>
      <w:r>
        <w:rPr>
          <w:rFonts w:hint="eastAsia"/>
        </w:rPr>
        <w:br/>
      </w:r>
      <w:r>
        <w:rPr>
          <w:rFonts w:hint="eastAsia"/>
        </w:rPr>
        <w:t>　　6.5 涤纶短纤中国企业SWOT分析</w:t>
      </w:r>
      <w:r>
        <w:rPr>
          <w:rFonts w:hint="eastAsia"/>
        </w:rPr>
        <w:br/>
      </w:r>
      <w:r>
        <w:rPr>
          <w:rFonts w:hint="eastAsia"/>
        </w:rPr>
        <w:t>　　6.6 涤纶短纤行业发展分析---行业政策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涤纶短纤行业产业链简介</w:t>
      </w:r>
      <w:r>
        <w:rPr>
          <w:rFonts w:hint="eastAsia"/>
        </w:rPr>
        <w:br/>
      </w:r>
      <w:r>
        <w:rPr>
          <w:rFonts w:hint="eastAsia"/>
        </w:rPr>
        <w:t>　　7.2 涤纶短纤产业链分析-上游</w:t>
      </w:r>
      <w:r>
        <w:rPr>
          <w:rFonts w:hint="eastAsia"/>
        </w:rPr>
        <w:br/>
      </w:r>
      <w:r>
        <w:rPr>
          <w:rFonts w:hint="eastAsia"/>
        </w:rPr>
        <w:t>　　7.3 涤纶短纤产业链分析-中游</w:t>
      </w:r>
      <w:r>
        <w:rPr>
          <w:rFonts w:hint="eastAsia"/>
        </w:rPr>
        <w:br/>
      </w:r>
      <w:r>
        <w:rPr>
          <w:rFonts w:hint="eastAsia"/>
        </w:rPr>
        <w:t>　　7.4 涤纶短纤产业链分析-下游</w:t>
      </w:r>
      <w:r>
        <w:rPr>
          <w:rFonts w:hint="eastAsia"/>
        </w:rPr>
        <w:br/>
      </w:r>
      <w:r>
        <w:rPr>
          <w:rFonts w:hint="eastAsia"/>
        </w:rPr>
        <w:t>　　7.5 涤纶短纤行业采购模式</w:t>
      </w:r>
      <w:r>
        <w:rPr>
          <w:rFonts w:hint="eastAsia"/>
        </w:rPr>
        <w:br/>
      </w:r>
      <w:r>
        <w:rPr>
          <w:rFonts w:hint="eastAsia"/>
        </w:rPr>
        <w:t>　　7.6 涤纶短纤行业生产模式</w:t>
      </w:r>
      <w:r>
        <w:rPr>
          <w:rFonts w:hint="eastAsia"/>
        </w:rPr>
        <w:br/>
      </w:r>
      <w:r>
        <w:rPr>
          <w:rFonts w:hint="eastAsia"/>
        </w:rPr>
        <w:t>　　7.7 涤纶短纤行业销售模式及销售渠道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中国本土涤纶短纤产能、产量分析</w:t>
      </w:r>
      <w:r>
        <w:rPr>
          <w:rFonts w:hint="eastAsia"/>
        </w:rPr>
        <w:br/>
      </w:r>
      <w:r>
        <w:rPr>
          <w:rFonts w:hint="eastAsia"/>
        </w:rPr>
        <w:t>　　8.1 中国涤纶短纤供需现状及预测（2021-2032）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中国涤纶短纤产能、产量、产能利用率及发展趋势（2021-2032）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中国涤纶短纤产量、市场需求量及发展趋势（2021-2032）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中国涤纶短纤进出口分析</w:t>
      </w:r>
      <w:r>
        <w:rPr>
          <w:rFonts w:hint="eastAsia"/>
        </w:rPr>
        <w:br/>
      </w:r>
      <w:r>
        <w:rPr>
          <w:rFonts w:hint="eastAsia"/>
        </w:rPr>
        <w:t>　　　　8.2.1 中国市场涤纶短纤主要进口来源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中国市场涤纶短纤主要出口目的地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不同产品类型涤纶短纤市场规模2021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不同应用涤纶短纤市场规模2021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中国市场主要厂商涤纶短纤销量（2021-2026）&amp;（千吨）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中国市场主要厂商涤纶短纤销量市场份额（2021-2026）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中国市场主要厂商涤纶短纤收入（2021-2026）&amp;（万元）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中国市场主要厂商涤纶短纤收入份额（2021-2026）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2025年中国主要生产商涤纶短纤收入排名（万元）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中国市场主要厂商涤纶短纤价格（2021-2026）&amp;（元/吨）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中国市场主要厂商涤纶短纤总部及产地分布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中国市场主要厂商成立时间及涤纶短纤商业化日期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中国市场主要厂商涤纶短纤产品类型及应用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2025年中国市场涤纶短纤主要厂商市场地位（第一梯队、第二梯队和第三梯队）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涤纶短纤市场投资、并购等现状分析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涤纶短纤生产基地、总部、竞争对手及市场地位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涤纶短纤销量（千吨）、收入（万元）、价格（元/吨）及毛利率（2021-2026）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涤纶短纤生产基地、总部、竞争对手及市场地位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涤纶短纤销量（千吨）、收入（万元）、价格（元/吨）及毛利率（2021-2026）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涤纶短纤生产基地、总部、竞争对手及市场地位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涤纶短纤销量（千吨）、收入（万元）、价格（元/吨）及毛利率（2021-2026）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涤纶短纤生产基地、总部、竞争对手及市场地位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涤纶短纤销量（千吨）、收入（万元）、价格（元/吨）及毛利率（2021-2026）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涤纶短纤生产基地、总部、竞争对手及市场地位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涤纶短纤销量（千吨）、收入（万元）、价格（元/吨）及毛利率（2021-2026）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涤纶短纤生产基地、总部、竞争对手及市场地位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涤纶短纤销量（千吨）、收入（万元）、价格（元/吨）及毛利率（2021-2026）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涤纶短纤生产基地、总部、竞争对手及市场地位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涤纶短纤销量（千吨）、收入（万元）、价格（元/吨）及毛利率（2021-2026）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涤纶短纤生产基地、总部、竞争对手及市场地位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涤纶短纤销量（千吨）、收入（万元）、价格（元/吨）及毛利率（2021-2026）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涤纶短纤生产基地、总部、竞争对手及市场地位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涤纶短纤销量（千吨）、收入（万元）、价格（元/吨）及毛利率（2021-2026）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涤纶短纤生产基地、总部、竞争对手及市场地位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涤纶短纤销量（千吨）、收入（万元）、价格（元/吨）及毛利率（2021-2026）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涤纶短纤生产基地、总部、竞争对手及市场地位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涤纶短纤销量（千吨）、收入（万元）、价格（元/吨）及毛利率（2021-2026）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涤纶短纤生产基地、总部、竞争对手及市场地位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涤纶短纤销量（千吨）、收入（万元）、价格（元/吨）及毛利率（2021-2026）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涤纶短纤生产基地、总部、竞争对手及市场地位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涤纶短纤销量（千吨）、收入（万元）、价格（元/吨）及毛利率（2021-2026）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涤纶短纤生产基地、总部、竞争对手及市场地位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涤纶短纤销量（千吨）、收入（万元）、价格（元/吨）及毛利率（2021-2026）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涤纶短纤生产基地、总部、竞争对手及市场地位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涤纶短纤产品规格、参数及市场应用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涤纶短纤销量（千吨）、收入（万元）、价格（元/吨）及毛利率（2021-2026）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中国市场不同产品类型涤纶短纤销量（2021-2026）&amp;（千吨）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中国市场不同产品类型涤纶短纤销量市场份额（2021-2026）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中国市场不同产品类型涤纶短纤销量预测（2027-2032）&amp;（千吨）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中国市场不同产品类型涤纶短纤销量市场份额预测（2027-2032）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中国市场不同产品类型涤纶短纤规模（2021-2026）&amp;（万元）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中国市场不同产品类型涤纶短纤规模市场份额（2021-2026）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中国市场不同产品类型涤纶短纤规模预测（2027-2032）&amp;（万元）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中国市场不同产品类型涤纶短纤规模市场份额预测（2027-2032）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中国市场不同应用涤纶短纤销量（2021-2026）&amp;（千吨）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中国市场不同应用涤纶短纤销量市场份额（2021-2026）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中国市场不同应用涤纶短纤销量预测（2027-2032）&amp;（千吨）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中国市场不同应用涤纶短纤销量市场份额预测（2027-2032）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中国市场不同应用涤纶短纤规模（2021-2026）&amp;（万元）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中国市场不同应用涤纶短纤规模市场份额（2021-2026）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中国市场不同应用涤纶短纤规模预测（2027-2032）&amp;（万元）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中国市场不同应用涤纶短纤规模市场份额预测（2027-2032）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涤纶短纤行业发展分析---发展趋势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涤纶短纤行业发展分析---厂商壁垒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涤纶短纤行业发展分析---驱动因素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涤纶短纤行业发展分析---制约因素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涤纶短纤行业相关重点政策一览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涤纶短纤行业供应链分析</w:t>
      </w:r>
      <w:r>
        <w:rPr>
          <w:rFonts w:hint="eastAsia"/>
        </w:rPr>
        <w:br/>
      </w:r>
      <w:r>
        <w:rPr>
          <w:rFonts w:hint="eastAsia"/>
        </w:rPr>
        <w:t>　　表 111： 涤纶短纤上游原料供应商</w:t>
      </w:r>
      <w:r>
        <w:rPr>
          <w:rFonts w:hint="eastAsia"/>
        </w:rPr>
        <w:br/>
      </w:r>
      <w:r>
        <w:rPr>
          <w:rFonts w:hint="eastAsia"/>
        </w:rPr>
        <w:t>　　表 112： 涤纶短纤行业主要下游客户</w:t>
      </w:r>
      <w:r>
        <w:rPr>
          <w:rFonts w:hint="eastAsia"/>
        </w:rPr>
        <w:br/>
      </w:r>
      <w:r>
        <w:rPr>
          <w:rFonts w:hint="eastAsia"/>
        </w:rPr>
        <w:t>　　表 113： 涤纶短纤典型经销商</w:t>
      </w:r>
      <w:r>
        <w:rPr>
          <w:rFonts w:hint="eastAsia"/>
        </w:rPr>
        <w:br/>
      </w:r>
      <w:r>
        <w:rPr>
          <w:rFonts w:hint="eastAsia"/>
        </w:rPr>
        <w:t>　　表 114： 中国涤纶短纤产量、销量、进口量及出口量（2021-2026）&amp;（千吨）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中国涤纶短纤产量、销量、进口量及出口量预测（2027-2032）&amp;（千吨）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中国市场涤纶短纤主要进口来源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中国市场涤纶短纤主要出口目的地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涤纶短纤产品图片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中国不同产品类型涤纶短纤市场规模市场份额2025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原涤纶短纤维（原PSF）产品图片</w:t>
      </w:r>
      <w:r>
        <w:rPr>
          <w:rFonts w:hint="eastAsia"/>
        </w:rPr>
        <w:br/>
      </w:r>
      <w:r>
        <w:rPr>
          <w:rFonts w:hint="eastAsia"/>
        </w:rPr>
        <w:t>　　图 4： 再生涤纶短纤维（再生PSF）产品图片</w:t>
      </w:r>
      <w:r>
        <w:rPr>
          <w:rFonts w:hint="eastAsia"/>
        </w:rPr>
        <w:br/>
      </w:r>
      <w:r>
        <w:rPr>
          <w:rFonts w:hint="eastAsia"/>
        </w:rPr>
        <w:t>　　图 5： 中国不同应用涤纶短纤市场份额2025 &amp; 2032</w:t>
      </w:r>
      <w:r>
        <w:rPr>
          <w:rFonts w:hint="eastAsia"/>
        </w:rPr>
        <w:br/>
      </w:r>
      <w:r>
        <w:rPr>
          <w:rFonts w:hint="eastAsia"/>
        </w:rPr>
        <w:t>　　图 6： 布料</w:t>
      </w:r>
      <w:r>
        <w:rPr>
          <w:rFonts w:hint="eastAsia"/>
        </w:rPr>
        <w:br/>
      </w:r>
      <w:r>
        <w:rPr>
          <w:rFonts w:hint="eastAsia"/>
        </w:rPr>
        <w:t>　　图 7： 家居用品</w:t>
      </w:r>
      <w:r>
        <w:rPr>
          <w:rFonts w:hint="eastAsia"/>
        </w:rPr>
        <w:br/>
      </w:r>
      <w:r>
        <w:rPr>
          <w:rFonts w:hint="eastAsia"/>
        </w:rPr>
        <w:t>　　图 8： 工业原料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中国市场涤纶短纤市场规模，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中国市场涤纶短纤收入及增长率（2021-2032）&amp;（万元）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中国市场涤纶短纤销量及增长率（2021-2032）&amp;（千吨）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2025年中国市场主要厂商涤纶短纤销量市场份额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2025年中国市场主要厂商涤纶短纤收入市场份额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2025年中国市场前五大厂商涤纶短纤市场份额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2025年中国市场涤纶短纤第一梯队、第二梯队和第三梯队厂商（品牌）及市场份额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中国市场不同产品类型涤纶短纤价格走势（2021-2032）&amp;（元/吨）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中国市场不同应用涤纶短纤价格走势（2021-2032）&amp;（元/吨）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涤纶短纤中国企业SWOT分析</w:t>
      </w:r>
      <w:r>
        <w:rPr>
          <w:rFonts w:hint="eastAsia"/>
        </w:rPr>
        <w:br/>
      </w:r>
      <w:r>
        <w:rPr>
          <w:rFonts w:hint="eastAsia"/>
        </w:rPr>
        <w:t>　　图 20： 涤纶短纤产业链</w:t>
      </w:r>
      <w:r>
        <w:rPr>
          <w:rFonts w:hint="eastAsia"/>
        </w:rPr>
        <w:br/>
      </w:r>
      <w:r>
        <w:rPr>
          <w:rFonts w:hint="eastAsia"/>
        </w:rPr>
        <w:t>　　图 21： 涤纶短纤行业采购模式分析</w:t>
      </w:r>
      <w:r>
        <w:rPr>
          <w:rFonts w:hint="eastAsia"/>
        </w:rPr>
        <w:br/>
      </w:r>
      <w:r>
        <w:rPr>
          <w:rFonts w:hint="eastAsia"/>
        </w:rPr>
        <w:t>　　图 22： 涤纶短纤行业生产模式分析</w:t>
      </w:r>
      <w:r>
        <w:rPr>
          <w:rFonts w:hint="eastAsia"/>
        </w:rPr>
        <w:br/>
      </w:r>
      <w:r>
        <w:rPr>
          <w:rFonts w:hint="eastAsia"/>
        </w:rPr>
        <w:t>　　图 23： 涤纶短纤行业销售模式分析</w:t>
      </w:r>
      <w:r>
        <w:rPr>
          <w:rFonts w:hint="eastAsia"/>
        </w:rPr>
        <w:br/>
      </w:r>
      <w:r>
        <w:rPr>
          <w:rFonts w:hint="eastAsia"/>
        </w:rPr>
        <w:t>　　图 24： 中国涤纶短纤产能、产量、产能利用率及发展趋势（2021-2032）&amp;（千吨）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中国涤纶短纤产量、市场需求量及发展趋势（2021-2032）&amp;（千吨）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1a1e1496d546ab" w:history="1">
        <w:r>
          <w:rPr>
            <w:rStyle w:val="Hyperlink"/>
          </w:rPr>
          <w:t>2026-2032年中国涤纶短纤行业发展调研与市场前景报告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1a1e1496d546ab" w:history="1">
        <w:r>
          <w:rPr>
            <w:rStyle w:val="Hyperlink"/>
          </w:rPr>
          <w:t>https://www.20087.com/2/82/DiLunDuanXianXianZhuangYuQianJingFenXi.html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热点：涤纶价格行情走势、涤纶短纤是什么、涤纶短纤今日最新报价、涤纶短纤维是什么、短纤行情走势图、涤纶短纤价格行情30日、涤纶丝和纯棉哪个好、涤纶短纤期货实时行情、涤纶长纤和短纤的区别是什么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937f8a1204f20" w:history="1">
      <w:r>
        <w:rPr>
          <w:rStyle w:val="Hyperlink"/>
        </w:rPr>
        <w:t>2026-2032年中国涤纶短纤行业发展调研与市场前景报告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DiLunDuanXianXianZhuangYuQianJingFenXi.html" TargetMode="External" Id="Rcc1a1e1496d5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DiLunDuanXianXianZhuangYuQianJingFenXi.html" TargetMode="External" Id="Refe937f8a120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2025-12-09T01:15:18Z</dcterms:created>
  <dcterms:modified xsi:type="dcterms:W3CDTF">2025-12-09T02:15:18Z</dcterms:modified>
  <dc:subject>2026-2032年中国涤纶短纤行业发展调研与市场前景报告</dc:subject>
  <dc:title>2026-2032年中国涤纶短纤行业发展调研与市场前景报告</dc:title>
  <cp:keywords>2026-2032年中国涤纶短纤行业发展调研与市场前景报告</cp:keywords>
  <dc:description>2026-2032年中国涤纶短纤行业发展调研与市场前景报告</dc:description>
</cp:coreProperties>
</file>