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03324406754942" w:history="1">
              <w:r>
                <w:rPr>
                  <w:rStyle w:val="Hyperlink"/>
                </w:rPr>
                <w:t>2026-2032年中国纺织户外家具行业现状分析与发展前景报告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03324406754942" w:history="1">
              <w:r>
                <w:rPr>
                  <w:rStyle w:val="Hyperlink"/>
                </w:rPr>
                <w:t>2026-2032年中国纺织户外家具行业现状分析与发展前景报告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03324406754942" w:history="1">
                <w:r>
                  <w:rPr>
                    <w:rStyle w:val="Hyperlink"/>
                  </w:rPr>
                  <w:t>https://www.20087.com/2/72/FangZhiHuWaiJiaJuHangYeQianJingQuShi.html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户外家具是现代庭院、露台、酒店及公共空间的重要陈设，融合了功能性、舒适性与美学设计，满足休闲、社交与景观营造需求。该类产品以金属、木材或复合材料为框架，搭配高性能纺织面料制成坐垫、靠背与遮阳结构，材质需具备优异的耐候性、抗紫外线、防霉防污与快干特性。主流面料包括聚酯纤维、丙纶、Sunbrella等经过特殊涂层或编织处理的合成织物，能长期抵御日晒、雨淋与温度变化而不褪色或脆化。设计风格多样，从现代简约到度假风情均有覆盖，注重人体工学造型与模块化组合，提升使用舒适度与空间适应性。在商业空间中，成为提升环境品质与用户体验的关键元素。</w:t>
      </w:r>
      <w:r>
        <w:rPr>
          <w:rFonts w:hint="eastAsia"/>
        </w:rPr>
        <w:br/>
      </w:r>
      <w:r>
        <w:rPr>
          <w:rFonts w:hint="eastAsia"/>
        </w:rPr>
        <w:t>　　未来发展方向将围绕材料创新、智能集成与可持续设计深化。市场调研网认为，纳米涂层与相变材料的应用增强面料的自清洁、温控与抗菌性能，提升全天候使用体验。可回收涤纶与生物基纤维的比例逐步提高，推动产品向循环经济模式转型。在功能层面，探索集成柔性太阳能织物为小型电子设备供电，或嵌入加热丝实现冬季保暖功能。模块化系统支持自由拼接与形态变换，适应不同场景与人数需求。在智慧庭院概念下，家具可与照明、音响或环境传感器联动，营造沉浸式户外生活场景。此外，轻量化高强度框架材料提升搬运便利性。可拆卸结构与易更换组件延长产品生命周期。整体而言，纺织户外家具将从静态陈设品发展为集环境适应、功能拓展与生态责任于一体的现代户外生活系统，其演进路径体现家具产业向高性能、智能化与可持续融合的深刻变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03324406754942" w:history="1">
        <w:r>
          <w:rPr>
            <w:rStyle w:val="Hyperlink"/>
          </w:rPr>
          <w:t>2026-2032年中国纺织户外家具行业现状分析与发展前景报告</w:t>
        </w:r>
      </w:hyperlink>
      <w:r>
        <w:rPr>
          <w:rFonts w:hint="eastAsia"/>
        </w:rPr>
        <w:t>》基于国家统计局及相关行业协会的详实数据，结合国内外纺织户外家具行业研究资料及深入市场调研，系统分析了纺织户外家具行业的市场规模、市场需求及产业链现状。报告重点探讨了纺织户外家具行业整体运行情况及细分领域特点，科学预测了纺织户外家具市场前景与发展趋势，揭示了纺织户外家具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503324406754942" w:history="1">
        <w:r>
          <w:rPr>
            <w:rStyle w:val="Hyperlink"/>
          </w:rPr>
          <w:t>2026-2032年中国纺织户外家具行业现状分析与发展前景报告</w:t>
        </w:r>
      </w:hyperlink>
      <w:r>
        <w:rPr>
          <w:rFonts w:hint="eastAsia"/>
        </w:rPr>
        <w:t>》，2025年纺织户外家具行业市场规模达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纺织户外家具市场概述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按照不同产品类型，纺织户外家具主要可以分为如下几个类别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中国不同产品类型纺织户外家具增长趋势2021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椅子</w:t>
      </w:r>
      <w:r>
        <w:rPr>
          <w:rFonts w:hint="eastAsia"/>
        </w:rPr>
        <w:br/>
      </w:r>
      <w:r>
        <w:rPr>
          <w:rFonts w:hint="eastAsia"/>
        </w:rPr>
        <w:t>　　　　1.2.3 沙发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从不同应用，纺织户外家具主要包括如下几个方面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中国不同应用纺织户外家具增长趋势2021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中国纺织户外家具发展现状及未来趋势（2021-2032）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中国市场纺织户外家具收入及增长率（2021-2032）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中国市场纺织户外家具销量及增长率（2021-2032）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中国市场主要纺织户外家具厂商分析</w:t>
      </w:r>
      <w:r>
        <w:rPr>
          <w:rFonts w:hint="eastAsia"/>
        </w:rPr>
        <w:br/>
      </w:r>
      <w:r>
        <w:rPr>
          <w:rFonts w:hint="eastAsia"/>
        </w:rPr>
        <w:t>　　2.1 中国市场主要厂商纺织户外家具销量及市场占有率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中国市场主要厂商纺织户外家具销量（2021-2026）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中国市场主要厂商纺织户外家具销量市场份额（2021-2026）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中国市场主要厂商纺织户外家具收入及市场占有率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中国市场主要厂商纺织户外家具收入（2021-2026）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中国市场主要厂商纺织户外家具收入市场份额（2021-2026）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2025年中国市场主要厂商纺织户外家具收入排名</w:t>
      </w:r>
      <w:r>
        <w:rPr>
          <w:rFonts w:hint="eastAsia"/>
        </w:rPr>
        <w:br/>
      </w:r>
      <w:r>
        <w:rPr>
          <w:rFonts w:hint="eastAsia"/>
        </w:rPr>
        <w:t>　　2.3 中国市场主要厂商纺织户外家具价格（2021-2026）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中国市场主要厂商纺织户外家具总部及产地分布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中国市场主要厂商成立时间及纺织户外家具商业化日期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中国市场主要厂商纺织户外家具产品类型及应用</w:t>
      </w:r>
      <w:r>
        <w:rPr>
          <w:rFonts w:hint="eastAsia"/>
        </w:rPr>
        <w:br/>
      </w:r>
      <w:r>
        <w:rPr>
          <w:rFonts w:hint="eastAsia"/>
        </w:rPr>
        <w:t>　　2.7 纺织户外家具行业集中度、竞争程度分析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纺织户外家具行业集中度分析：2025年中国Top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中国市场纺织户外家具第一梯队、第二梯队和第三梯队厂商（品牌）及2025年市场份额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重点企业（1）基本信息、纺织户外家具生产基地、总部、竞争对手及市场地位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纺织户外家具产品规格、参数及市场应用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重点企业（1）在中国市场纺织户外家具销量、收入、价格及毛利率（2021-2026）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重点企业（2）基本信息、纺织户外家具生产基地、总部、竞争对手及市场地位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纺织户外家具产品规格、参数及市场应用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重点企业（2）在中国市场纺织户外家具销量、收入、价格及毛利率（2021-2026）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重点企业（3）基本信息、纺织户外家具生产基地、总部、竞争对手及市场地位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纺织户外家具产品规格、参数及市场应用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重点企业（3）在中国市场纺织户外家具销量、收入、价格及毛利率（2021-2026）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重点企业（4）基本信息、纺织户外家具生产基地、总部、竞争对手及市场地位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纺织户外家具产品规格、参数及市场应用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重点企业（4）在中国市场纺织户外家具销量、收入、价格及毛利率（2021-2026）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重点企业（5）基本信息、纺织户外家具生产基地、总部、竞争对手及市场地位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纺织户外家具产品规格、参数及市场应用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重点企业（5）在中国市场纺织户外家具销量、收入、价格及毛利率（2021-2026）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重点企业（6）基本信息、纺织户外家具生产基地、总部、竞争对手及市场地位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纺织户外家具产品规格、参数及市场应用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重点企业（6）在中国市场纺织户外家具销量、收入、价格及毛利率（2021-2026）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重点企业（7）基本信息、纺织户外家具生产基地、总部、竞争对手及市场地位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纺织户外家具产品规格、参数及市场应用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重点企业（7）在中国市场纺织户外家具销量、收入、价格及毛利率（2021-2026）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重点企业（8）基本信息、纺织户外家具生产基地、总部、竞争对手及市场地位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纺织户外家具产品规格、参数及市场应用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重点企业（8）在中国市场纺织户外家具销量、收入、价格及毛利率（2021-2026）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重点企业（9）基本信息、纺织户外家具生产基地、总部、竞争对手及市场地位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纺织户外家具产品规格、参数及市场应用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重点企业（9）在中国市场纺织户外家具销量、收入、价格及毛利率（2021-2026）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重点企业（10）基本信息、纺织户外家具生产基地、总部、竞争对手及市场地位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纺织户外家具产品规格、参数及市场应用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重点企业（10）在中国市场纺织户外家具销量、收入、价格及毛利率（2021-2026）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重点企业（11）基本信息、纺织户外家具生产基地、总部、竞争对手及市场地位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纺织户外家具产品规格、参数及市场应用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重点企业（11）在中国市场纺织户外家具销量、收入、价格及毛利率（2021-2026）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重点企业（12）基本信息、纺织户外家具生产基地、总部、竞争对手及市场地位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纺织户外家具产品规格、参数及市场应用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重点企业（12）在中国市场纺织户外家具销量、收入、价格及毛利率（2021-2026）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重点企业（13）基本信息、纺织户外家具生产基地、总部、竞争对手及市场地位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纺织户外家具产品规格、参数及市场应用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重点企业（13）在中国市场纺织户外家具销量、收入、价格及毛利率（2021-2026）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重点企业（14）基本信息、纺织户外家具生产基地、总部、竞争对手及市场地位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纺织户外家具产品规格、参数及市场应用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重点企业（14）在中国市场纺织户外家具销量、收入、价格及毛利率（2021-2026）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不同产品类型纺织户外家具分析</w:t>
      </w:r>
      <w:r>
        <w:rPr>
          <w:rFonts w:hint="eastAsia"/>
        </w:rPr>
        <w:br/>
      </w:r>
      <w:r>
        <w:rPr>
          <w:rFonts w:hint="eastAsia"/>
        </w:rPr>
        <w:t>　　4.1 中国市场不同产品类型纺织户外家具销量（2021-2032）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中国市场不同产品类型纺织户外家具销量及市场份额（2021-2026）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中国市场不同产品类型纺织户外家具销量预测（2027-2032）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中国市场不同产品类型纺织户外家具规模（2021-2032）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中国市场不同产品类型纺织户外家具规模及市场份额（2021-2026）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中国市场不同产品类型纺织户外家具规模预测（2027-2032）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中国市场不同产品类型纺织户外家具价格走势（2021-2032）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不同应用纺织户外家具分析</w:t>
      </w:r>
      <w:r>
        <w:rPr>
          <w:rFonts w:hint="eastAsia"/>
        </w:rPr>
        <w:br/>
      </w:r>
      <w:r>
        <w:rPr>
          <w:rFonts w:hint="eastAsia"/>
        </w:rPr>
        <w:t>　　5.1 中国市场不同应用纺织户外家具销量（2021-2032）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中国市场不同应用纺织户外家具销量及市场份额（2021-2026）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中国市场不同应用纺织户外家具销量预测（2027-2032）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中国市场不同应用纺织户外家具规模（2021-2032）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中国市场不同应用纺织户外家具规模及市场份额（2021-2026）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中国市场不同应用纺织户外家具规模预测（2027-2032）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中国市场不同应用纺织户外家具价格走势（2021-2032）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纺织户外家具行业发展分析---发展趋势</w:t>
      </w:r>
      <w:r>
        <w:rPr>
          <w:rFonts w:hint="eastAsia"/>
        </w:rPr>
        <w:br/>
      </w:r>
      <w:r>
        <w:rPr>
          <w:rFonts w:hint="eastAsia"/>
        </w:rPr>
        <w:t>　　6.2 纺织户外家具行业发展分析---厂商壁垒</w:t>
      </w:r>
      <w:r>
        <w:rPr>
          <w:rFonts w:hint="eastAsia"/>
        </w:rPr>
        <w:br/>
      </w:r>
      <w:r>
        <w:rPr>
          <w:rFonts w:hint="eastAsia"/>
        </w:rPr>
        <w:t>　　6.3 纺织户外家具行业发展分析---驱动因素</w:t>
      </w:r>
      <w:r>
        <w:rPr>
          <w:rFonts w:hint="eastAsia"/>
        </w:rPr>
        <w:br/>
      </w:r>
      <w:r>
        <w:rPr>
          <w:rFonts w:hint="eastAsia"/>
        </w:rPr>
        <w:t>　　6.4 纺织户外家具行业发展分析---制约因素</w:t>
      </w:r>
      <w:r>
        <w:rPr>
          <w:rFonts w:hint="eastAsia"/>
        </w:rPr>
        <w:br/>
      </w:r>
      <w:r>
        <w:rPr>
          <w:rFonts w:hint="eastAsia"/>
        </w:rPr>
        <w:t>　　6.5 纺织户外家具中国企业SWOT分析</w:t>
      </w:r>
      <w:r>
        <w:rPr>
          <w:rFonts w:hint="eastAsia"/>
        </w:rPr>
        <w:br/>
      </w:r>
      <w:r>
        <w:rPr>
          <w:rFonts w:hint="eastAsia"/>
        </w:rPr>
        <w:t>　　6.6 纺织户外家具行业发展分析---行业政策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纺织户外家具行业产业链简介</w:t>
      </w:r>
      <w:r>
        <w:rPr>
          <w:rFonts w:hint="eastAsia"/>
        </w:rPr>
        <w:br/>
      </w:r>
      <w:r>
        <w:rPr>
          <w:rFonts w:hint="eastAsia"/>
        </w:rPr>
        <w:t>　　7.2 纺织户外家具产业链分析-上游</w:t>
      </w:r>
      <w:r>
        <w:rPr>
          <w:rFonts w:hint="eastAsia"/>
        </w:rPr>
        <w:br/>
      </w:r>
      <w:r>
        <w:rPr>
          <w:rFonts w:hint="eastAsia"/>
        </w:rPr>
        <w:t>　　7.3 纺织户外家具产业链分析-中游</w:t>
      </w:r>
      <w:r>
        <w:rPr>
          <w:rFonts w:hint="eastAsia"/>
        </w:rPr>
        <w:br/>
      </w:r>
      <w:r>
        <w:rPr>
          <w:rFonts w:hint="eastAsia"/>
        </w:rPr>
        <w:t>　　7.4 纺织户外家具产业链分析-下游</w:t>
      </w:r>
      <w:r>
        <w:rPr>
          <w:rFonts w:hint="eastAsia"/>
        </w:rPr>
        <w:br/>
      </w:r>
      <w:r>
        <w:rPr>
          <w:rFonts w:hint="eastAsia"/>
        </w:rPr>
        <w:t>　　7.5 纺织户外家具行业采购模式</w:t>
      </w:r>
      <w:r>
        <w:rPr>
          <w:rFonts w:hint="eastAsia"/>
        </w:rPr>
        <w:br/>
      </w:r>
      <w:r>
        <w:rPr>
          <w:rFonts w:hint="eastAsia"/>
        </w:rPr>
        <w:t>　　7.6 纺织户外家具行业生产模式</w:t>
      </w:r>
      <w:r>
        <w:rPr>
          <w:rFonts w:hint="eastAsia"/>
        </w:rPr>
        <w:br/>
      </w:r>
      <w:r>
        <w:rPr>
          <w:rFonts w:hint="eastAsia"/>
        </w:rPr>
        <w:t>　　7.7 纺织户外家具行业销售模式及销售渠道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中国本土纺织户外家具产能、产量分析</w:t>
      </w:r>
      <w:r>
        <w:rPr>
          <w:rFonts w:hint="eastAsia"/>
        </w:rPr>
        <w:br/>
      </w:r>
      <w:r>
        <w:rPr>
          <w:rFonts w:hint="eastAsia"/>
        </w:rPr>
        <w:t>　　8.1 中国纺织户外家具供需现状及预测（2021-2032）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中国纺织户外家具产能、产量、产能利用率及发展趋势（2021-2032）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中国纺织户外家具产量、市场需求量及发展趋势（2021-2032）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中国纺织户外家具进出口分析</w:t>
      </w:r>
      <w:r>
        <w:rPr>
          <w:rFonts w:hint="eastAsia"/>
        </w:rPr>
        <w:br/>
      </w:r>
      <w:r>
        <w:rPr>
          <w:rFonts w:hint="eastAsia"/>
        </w:rPr>
        <w:t>　　　　8.2.1 中国市场纺织户外家具主要进口来源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中国市场纺织户外家具主要出口目的地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不同产品类型纺织户外家具市场规模2021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不同应用纺织户外家具市场规模2021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中国市场主要厂商纺织户外家具销量（2021-2026）&amp;（千件）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中国市场主要厂商纺织户外家具销量市场份额（2021-2026）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中国市场主要厂商纺织户外家具收入（2021-2026）&amp;（万元）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中国市场主要厂商纺织户外家具收入份额（2021-2026）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2025年中国主要生产商纺织户外家具收入排名（万元）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中国市场主要厂商纺织户外家具价格（2021-2026）&amp;（元/件）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中国市场主要厂商纺织户外家具总部及产地分布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中国市场主要厂商成立时间及纺织户外家具商业化日期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中国市场主要厂商纺织户外家具产品类型及应用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2025年中国市场纺织户外家具主要厂商市场地位（第一梯队、第二梯队和第三梯队）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纺织户外家具市场投资、并购等现状分析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纺织户外家具生产基地、总部、竞争对手及市场地位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纺织户外家具产品规格、参数及市场应用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纺织户外家具销量（千件）、收入（万元）、价格（元/件）及毛利率（2021-2026）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纺织户外家具生产基地、总部、竞争对手及市场地位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纺织户外家具产品规格、参数及市场应用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纺织户外家具销量（千件）、收入（万元）、价格（元/件）及毛利率（2021-2026）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纺织户外家具生产基地、总部、竞争对手及市场地位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纺织户外家具产品规格、参数及市场应用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纺织户外家具销量（千件）、收入（万元）、价格（元/件）及毛利率（2021-2026）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纺织户外家具生产基地、总部、竞争对手及市场地位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纺织户外家具产品规格、参数及市场应用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纺织户外家具销量（千件）、收入（万元）、价格（元/件）及毛利率（2021-2026）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纺织户外家具生产基地、总部、竞争对手及市场地位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纺织户外家具产品规格、参数及市场应用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纺织户外家具销量（千件）、收入（万元）、价格（元/件）及毛利率（2021-2026）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纺织户外家具生产基地、总部、竞争对手及市场地位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纺织户外家具产品规格、参数及市场应用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纺织户外家具销量（千件）、收入（万元）、价格（元/件）及毛利率（2021-2026）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纺织户外家具生产基地、总部、竞争对手及市场地位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纺织户外家具产品规格、参数及市场应用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纺织户外家具销量（千件）、收入（万元）、价格（元/件）及毛利率（2021-2026）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纺织户外家具生产基地、总部、竞争对手及市场地位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纺织户外家具产品规格、参数及市场应用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纺织户外家具销量（千件）、收入（万元）、价格（元/件）及毛利率（2021-2026）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纺织户外家具生产基地、总部、竞争对手及市场地位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纺织户外家具产品规格、参数及市场应用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纺织户外家具销量（千件）、收入（万元）、价格（元/件）及毛利率（2021-2026）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纺织户外家具生产基地、总部、竞争对手及市场地位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纺织户外家具产品规格、参数及市场应用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纺织户外家具销量（千件）、收入（万元）、价格（元/件）及毛利率（2021-2026）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纺织户外家具生产基地、总部、竞争对手及市场地位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纺织户外家具产品规格、参数及市场应用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纺织户外家具销量（千件）、收入（万元）、价格（元/件）及毛利率（2021-2026）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纺织户外家具生产基地、总部、竞争对手及市场地位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纺织户外家具产品规格、参数及市场应用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纺织户外家具销量（千件）、收入（万元）、价格（元/件）及毛利率（2021-2026）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纺织户外家具生产基地、总部、竞争对手及市场地位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纺织户外家具产品规格、参数及市场应用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纺织户外家具销量（千件）、收入（万元）、价格（元/件）及毛利率（2021-2026）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纺织户外家具生产基地、总部、竞争对手及市场地位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纺织户外家具产品规格、参数及市场应用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纺织户外家具销量（千件）、收入（万元）、价格（元/件）及毛利率（2021-2026）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中国市场不同产品类型纺织户外家具销量（2021-2026）&amp;（千件）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中国市场不同产品类型纺织户外家具销量市场份额（2021-2026）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中国市场不同产品类型纺织户外家具销量预测（2027-2032）&amp;（千件）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中国市场不同产品类型纺织户外家具销量市场份额预测（2027-2032）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中国市场不同产品类型纺织户外家具规模（2021-2026）&amp;（万元）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中国市场不同产品类型纺织户外家具规模市场份额（2021-2026）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中国市场不同产品类型纺织户外家具规模预测（2027-2032）&amp;（万元）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中国市场不同产品类型纺织户外家具规模市场份额预测（2027-2032）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中国市场不同应用纺织户外家具销量（2021-2026）&amp;（千件）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中国市场不同应用纺织户外家具销量市场份额（2021-2026）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中国市场不同应用纺织户外家具销量预测（2027-2032）&amp;（千件）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中国市场不同应用纺织户外家具销量市场份额预测（2027-2032）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中国市场不同应用纺织户外家具规模（2021-2026）&amp;（万元）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中国市场不同应用纺织户外家具规模市场份额（2021-2026）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中国市场不同应用纺织户外家具规模预测（2027-2032）&amp;（万元）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中国市场不同应用纺织户外家具规模市场份额预测（2027-2032）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纺织户外家具行业发展分析---发展趋势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纺织户外家具行业发展分析---厂商壁垒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纺织户外家具行业发展分析---驱动因素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纺织户外家具行业发展分析---制约因素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纺织户外家具行业相关重点政策一览</w:t>
      </w:r>
      <w:r>
        <w:rPr>
          <w:rFonts w:hint="eastAsia"/>
        </w:rPr>
        <w:br/>
      </w:r>
      <w:r>
        <w:rPr>
          <w:rFonts w:hint="eastAsia"/>
        </w:rPr>
        <w:t>　　表 105： 纺织户外家具行业供应链分析</w:t>
      </w:r>
      <w:r>
        <w:rPr>
          <w:rFonts w:hint="eastAsia"/>
        </w:rPr>
        <w:br/>
      </w:r>
      <w:r>
        <w:rPr>
          <w:rFonts w:hint="eastAsia"/>
        </w:rPr>
        <w:t>　　表 106： 纺织户外家具上游原料供应商</w:t>
      </w:r>
      <w:r>
        <w:rPr>
          <w:rFonts w:hint="eastAsia"/>
        </w:rPr>
        <w:br/>
      </w:r>
      <w:r>
        <w:rPr>
          <w:rFonts w:hint="eastAsia"/>
        </w:rPr>
        <w:t>　　表 107： 纺织户外家具行业主要下游客户</w:t>
      </w:r>
      <w:r>
        <w:rPr>
          <w:rFonts w:hint="eastAsia"/>
        </w:rPr>
        <w:br/>
      </w:r>
      <w:r>
        <w:rPr>
          <w:rFonts w:hint="eastAsia"/>
        </w:rPr>
        <w:t>　　表 108： 纺织户外家具典型经销商</w:t>
      </w:r>
      <w:r>
        <w:rPr>
          <w:rFonts w:hint="eastAsia"/>
        </w:rPr>
        <w:br/>
      </w:r>
      <w:r>
        <w:rPr>
          <w:rFonts w:hint="eastAsia"/>
        </w:rPr>
        <w:t>　　表 109： 中国纺织户外家具产量、销量、进口量及出口量（2021-2026）&amp;（千件）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中国纺织户外家具产量、销量、进口量及出口量预测（2027-2032）&amp;（千件）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中国市场纺织户外家具主要进口来源</w:t>
      </w:r>
      <w:r>
        <w:rPr>
          <w:rFonts w:hint="eastAsia"/>
        </w:rPr>
        <w:br/>
      </w:r>
      <w:r>
        <w:rPr>
          <w:rFonts w:hint="eastAsia"/>
        </w:rPr>
        <w:t>　　表 112： 中国市场纺织户外家具主要出口目的地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纺织户外家具产品图片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中国不同产品类型纺织户外家具市场规模市场份额2025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椅子产品图片</w:t>
      </w:r>
      <w:r>
        <w:rPr>
          <w:rFonts w:hint="eastAsia"/>
        </w:rPr>
        <w:br/>
      </w:r>
      <w:r>
        <w:rPr>
          <w:rFonts w:hint="eastAsia"/>
        </w:rPr>
        <w:t>　　图 4： 沙发产品图片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中国不同应用纺织户外家具市场份额2025 &amp; 2032</w:t>
      </w:r>
      <w:r>
        <w:rPr>
          <w:rFonts w:hint="eastAsia"/>
        </w:rPr>
        <w:br/>
      </w:r>
      <w:r>
        <w:rPr>
          <w:rFonts w:hint="eastAsia"/>
        </w:rPr>
        <w:t>　　图 7： 家用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中国市场纺织户外家具市场规模，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中国市场纺织户外家具收入及增长率（2021-2032）&amp;（万元）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中国市场纺织户外家具销量及增长率（2021-2032）&amp;（千件）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2025年中国市场主要厂商纺织户外家具销量市场份额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2025年中国市场主要厂商纺织户外家具收入市场份额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2025年中国市场前五大厂商纺织户外家具市场份额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2025年中国市场纺织户外家具第一梯队、第二梯队和第三梯队厂商（品牌）及市场份额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中国市场不同产品类型纺织户外家具价格走势（2021-2032）&amp;（元/件）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中国市场不同应用纺织户外家具价格走势（2021-2032）&amp;（元/件）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纺织户外家具中国企业SWOT分析</w:t>
      </w:r>
      <w:r>
        <w:rPr>
          <w:rFonts w:hint="eastAsia"/>
        </w:rPr>
        <w:br/>
      </w:r>
      <w:r>
        <w:rPr>
          <w:rFonts w:hint="eastAsia"/>
        </w:rPr>
        <w:t>　　图 19： 纺织户外家具产业链</w:t>
      </w:r>
      <w:r>
        <w:rPr>
          <w:rFonts w:hint="eastAsia"/>
        </w:rPr>
        <w:br/>
      </w:r>
      <w:r>
        <w:rPr>
          <w:rFonts w:hint="eastAsia"/>
        </w:rPr>
        <w:t>　　图 20： 纺织户外家具行业采购模式分析</w:t>
      </w:r>
      <w:r>
        <w:rPr>
          <w:rFonts w:hint="eastAsia"/>
        </w:rPr>
        <w:br/>
      </w:r>
      <w:r>
        <w:rPr>
          <w:rFonts w:hint="eastAsia"/>
        </w:rPr>
        <w:t>　　图 21： 纺织户外家具行业生产模式分析</w:t>
      </w:r>
      <w:r>
        <w:rPr>
          <w:rFonts w:hint="eastAsia"/>
        </w:rPr>
        <w:br/>
      </w:r>
      <w:r>
        <w:rPr>
          <w:rFonts w:hint="eastAsia"/>
        </w:rPr>
        <w:t>　　图 22： 纺织户外家具行业销售模式分析</w:t>
      </w:r>
      <w:r>
        <w:rPr>
          <w:rFonts w:hint="eastAsia"/>
        </w:rPr>
        <w:br/>
      </w:r>
      <w:r>
        <w:rPr>
          <w:rFonts w:hint="eastAsia"/>
        </w:rPr>
        <w:t>　　图 23： 中国纺织户外家具产能、产量、产能利用率及发展趋势（2021-2032）&amp;（千件）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中国纺织户外家具产量、市场需求量及发展趋势（2021-2032）&amp;（千件）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03324406754942" w:history="1">
        <w:r>
          <w:rPr>
            <w:rStyle w:val="Hyperlink"/>
          </w:rPr>
          <w:t>2026-2032年中国纺织户外家具行业现状分析与发展前景报告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03324406754942" w:history="1">
        <w:r>
          <w:rPr>
            <w:rStyle w:val="Hyperlink"/>
          </w:rPr>
          <w:t>https://www.20087.com/2/72/FangZhiHuWaiJiaJuHangYeQianJingQuShi.html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热点：中国十大户外家具品牌、纺织户外家具有哪些、户外家具图片大全、户外纺织品有什么、高端户外家具品牌、户外家具布料、户外家具有哪些、户外家具面料知识大全、户外休闲椅桌椅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a096eab7b54f5d" w:history="1">
      <w:r>
        <w:rPr>
          <w:rStyle w:val="Hyperlink"/>
        </w:rPr>
        <w:t>2026-2032年中国纺织户外家具行业现状分析与发展前景报告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FangZhiHuWaiJiaJuHangYeQianJingQuShi.html" TargetMode="External" Id="R25033244067549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FangZhiHuWaiJiaJuHangYeQianJingQuShi.html" TargetMode="External" Id="R14a096eab7b54f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2026-02-05T06:54:30Z</dcterms:created>
  <dcterms:modified xsi:type="dcterms:W3CDTF">2026-02-05T07:54:30Z</dcterms:modified>
  <dc:subject>2026-2032年中国纺织户外家具行业现状分析与发展前景报告</dc:subject>
  <dc:title>2026-2032年中国纺织户外家具行业现状分析与发展前景报告</dc:title>
  <cp:keywords>2026-2032年中国纺织户外家具行业现状分析与发展前景报告</cp:keywords>
  <dc:description>2026-2032年中国纺织户外家具行业现状分析与发展前景报告</dc:description>
</cp:coreProperties>
</file>