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9b96ebfee451d" w:history="1">
              <w:r>
                <w:rPr>
                  <w:rStyle w:val="Hyperlink"/>
                </w:rPr>
                <w:t>2025-2031年室内休闲服市场现状调研与发展趋势分析报告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9b96ebfee451d" w:history="1">
              <w:r>
                <w:rPr>
                  <w:rStyle w:val="Hyperlink"/>
                </w:rPr>
                <w:t>2025-2031年室内休闲服市场现状调研与发展趋势分析报告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9b96ebfee451d" w:history="1">
                <w:r>
                  <w:rPr>
                    <w:rStyle w:val="Hyperlink"/>
                  </w:rPr>
                  <w:t>https://www.20087.com/2/A2/ShiNeiXiuXianFuFaZhanQuShi.html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休闲服是日常穿着的一部分，近年来随着居家办公和休闲生活方式的普及，其市场迎来了快速增长。消费者对舒适、时尚和多功能性的需求推动了产品创新，面料更加柔软透气，设计上兼顾美观和实用性，如口袋、弹性腰带等细节。同时，可持续时尚的理念也影响了室内休闲服的材料选择和生产方式，环保面料和循环利用成为行业趋势。</w:t>
      </w:r>
      <w:r>
        <w:rPr>
          <w:rFonts w:hint="eastAsia"/>
        </w:rPr>
        <w:br/>
      </w:r>
      <w:r>
        <w:rPr>
          <w:rFonts w:hint="eastAsia"/>
        </w:rPr>
        <w:t>　　未来，室内休闲服的发展将更加注重个性化和科技融合。通过3D打印、定制化裁剪等技术，满足消费者对服装尺寸、图案和风格的个性化需求。同时，智能织物的引入将使休闲服具备更多功能，如温度调节、健康监测等，提高穿着体验。此外，可持续性将继续是行业发展的重点，品牌将更加注重减少生产过程中的碳足迹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9b96ebfee451d" w:history="1">
        <w:r>
          <w:rPr>
            <w:rStyle w:val="Hyperlink"/>
          </w:rPr>
          <w:t>2025-2031年室内休闲服市场现状调研与发展趋势分析报告</w:t>
        </w:r>
      </w:hyperlink>
      <w:r>
        <w:rPr>
          <w:rFonts w:hint="eastAsia"/>
        </w:rPr>
        <w:t>》依托权威机构及相关协会的数据资料，全面解析了室内休闲服行业现状、市场需求及市场规模，系统梳理了室内休闲服产业链结构、价格趋势及各细分市场动态。报告对室内休闲服市场前景与发展趋势进行了科学预测，重点分析了品牌竞争格局、市场集中度及主要企业的经营表现。同时，通过SWOT分析揭示了室内休闲服行业面临的机遇与风险，为室内休闲服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室内休闲服行业发展概述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三、室内休闲服产业链结构分析</w:t>
      </w:r>
      <w:r>
        <w:rPr>
          <w:rFonts w:hint="eastAsia"/>
        </w:rPr>
        <w:br/>
      </w:r>
      <w:r>
        <w:rPr>
          <w:rFonts w:hint="eastAsia"/>
        </w:rPr>
        <w:t>　　第二节 室内休闲服行业发展成熟度</w:t>
      </w:r>
      <w:r>
        <w:rPr>
          <w:rFonts w:hint="eastAsia"/>
        </w:rPr>
        <w:br/>
      </w:r>
      <w:r>
        <w:rPr>
          <w:rFonts w:hint="eastAsia"/>
        </w:rPr>
        <w:t>　　　　一、室内休闲服行业发展周期分析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室内休闲服市场特征分析</w:t>
      </w:r>
      <w:r>
        <w:rPr>
          <w:rFonts w:hint="eastAsia"/>
        </w:rPr>
        <w:br/>
      </w:r>
      <w:r>
        <w:rPr>
          <w:rFonts w:hint="eastAsia"/>
        </w:rPr>
        <w:t>　　　　一、室内休闲服市场规模</w:t>
      </w:r>
      <w:r>
        <w:rPr>
          <w:rFonts w:hint="eastAsia"/>
        </w:rPr>
        <w:br/>
      </w:r>
      <w:r>
        <w:rPr>
          <w:rFonts w:hint="eastAsia"/>
        </w:rPr>
        <w:t>　　　　二、室内休闲服产业关联度</w:t>
      </w:r>
      <w:r>
        <w:rPr>
          <w:rFonts w:hint="eastAsia"/>
        </w:rPr>
        <w:br/>
      </w:r>
      <w:r>
        <w:rPr>
          <w:rFonts w:hint="eastAsia"/>
        </w:rPr>
        <w:t>　　　　三、影响室内休闲服需求的关键因素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五、室内休闲服主要竞争因素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2024-2025年室内休闲服经济环境及产业发展环境分析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新冠疫情对室内休闲服行业的影响</w:t>
      </w:r>
      <w:r>
        <w:rPr>
          <w:rFonts w:hint="eastAsia"/>
        </w:rPr>
        <w:br/>
      </w:r>
      <w:r>
        <w:rPr>
          <w:rFonts w:hint="eastAsia"/>
        </w:rPr>
        <w:t>　　第四节 室内休闲服行业发展环境分析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2024-2025年室内休闲服行业技术发展现状及趋势分析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室内休闲服行业技术发展现状分析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国内外室内休闲服行业技术差异与原因</w:t>
      </w:r>
      <w:r>
        <w:rPr>
          <w:rFonts w:hint="eastAsia"/>
        </w:rPr>
        <w:br/>
      </w:r>
      <w:r>
        <w:rPr>
          <w:rFonts w:hint="eastAsia"/>
        </w:rPr>
        <w:t>　　第三节 室内休闲服行业技术发展方向、趋势预测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提升室内休闲服行业技术能力策略建议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室内休闲服行业供求状况分析</w:t>
      </w:r>
      <w:r>
        <w:rPr>
          <w:rFonts w:hint="eastAsia"/>
        </w:rPr>
        <w:br/>
      </w:r>
      <w:r>
        <w:rPr>
          <w:rFonts w:hint="eastAsia"/>
        </w:rPr>
        <w:t>　　第一节 室内休闲服整体生产能力</w:t>
      </w:r>
      <w:r>
        <w:rPr>
          <w:rFonts w:hint="eastAsia"/>
        </w:rPr>
        <w:br/>
      </w:r>
      <w:r>
        <w:rPr>
          <w:rFonts w:hint="eastAsia"/>
        </w:rPr>
        <w:t>　　第二节 室内休闲服产值分布特征及变化</w:t>
      </w:r>
      <w:r>
        <w:rPr>
          <w:rFonts w:hint="eastAsia"/>
        </w:rPr>
        <w:br/>
      </w:r>
      <w:r>
        <w:rPr>
          <w:rFonts w:hint="eastAsia"/>
        </w:rPr>
        <w:t>　　第三节 室内休闲服产品供给分析</w:t>
      </w:r>
      <w:r>
        <w:rPr>
          <w:rFonts w:hint="eastAsia"/>
        </w:rPr>
        <w:br/>
      </w:r>
      <w:r>
        <w:rPr>
          <w:rFonts w:hint="eastAsia"/>
        </w:rPr>
        <w:t>　　第四节 当前室内休闲服市场容量及增长速度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2020-2025年室内休闲服行业整体销售能力</w:t>
      </w:r>
      <w:r>
        <w:rPr>
          <w:rFonts w:hint="eastAsia"/>
        </w:rPr>
        <w:br/>
      </w:r>
      <w:r>
        <w:rPr>
          <w:rFonts w:hint="eastAsia"/>
        </w:rPr>
        <w:t>　　　　一、室内休闲服工业销售产值</w:t>
      </w:r>
      <w:r>
        <w:rPr>
          <w:rFonts w:hint="eastAsia"/>
        </w:rPr>
        <w:br/>
      </w:r>
      <w:r>
        <w:rPr>
          <w:rFonts w:hint="eastAsia"/>
        </w:rPr>
        <w:t>　　　　二、室内休闲服销售收入</w:t>
      </w:r>
      <w:r>
        <w:rPr>
          <w:rFonts w:hint="eastAsia"/>
        </w:rPr>
        <w:br/>
      </w:r>
      <w:r>
        <w:rPr>
          <w:rFonts w:hint="eastAsia"/>
        </w:rPr>
        <w:t>　　　　三、室内休闲服利润率</w:t>
      </w:r>
      <w:r>
        <w:rPr>
          <w:rFonts w:hint="eastAsia"/>
        </w:rPr>
        <w:br/>
      </w:r>
      <w:r>
        <w:rPr>
          <w:rFonts w:hint="eastAsia"/>
        </w:rPr>
        <w:t>　　　　四、室内休闲服产销率</w:t>
      </w:r>
      <w:r>
        <w:rPr>
          <w:rFonts w:hint="eastAsia"/>
        </w:rPr>
        <w:br/>
      </w:r>
      <w:r>
        <w:rPr>
          <w:rFonts w:hint="eastAsia"/>
        </w:rPr>
        <w:t>　　第七节 2025-2031年室内休闲服产品需求预测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室内休闲服产业经济运行分析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2020-2025年室内休闲服营运能力分析</w:t>
      </w:r>
      <w:r>
        <w:rPr>
          <w:rFonts w:hint="eastAsia"/>
        </w:rPr>
        <w:br/>
      </w:r>
      <w:r>
        <w:rPr>
          <w:rFonts w:hint="eastAsia"/>
        </w:rPr>
        <w:t>　　第二节 2020-2025年室内休闲服偿债能力分析</w:t>
      </w:r>
      <w:r>
        <w:rPr>
          <w:rFonts w:hint="eastAsia"/>
        </w:rPr>
        <w:br/>
      </w:r>
      <w:r>
        <w:rPr>
          <w:rFonts w:hint="eastAsia"/>
        </w:rPr>
        <w:t>　　第三节 2020-2025年室内休闲服盈利能力分析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2020-2025年室内休闲服发展能力分析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2020-2025年中国室内休闲服行业市场运行分析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2020-2025年中国室内休闲服行业基本概况</w:t>
      </w:r>
      <w:r>
        <w:rPr>
          <w:rFonts w:hint="eastAsia"/>
        </w:rPr>
        <w:br/>
      </w:r>
      <w:r>
        <w:rPr>
          <w:rFonts w:hint="eastAsia"/>
        </w:rPr>
        <w:t>　　　　一、室内休闲服市场分析</w:t>
      </w:r>
      <w:r>
        <w:rPr>
          <w:rFonts w:hint="eastAsia"/>
        </w:rPr>
        <w:br/>
      </w:r>
      <w:r>
        <w:rPr>
          <w:rFonts w:hint="eastAsia"/>
        </w:rPr>
        <w:t>　　　　二、室内休闲服进出口数量和金额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三、我国室内休闲服出口面临的挑战</w:t>
      </w:r>
      <w:r>
        <w:rPr>
          <w:rFonts w:hint="eastAsia"/>
        </w:rPr>
        <w:br/>
      </w:r>
      <w:r>
        <w:rPr>
          <w:rFonts w:hint="eastAsia"/>
        </w:rPr>
        <w:t>　　　　四、室内休闲服大型高端产品发展情况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2025年影响室内休闲服行业发展的因素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2025年中国室内休闲服行业发展情况</w:t>
      </w:r>
      <w:r>
        <w:rPr>
          <w:rFonts w:hint="eastAsia"/>
        </w:rPr>
        <w:br/>
      </w:r>
      <w:r>
        <w:rPr>
          <w:rFonts w:hint="eastAsia"/>
        </w:rPr>
        <w:t>　　　　一、室内休闲服企业的发展机遇</w:t>
      </w:r>
      <w:r>
        <w:rPr>
          <w:rFonts w:hint="eastAsia"/>
        </w:rPr>
        <w:br/>
      </w:r>
      <w:r>
        <w:rPr>
          <w:rFonts w:hint="eastAsia"/>
        </w:rPr>
        <w:t>　　　　二、大型室内休闲服等产品自主研发情况</w:t>
      </w:r>
      <w:r>
        <w:rPr>
          <w:rFonts w:hint="eastAsia"/>
        </w:rPr>
        <w:br/>
      </w:r>
      <w:r>
        <w:rPr>
          <w:rFonts w:hint="eastAsia"/>
        </w:rPr>
        <w:t>　　　　三、室内休闲服企业产业优化与战略调整情况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四、2025-2031年室内休闲服行业发展预测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2020-2025年室内休闲服销售市场分析</w:t>
      </w:r>
      <w:r>
        <w:rPr>
          <w:rFonts w:hint="eastAsia"/>
        </w:rPr>
        <w:br/>
      </w:r>
      <w:r>
        <w:rPr>
          <w:rFonts w:hint="eastAsia"/>
        </w:rPr>
        <w:t>　　第一节 室内休闲服国内营销模式分析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室内休闲服国内销售渠道分析</w:t>
      </w:r>
      <w:r>
        <w:rPr>
          <w:rFonts w:hint="eastAsia"/>
        </w:rPr>
        <w:br/>
      </w:r>
      <w:r>
        <w:rPr>
          <w:rFonts w:hint="eastAsia"/>
        </w:rPr>
        <w:t>　　第四节 室内休闲服行业国际化营销模式分析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室内休闲服重点销售区域分析</w:t>
      </w:r>
      <w:r>
        <w:rPr>
          <w:rFonts w:hint="eastAsia"/>
        </w:rPr>
        <w:br/>
      </w:r>
      <w:r>
        <w:rPr>
          <w:rFonts w:hint="eastAsia"/>
        </w:rPr>
        <w:t>　　第六节 室内休闲服内部与外部流通量分析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2020-2025年室内休闲服市场价格及价格走势分析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室内休闲服价格变化分析</w:t>
      </w:r>
      <w:r>
        <w:rPr>
          <w:rFonts w:hint="eastAsia"/>
        </w:rPr>
        <w:br/>
      </w:r>
      <w:r>
        <w:rPr>
          <w:rFonts w:hint="eastAsia"/>
        </w:rPr>
        <w:t>　　第二节 室内休闲服市场价格驱动因素分析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2025-2031年我国室内休闲服市场价格预测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国内室内休闲服行业重点企业分析</w:t>
      </w:r>
      <w:r>
        <w:rPr>
          <w:rFonts w:hint="eastAsia"/>
        </w:rPr>
        <w:br/>
      </w:r>
      <w:r>
        <w:rPr>
          <w:rFonts w:hint="eastAsia"/>
        </w:rPr>
        <w:t>　　第一节 室内休闲服企业（一）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室内休闲服企业（二）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室内休闲服企业（三）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室内休闲服企业（四）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室内休闲服企业（五）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室内休闲服企业（六）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2024-2025年室内休闲服消费者调查分析</w:t>
      </w:r>
      <w:r>
        <w:rPr>
          <w:rFonts w:hint="eastAsia"/>
        </w:rPr>
        <w:br/>
      </w:r>
      <w:r>
        <w:rPr>
          <w:rFonts w:hint="eastAsia"/>
        </w:rPr>
        <w:t>　　第一节 室内休闲服市场调查对象情况分析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室内休闲服消费者消费习惯调查</w:t>
      </w:r>
      <w:r>
        <w:rPr>
          <w:rFonts w:hint="eastAsia"/>
        </w:rPr>
        <w:br/>
      </w:r>
      <w:r>
        <w:rPr>
          <w:rFonts w:hint="eastAsia"/>
        </w:rPr>
        <w:t>　　　　一、室内休闲服产品消费者购买频次调查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二、消费者对室内休闲服价格认同情况调查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室内休闲服消费者品牌状况调查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三、消费者对室内休闲服品牌偏好调查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四、消费者对室内休闲服品牌的首要认知渠道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2024-2025年室内休闲服企业竞争策略分析</w:t>
      </w:r>
      <w:r>
        <w:rPr>
          <w:rFonts w:hint="eastAsia"/>
        </w:rPr>
        <w:br/>
      </w:r>
      <w:r>
        <w:rPr>
          <w:rFonts w:hint="eastAsia"/>
        </w:rPr>
        <w:t>　　第一节 室内休闲服市场竞争策略分析</w:t>
      </w:r>
      <w:r>
        <w:rPr>
          <w:rFonts w:hint="eastAsia"/>
        </w:rPr>
        <w:br/>
      </w:r>
      <w:r>
        <w:rPr>
          <w:rFonts w:hint="eastAsia"/>
        </w:rPr>
        <w:t>　　　　一、室内休闲服市场增长潜力分析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二、2025年室内休闲服主要潜力品种分析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三、现有室内休闲服产品竞争策略分析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四、潜力室内休闲服品种竞争策略选择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室内休闲服企业竞争策略分析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一、新冠疫情对室内休闲服行业竞争格局的影响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二、2025-2031年我国室内休闲服市场竞争趋势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三、2025-2031年室内休闲服行业竞争格局展望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四、2025-2031年室内休闲服企业竞争策略分析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2025-2031年室内休闲服行业竞争格局展望</w:t>
      </w:r>
      <w:r>
        <w:rPr>
          <w:rFonts w:hint="eastAsia"/>
        </w:rPr>
        <w:br/>
      </w:r>
      <w:r>
        <w:rPr>
          <w:rFonts w:hint="eastAsia"/>
        </w:rPr>
        <w:t>　　第一节 室内休闲服行业的发展周期</w:t>
      </w:r>
      <w:r>
        <w:rPr>
          <w:rFonts w:hint="eastAsia"/>
        </w:rPr>
        <w:br/>
      </w:r>
      <w:r>
        <w:rPr>
          <w:rFonts w:hint="eastAsia"/>
        </w:rPr>
        <w:t>　　　　一、室内休闲服行业的经济周期</w:t>
      </w:r>
      <w:r>
        <w:rPr>
          <w:rFonts w:hint="eastAsia"/>
        </w:rPr>
        <w:br/>
      </w:r>
      <w:r>
        <w:rPr>
          <w:rFonts w:hint="eastAsia"/>
        </w:rPr>
        <w:t>　　　　二、室内休闲服行业的增长性与波动性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三、室内休闲服行业的成熟度</w:t>
      </w:r>
      <w:r>
        <w:rPr>
          <w:rFonts w:hint="eastAsia"/>
        </w:rPr>
        <w:br/>
      </w:r>
      <w:r>
        <w:rPr>
          <w:rFonts w:hint="eastAsia"/>
        </w:rPr>
        <w:t>　　第二节 2024-2025年室内休闲服行业历史竞争格局综述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一、室内休闲服行业集中度分析</w:t>
      </w:r>
      <w:r>
        <w:rPr>
          <w:rFonts w:hint="eastAsia"/>
        </w:rPr>
        <w:br/>
      </w:r>
      <w:r>
        <w:rPr>
          <w:rFonts w:hint="eastAsia"/>
        </w:rPr>
        <w:t>　　　　二、室内休闲服行业竞争程度</w:t>
      </w:r>
      <w:r>
        <w:rPr>
          <w:rFonts w:hint="eastAsia"/>
        </w:rPr>
        <w:br/>
      </w:r>
      <w:r>
        <w:rPr>
          <w:rFonts w:hint="eastAsia"/>
        </w:rPr>
        <w:t>　　第三节 中国室内休闲服行业SWOT分析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五、发展我国室内休闲服行业的建议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2025-2031年我国室内休闲服行业发展趋势预测</w:t>
      </w:r>
      <w:r>
        <w:rPr>
          <w:rFonts w:hint="eastAsia"/>
        </w:rPr>
        <w:br/>
      </w:r>
      <w:r>
        <w:rPr>
          <w:rFonts w:hint="eastAsia"/>
        </w:rPr>
        <w:t>　　第一节 室内休闲服行业产量预测</w:t>
      </w:r>
      <w:r>
        <w:rPr>
          <w:rFonts w:hint="eastAsia"/>
        </w:rPr>
        <w:br/>
      </w:r>
      <w:r>
        <w:rPr>
          <w:rFonts w:hint="eastAsia"/>
        </w:rPr>
        <w:t>　　第二节 室内休闲服行业销售收入预测</w:t>
      </w:r>
      <w:r>
        <w:rPr>
          <w:rFonts w:hint="eastAsia"/>
        </w:rPr>
        <w:br/>
      </w:r>
      <w:r>
        <w:rPr>
          <w:rFonts w:hint="eastAsia"/>
        </w:rPr>
        <w:t>　　第三节 室内休闲服行业总资产预测</w:t>
      </w:r>
      <w:r>
        <w:rPr>
          <w:rFonts w:hint="eastAsia"/>
        </w:rPr>
        <w:br/>
      </w:r>
      <w:r>
        <w:rPr>
          <w:rFonts w:hint="eastAsia"/>
        </w:rPr>
        <w:t>　　第四节 室内休闲服行业工业总产值预测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我国室内休闲服行业市场未来发展的走向预测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中国室内休闲服企业面对市场竞争采取的措施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室内休闲服行业发展趋势及投资战略研究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室内休闲服行业发展趋势分析</w:t>
      </w:r>
      <w:r>
        <w:rPr>
          <w:rFonts w:hint="eastAsia"/>
        </w:rPr>
        <w:br/>
      </w:r>
      <w:r>
        <w:rPr>
          <w:rFonts w:hint="eastAsia"/>
        </w:rPr>
        <w:t>　　　　一、室内休闲服市场发展趋势</w:t>
      </w:r>
      <w:r>
        <w:rPr>
          <w:rFonts w:hint="eastAsia"/>
        </w:rPr>
        <w:br/>
      </w:r>
      <w:r>
        <w:rPr>
          <w:rFonts w:hint="eastAsia"/>
        </w:rPr>
        <w:t>　　　　二、室内休闲服行业竞争趋势</w:t>
      </w:r>
      <w:r>
        <w:rPr>
          <w:rFonts w:hint="eastAsia"/>
        </w:rPr>
        <w:br/>
      </w:r>
      <w:r>
        <w:rPr>
          <w:rFonts w:hint="eastAsia"/>
        </w:rPr>
        <w:t>　　　　三、室内休闲服渠道分布趋势</w:t>
      </w:r>
      <w:r>
        <w:rPr>
          <w:rFonts w:hint="eastAsia"/>
        </w:rPr>
        <w:br/>
      </w:r>
      <w:r>
        <w:rPr>
          <w:rFonts w:hint="eastAsia"/>
        </w:rPr>
        <w:t>　　　　四、室内休闲服市场趋势分析</w:t>
      </w:r>
      <w:r>
        <w:rPr>
          <w:rFonts w:hint="eastAsia"/>
        </w:rPr>
        <w:br/>
      </w:r>
      <w:r>
        <w:rPr>
          <w:rFonts w:hint="eastAsia"/>
        </w:rPr>
        <w:t>　　第二节 室内休闲服行业发展战略研究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室内休闲服行业投资机会与风险分析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2025-2031年中国室内休闲服行业投资机会</w:t>
      </w:r>
      <w:r>
        <w:rPr>
          <w:rFonts w:hint="eastAsia"/>
        </w:rPr>
        <w:br/>
      </w:r>
      <w:r>
        <w:rPr>
          <w:rFonts w:hint="eastAsia"/>
        </w:rPr>
        <w:t>　　　　一、室内休闲服市场前景</w:t>
      </w:r>
      <w:r>
        <w:rPr>
          <w:rFonts w:hint="eastAsia"/>
        </w:rPr>
        <w:br/>
      </w:r>
      <w:r>
        <w:rPr>
          <w:rFonts w:hint="eastAsia"/>
        </w:rPr>
        <w:t>　　　　二、室内休闲服投资机会</w:t>
      </w:r>
      <w:r>
        <w:rPr>
          <w:rFonts w:hint="eastAsia"/>
        </w:rPr>
        <w:br/>
      </w:r>
      <w:r>
        <w:rPr>
          <w:rFonts w:hint="eastAsia"/>
        </w:rPr>
        <w:t>　　第二节 室内休闲服行业投资效益分析</w:t>
      </w:r>
      <w:r>
        <w:rPr>
          <w:rFonts w:hint="eastAsia"/>
        </w:rPr>
        <w:br/>
      </w:r>
      <w:r>
        <w:rPr>
          <w:rFonts w:hint="eastAsia"/>
        </w:rPr>
        <w:t>　　　　一、室内休闲服投资状况分析</w:t>
      </w:r>
      <w:r>
        <w:rPr>
          <w:rFonts w:hint="eastAsia"/>
        </w:rPr>
        <w:br/>
      </w:r>
      <w:r>
        <w:rPr>
          <w:rFonts w:hint="eastAsia"/>
        </w:rPr>
        <w:t>　　　　二、室内休闲服投资效益分析</w:t>
      </w:r>
      <w:r>
        <w:rPr>
          <w:rFonts w:hint="eastAsia"/>
        </w:rPr>
        <w:br/>
      </w:r>
      <w:r>
        <w:rPr>
          <w:rFonts w:hint="eastAsia"/>
        </w:rPr>
        <w:t>　　　　三、室内休闲服投资趋势预测</w:t>
      </w:r>
      <w:r>
        <w:rPr>
          <w:rFonts w:hint="eastAsia"/>
        </w:rPr>
        <w:br/>
      </w:r>
      <w:r>
        <w:rPr>
          <w:rFonts w:hint="eastAsia"/>
        </w:rPr>
        <w:t>　　　　四、室内休闲服投资方向</w:t>
      </w:r>
      <w:r>
        <w:rPr>
          <w:rFonts w:hint="eastAsia"/>
        </w:rPr>
        <w:br/>
      </w:r>
      <w:r>
        <w:rPr>
          <w:rFonts w:hint="eastAsia"/>
        </w:rPr>
        <w:t>　　　　五、室内休闲服投资的建议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影响室内休闲服行业发展的主要因素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四、室内休闲服行业发展面临的挑战分析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五、室内休闲服行业发展面临的机遇分析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[中智~林~]室内休闲服行业投资风险及控制策略分析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室内休闲服行业历程</w:t>
      </w:r>
      <w:r>
        <w:rPr>
          <w:rFonts w:hint="eastAsia"/>
        </w:rPr>
        <w:br/>
      </w:r>
      <w:r>
        <w:rPr>
          <w:rFonts w:hint="eastAsia"/>
        </w:rPr>
        <w:t>　　图表 室内休闲服行业生命周期</w:t>
      </w:r>
      <w:r>
        <w:rPr>
          <w:rFonts w:hint="eastAsia"/>
        </w:rPr>
        <w:br/>
      </w:r>
      <w:r>
        <w:rPr>
          <w:rFonts w:hint="eastAsia"/>
        </w:rPr>
        <w:t>　　图表 室内休闲服行业产业链分析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2019-2024年中国室内休闲服行业市场规模及增长情况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2019-2024年室内休闲服行业市场容量分析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2019-2024年中国室内休闲服行业产能统计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2019-2024年中国室内休闲服行业产量及增长趋势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2019-2024年中国室内休闲服市场需求量及增速统计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2024年中国室内休闲服行业需求领域分布格局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2019-2024年中国室内休闲服行业销售收入分析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2019-2024年中国室内休闲服行业盈利情况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2019-2024年中国室内休闲服行业利润总额统计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2019-2024年中国室内休闲服进口数量分析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2019-2024年中国室内休闲服进口金额分析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2019-2024年中国室内休闲服出口数量分析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2019-2024年中国室内休闲服出口金额分析</w:t>
      </w:r>
      <w:r>
        <w:rPr>
          <w:rFonts w:hint="eastAsia"/>
        </w:rPr>
        <w:br/>
      </w:r>
      <w:r>
        <w:rPr>
          <w:rFonts w:hint="eastAsia"/>
        </w:rPr>
        <w:t>　　图表 2024年中国室内休闲服进口国家及地区分析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2024年中国室内休闲服出口国家及地区分析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2019-2024年中国室内休闲服行业企业数量情况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2019-2024年中国室内休闲服行业企业平均规模情况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**地区室内休闲服市场规模及增长情况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**地区室内休闲服行业市场需求情况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**地区室内休闲服市场规模及增长情况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**地区室内休闲服行业市场需求情况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**地区室内休闲服市场规模及增长情况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**地区室内休闲服行业市场需求情况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**地区室内休闲服市场规模及增长情况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**地区室内休闲服行业市场需求情况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室内休闲服重点企业（一）基本信息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室内休闲服重点企业（一）经营情况分析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室内休闲服重点企业（一）主要经济指标情况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室内休闲服重点企业（一）盈利能力情况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室内休闲服重点企业（一）偿债能力情况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室内休闲服重点企业（一）运营能力情况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室内休闲服重点企业（一）成长能力情况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室内休闲服重点企业（二）基本信息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室内休闲服重点企业（二）经营情况分析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室内休闲服重点企业（二）主要经济指标情况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室内休闲服重点企业（二）盈利能力情况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室内休闲服重点企业（二）偿债能力情况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室内休闲服重点企业（二）运营能力情况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室内休闲服重点企业（二）成长能力情况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室内休闲服重点企业（三）基本信息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室内休闲服重点企业（三）经营情况分析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室内休闲服重点企业（三）主要经济指标情况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室内休闲服重点企业（三）盈利能力情况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室内休闲服重点企业（三）偿债能力情况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室内休闲服重点企业（三）运营能力情况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室内休闲服重点企业（三）成长能力情况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2025-2031年中国室内休闲服行业产能预测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2025-2031年中国室内休闲服行业产量预测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2025-2031年中国室内休闲服市场需求量预测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2025-2031年中国室内休闲服行业供需平衡预测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2025-2031年中国室内休闲服市场容量预测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2025-2031年中国室内休闲服市场规模预测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2025-2031年中国室内休闲服市场前景分析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2025-2031年中国室内休闲服发展趋势预测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9b96ebfee451d" w:history="1">
        <w:r>
          <w:rPr>
            <w:rStyle w:val="Hyperlink"/>
          </w:rPr>
          <w:t>2025-2031年室内休闲服市场现状调研与发展趋势分析报告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9b96ebfee451d" w:history="1">
        <w:r>
          <w:rPr>
            <w:rStyle w:val="Hyperlink"/>
          </w:rPr>
          <w:t>https://www.20087.com/2/A2/ShiNeiXiuXianFuFaZhanQuShi.html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热点：休闲上衣、室内休闲有什么、女士休闲服、室内休闲图片、十大休闲服品牌排行榜、休闲室布置、休闲服装设计图、室内休闲运动有哪些项目、休闲服十大名牌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247df8add4f1e" w:history="1">
      <w:r>
        <w:rPr>
          <w:rStyle w:val="Hyperlink"/>
        </w:rPr>
        <w:t>2025-2031年室内休闲服市场现状调研与发展趋势分析报告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2/ShiNeiXiuXianFuFaZhanQuShi.html" TargetMode="External" Id="R3289b96ebfee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2/ShiNeiXiuXianFuFaZhanQuShi.html" TargetMode="External" Id="R484247df8add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2025-04-29T03:47:00Z</dcterms:created>
  <dcterms:modified xsi:type="dcterms:W3CDTF">2025-04-29T04:47:00Z</dcterms:modified>
  <dc:subject>2025-2031年室内休闲服市场现状调研与发展趋势分析报告</dc:subject>
  <dc:title>2025-2031年室内休闲服市场现状调研与发展趋势分析报告</dc:title>
  <cp:keywords>2025-2031年室内休闲服市场现状调研与发展趋势分析报告</cp:keywords>
  <dc:description>2025-2031年室内休闲服市场现状调研与发展趋势分析报告</dc:description>
</cp:coreProperties>
</file>