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f02af2f5e4158" w:history="1">
              <w:r>
                <w:rPr>
                  <w:rStyle w:val="Hyperlink"/>
                </w:rPr>
                <w:t>2025-2031年中国儿童羽绒服市场调研与前景趋势分析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f02af2f5e4158" w:history="1">
              <w:r>
                <w:rPr>
                  <w:rStyle w:val="Hyperlink"/>
                </w:rPr>
                <w:t>2025-2031年中国儿童羽绒服市场调研与前景趋势分析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f02af2f5e4158" w:history="1">
                <w:r>
                  <w:rPr>
                    <w:rStyle w:val="Hyperlink"/>
                  </w:rPr>
                  <w:t>https://www.20087.com/3/72/ErTongYuRongFuHangYeQianJingFenXi.html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羽绒服是冬季保暖服饰的重要品类，凭借轻盈、保暖、舒适等特性，成为家长选购童装时的首选之一。随着消费升级和育儿观念转变，消费者对儿童羽绒服的功能性、安全性、设计感提出更高要求，推动产品向抗菌、防风防水、透气排湿、可拆卸内胆等方向升级。目前，市场上主流品牌在填充物标准、面料选择、版型设计等方面不断创新，部分高端产品引入石墨烯加热、智能温控等科技元素，提升穿着体验。然而，行业内仍存在质量参差不齐、虚假标注、过度设计、价格虚高等问题，影响消费者的购买信心和市场秩序。</w:t>
      </w:r>
      <w:r>
        <w:rPr>
          <w:rFonts w:hint="eastAsia"/>
        </w:rPr>
        <w:br/>
      </w:r>
      <w:r>
        <w:rPr>
          <w:rFonts w:hint="eastAsia"/>
        </w:rPr>
        <w:t>　　未来，儿童羽绒服将朝着功能细分化、健康安全化、智能化与可持续发展方向深入拓展。未来，针对不同年龄段儿童的活动特点，羽绒服将细化为运动型、校园型、户外探险型等多种专业品类，满足差异化穿着需求。健康安全标准将进一步提升，抗菌面料、无甲醛辅料、环保染整工艺将成为标配。同时，智能穿戴技术的渗透将推动羽绒服向温度调节、定位追踪、生理监测等方向发展，增强产品附加值。此外，绿色设计理念将引导企业在原材料采购、生产流程、包装回收等环节践行低碳环保策略，推动儿童羽绒服产业迈向高质量、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f02af2f5e4158" w:history="1">
        <w:r>
          <w:rPr>
            <w:rStyle w:val="Hyperlink"/>
          </w:rPr>
          <w:t>2025-2031年中国儿童羽绒服市场调研与前景趋势分析</w:t>
        </w:r>
      </w:hyperlink>
      <w:r>
        <w:rPr>
          <w:rFonts w:hint="eastAsia"/>
        </w:rPr>
        <w:t>》系统分析了儿童羽绒服行业的市场规模、市场需求及价格波动，深入探讨了儿童羽绒服产业链关键环节及各细分市场特点。报告基于权威数据，科学预测了儿童羽绒服市场前景与发展趋势，同时评估了儿童羽绒服重点企业的经营状况，包括品牌影响力、市场集中度及竞争格局。通过SWOT分析，报告揭示了儿童羽绒服行业面临的风险与机遇，为儿童羽绒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儿童羽绒服行业概述</w:t>
      </w:r>
      <w:r>
        <w:rPr>
          <w:rFonts w:hint="eastAsia"/>
        </w:rPr>
        <w:br/>
      </w:r>
      <w:r>
        <w:rPr>
          <w:rFonts w:hint="eastAsia"/>
        </w:rPr>
        <w:t>　　第一节 儿童羽绒服定义与分类</w:t>
      </w:r>
      <w:r>
        <w:rPr>
          <w:rFonts w:hint="eastAsia"/>
        </w:rPr>
        <w:br/>
      </w:r>
      <w:r>
        <w:rPr>
          <w:rFonts w:hint="eastAsia"/>
        </w:rPr>
        <w:t>　　第二节 儿童羽绒服应用领域</w:t>
      </w:r>
      <w:r>
        <w:rPr>
          <w:rFonts w:hint="eastAsia"/>
        </w:rPr>
        <w:br/>
      </w:r>
      <w:r>
        <w:rPr>
          <w:rFonts w:hint="eastAsia"/>
        </w:rPr>
        <w:t>　　第三节 儿童羽绒服行业经济指标分析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一、儿童羽绒服行业赢利性评估</w:t>
      </w:r>
      <w:r>
        <w:rPr>
          <w:rFonts w:hint="eastAsia"/>
        </w:rPr>
        <w:br/>
      </w:r>
      <w:r>
        <w:rPr>
          <w:rFonts w:hint="eastAsia"/>
        </w:rPr>
        <w:t>　　　　二、儿童羽绒服行业成长速度分析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三、儿童羽绒服附加值提升空间探讨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四、儿童羽绒服行业进入壁垒分析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五、儿童羽绒服行业风险性评估</w:t>
      </w:r>
      <w:r>
        <w:rPr>
          <w:rFonts w:hint="eastAsia"/>
        </w:rPr>
        <w:br/>
      </w:r>
      <w:r>
        <w:rPr>
          <w:rFonts w:hint="eastAsia"/>
        </w:rPr>
        <w:t>　　　　六、儿童羽绒服行业周期性分析</w:t>
      </w:r>
      <w:r>
        <w:rPr>
          <w:rFonts w:hint="eastAsia"/>
        </w:rPr>
        <w:br/>
      </w:r>
      <w:r>
        <w:rPr>
          <w:rFonts w:hint="eastAsia"/>
        </w:rPr>
        <w:t>　　　　七、儿童羽绒服行业竞争程度指标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八、儿童羽绒服行业成熟度综合分析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儿童羽绒服产业链及经营模式分析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三、儿童羽绒服销售模式与渠道策略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全球儿童羽绒服市场发展分析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2024-2025年全球儿童羽绒服行业发展分析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一、全球儿童羽绒服行业市场规模与趋势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二、全球儿童羽绒服行业发展特点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三、全球儿童羽绒服行业竞争格局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主要国家与地区儿童羽绒服市场分析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2025-2031年全球儿童羽绒服行业发展趋势与前景预测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一、儿童羽绒服行业发展趋势</w:t>
      </w:r>
      <w:r>
        <w:rPr>
          <w:rFonts w:hint="eastAsia"/>
        </w:rPr>
        <w:br/>
      </w:r>
      <w:r>
        <w:rPr>
          <w:rFonts w:hint="eastAsia"/>
        </w:rPr>
        <w:t>　　　　二、儿童羽绒服行业发展潜力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中国儿童羽绒服行业市场分析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2024-2025年儿童羽绒服产能与投资动态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一、国内儿童羽绒服产能现状与利用效率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二、儿童羽绒服产能扩张与投资动态分析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2025-2031年儿童羽绒服行业产量统计与趋势预测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一、2019-2024年儿童羽绒服行业产量与增长趋势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1、2019-2024年儿童羽绒服产量及增长趋势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2、2019-2024年儿童羽绒服细分产品产量及份额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二、儿童羽绒服产量影响因素分析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三、2025-2031年儿童羽绒服产量预测</w:t>
      </w:r>
      <w:r>
        <w:rPr>
          <w:rFonts w:hint="eastAsia"/>
        </w:rPr>
        <w:br/>
      </w:r>
      <w:r>
        <w:rPr>
          <w:rFonts w:hint="eastAsia"/>
        </w:rPr>
        <w:t>　　第三节 2025-2031年儿童羽绒服市场需求与销售分析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一、2024-2025年儿童羽绒服行业需求现状</w:t>
      </w:r>
      <w:r>
        <w:rPr>
          <w:rFonts w:hint="eastAsia"/>
        </w:rPr>
        <w:br/>
      </w:r>
      <w:r>
        <w:rPr>
          <w:rFonts w:hint="eastAsia"/>
        </w:rPr>
        <w:t>　　　　二、儿童羽绒服客户群体与需求特点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三、2019-2024年儿童羽绒服行业销售规模分析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四、2025-2031年儿童羽绒服市场增长潜力与规模预测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2024-2025年儿童羽绒服行业技术发展现状及趋势分析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儿童羽绒服行业技术发展现状分析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国内外儿童羽绒服行业技术差距分析及差距形成的主要原因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儿童羽绒服行业技术发展方向、趋势预测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提升儿童羽绒服行业技术能力策略建议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中国儿童羽绒服细分市场分析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一、2024-2025年儿童羽绒服主要细分产品市场现状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儿童羽绒服价格机制与竞争策略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一、2019-2024年儿童羽绒服市场价格走势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儿童羽绒服定价策略与方法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2025-2031年儿童羽绒服价格竞争态势与趋势预测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中国儿童羽绒服行业重点区域市场研究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2024-2025年重点区域儿童羽绒服市场发展概况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三、2025-2031年儿童羽绒服行业发展潜力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三、2025-2031年儿童羽绒服行业发展潜力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三、2025-2031年儿童羽绒服行业发展潜力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三、2025-2031年儿童羽绒服行业发展潜力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三、2025-2031年儿童羽绒服行业发展潜力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2019-2024年中国儿童羽绒服行业进出口情况分析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儿童羽绒服行业进口规模与来源分析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一、2019-2024年儿童羽绒服进口规模分析</w:t>
      </w:r>
      <w:r>
        <w:rPr>
          <w:rFonts w:hint="eastAsia"/>
        </w:rPr>
        <w:br/>
      </w:r>
      <w:r>
        <w:rPr>
          <w:rFonts w:hint="eastAsia"/>
        </w:rPr>
        <w:t>　　　　二、儿童羽绒服主要进口来源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儿童羽绒服行业出口规模与目的地分析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一、2019-2024年儿童羽绒服出口规模分析</w:t>
      </w:r>
      <w:r>
        <w:rPr>
          <w:rFonts w:hint="eastAsia"/>
        </w:rPr>
        <w:br/>
      </w:r>
      <w:r>
        <w:rPr>
          <w:rFonts w:hint="eastAsia"/>
        </w:rPr>
        <w:t>　　　　二、儿童羽绒服主要出口目的地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2019-2024年中国儿童羽绒服总体规模与财务指标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中国儿童羽绒服行业总体规模分析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一、儿童羽绒服企业数量与结构</w:t>
      </w:r>
      <w:r>
        <w:rPr>
          <w:rFonts w:hint="eastAsia"/>
        </w:rPr>
        <w:br/>
      </w:r>
      <w:r>
        <w:rPr>
          <w:rFonts w:hint="eastAsia"/>
        </w:rPr>
        <w:t>　　　　二、儿童羽绒服从业人员规模</w:t>
      </w:r>
      <w:r>
        <w:rPr>
          <w:rFonts w:hint="eastAsia"/>
        </w:rPr>
        <w:br/>
      </w:r>
      <w:r>
        <w:rPr>
          <w:rFonts w:hint="eastAsia"/>
        </w:rPr>
        <w:t>　　　　三、儿童羽绒服行业资产状况</w:t>
      </w:r>
      <w:r>
        <w:rPr>
          <w:rFonts w:hint="eastAsia"/>
        </w:rPr>
        <w:br/>
      </w:r>
      <w:r>
        <w:rPr>
          <w:rFonts w:hint="eastAsia"/>
        </w:rPr>
        <w:t>　　第二节 中国儿童羽绒服行业财务指标总体分析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儿童羽绒服行业重点企业经营状况分析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儿童羽绒服领先企业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儿童羽绒服标杆企业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儿童羽绒服代表企业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儿童羽绒服龙头企业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儿童羽绒服行业竞争格局总览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2024-2025年儿童羽绒服行业竞争力分析</w:t>
      </w:r>
      <w:r>
        <w:rPr>
          <w:rFonts w:hint="eastAsia"/>
        </w:rPr>
        <w:br/>
      </w:r>
      <w:r>
        <w:rPr>
          <w:rFonts w:hint="eastAsia"/>
        </w:rPr>
        <w:t>　　　　一、儿童羽绒服供应商议价能力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四、儿童羽绒服替代品威胁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2019-2024年儿童羽绒服行业企业并购活动分析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2024-2025年儿童羽绒服行业会展与招投标活动分析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一、儿童羽绒服行业会展活动及其市场影响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2025年中国儿童羽绒服企业发展策略分析</w:t>
      </w:r>
      <w:r>
        <w:rPr>
          <w:rFonts w:hint="eastAsia"/>
        </w:rPr>
        <w:br/>
      </w:r>
      <w:r>
        <w:rPr>
          <w:rFonts w:hint="eastAsia"/>
        </w:rPr>
        <w:t>　　第一节 儿童羽绒服市场策略分析</w:t>
      </w:r>
      <w:r>
        <w:rPr>
          <w:rFonts w:hint="eastAsia"/>
        </w:rPr>
        <w:br/>
      </w:r>
      <w:r>
        <w:rPr>
          <w:rFonts w:hint="eastAsia"/>
        </w:rPr>
        <w:t>　　　　一、儿童羽绒服市场定位与拓展策略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二、儿童羽绒服市场细分与目标客户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儿童羽绒服销售策略分析</w:t>
      </w:r>
      <w:r>
        <w:rPr>
          <w:rFonts w:hint="eastAsia"/>
        </w:rPr>
        <w:br/>
      </w:r>
      <w:r>
        <w:rPr>
          <w:rFonts w:hint="eastAsia"/>
        </w:rPr>
        <w:t>　　　　一、儿童羽绒服销售渠道与网络建设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提高儿童羽绒服企业竞争力建议</w:t>
      </w:r>
      <w:r>
        <w:rPr>
          <w:rFonts w:hint="eastAsia"/>
        </w:rPr>
        <w:br/>
      </w:r>
      <w:r>
        <w:rPr>
          <w:rFonts w:hint="eastAsia"/>
        </w:rPr>
        <w:t>　　　　一、儿童羽绒服技术创新与管理优化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儿童羽绒服品牌战略思考</w:t>
      </w:r>
      <w:r>
        <w:rPr>
          <w:rFonts w:hint="eastAsia"/>
        </w:rPr>
        <w:br/>
      </w:r>
      <w:r>
        <w:rPr>
          <w:rFonts w:hint="eastAsia"/>
        </w:rPr>
        <w:t>　　　　一、儿童羽绒服品牌建设与维护</w:t>
      </w:r>
      <w:r>
        <w:rPr>
          <w:rFonts w:hint="eastAsia"/>
        </w:rPr>
        <w:br/>
      </w:r>
      <w:r>
        <w:rPr>
          <w:rFonts w:hint="eastAsia"/>
        </w:rPr>
        <w:t>　　　　二、儿童羽绒服品牌影响力与市场竞争力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中国儿童羽绒服行业风险与对策</w:t>
      </w:r>
      <w:r>
        <w:rPr>
          <w:rFonts w:hint="eastAsia"/>
        </w:rPr>
        <w:br/>
      </w:r>
      <w:r>
        <w:rPr>
          <w:rFonts w:hint="eastAsia"/>
        </w:rPr>
        <w:t>　　第一节 儿童羽绒服行业SWOT分析</w:t>
      </w:r>
      <w:r>
        <w:rPr>
          <w:rFonts w:hint="eastAsia"/>
        </w:rPr>
        <w:br/>
      </w:r>
      <w:r>
        <w:rPr>
          <w:rFonts w:hint="eastAsia"/>
        </w:rPr>
        <w:t>　　　　一、儿童羽绒服行业优势分析</w:t>
      </w:r>
      <w:r>
        <w:rPr>
          <w:rFonts w:hint="eastAsia"/>
        </w:rPr>
        <w:br/>
      </w:r>
      <w:r>
        <w:rPr>
          <w:rFonts w:hint="eastAsia"/>
        </w:rPr>
        <w:t>　　　　二、儿童羽绒服行业劣势分析</w:t>
      </w:r>
      <w:r>
        <w:rPr>
          <w:rFonts w:hint="eastAsia"/>
        </w:rPr>
        <w:br/>
      </w:r>
      <w:r>
        <w:rPr>
          <w:rFonts w:hint="eastAsia"/>
        </w:rPr>
        <w:t>　　　　三、儿童羽绒服市场机会探索</w:t>
      </w:r>
      <w:r>
        <w:rPr>
          <w:rFonts w:hint="eastAsia"/>
        </w:rPr>
        <w:br/>
      </w:r>
      <w:r>
        <w:rPr>
          <w:rFonts w:hint="eastAsia"/>
        </w:rPr>
        <w:t>　　　　四、儿童羽绒服市场威胁评估</w:t>
      </w:r>
      <w:r>
        <w:rPr>
          <w:rFonts w:hint="eastAsia"/>
        </w:rPr>
        <w:br/>
      </w:r>
      <w:r>
        <w:rPr>
          <w:rFonts w:hint="eastAsia"/>
        </w:rPr>
        <w:t>　　第二节 儿童羽绒服行业风险及对策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2025-2031年中国儿童羽绒服行业前景与发展趋势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儿童羽绒服行业发展环境分析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2025-2031年儿童羽绒服行业发展趋势与方向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一、儿童羽绒服行业发展方向预测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二、儿童羽绒服发展趋势分析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2025-2031年儿童羽绒服行业发展潜力与机遇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一、儿童羽绒服市场发展潜力评估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二、儿童羽绒服新兴市场与机遇探索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儿童羽绒服行业研究结论与建议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(中智.林)儿童羽绒服行业发展建议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儿童羽绒服行业历程</w:t>
      </w:r>
      <w:r>
        <w:rPr>
          <w:rFonts w:hint="eastAsia"/>
        </w:rPr>
        <w:br/>
      </w:r>
      <w:r>
        <w:rPr>
          <w:rFonts w:hint="eastAsia"/>
        </w:rPr>
        <w:t>　　图表 儿童羽绒服行业生命周期</w:t>
      </w:r>
      <w:r>
        <w:rPr>
          <w:rFonts w:hint="eastAsia"/>
        </w:rPr>
        <w:br/>
      </w:r>
      <w:r>
        <w:rPr>
          <w:rFonts w:hint="eastAsia"/>
        </w:rPr>
        <w:t>　　图表 儿童羽绒服行业产业链分析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2019-2024年儿童羽绒服行业市场容量分析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2019-2024年中国儿童羽绒服市场需求量及增速统计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2024年中国儿童羽绒服行业需求领域分布格局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2019-2024年中国儿童羽绒服进口数量分析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2019-2024年中国儿童羽绒服进口金额分析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2019-2024年中国儿童羽绒服出口数量分析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2019-2024年中国儿童羽绒服出口金额分析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2024年中国儿童羽绒服进口国家及地区分析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2024年中国儿童羽绒服出口国家及地区分析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2019-2024年中国儿童羽绒服行业企业平均规模情况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儿童羽绒服重点企业（一）基本信息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儿童羽绒服重点企业（一）经营情况分析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儿童羽绒服重点企业（一）主要经济指标情况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儿童羽绒服重点企业（二）经营情况分析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儿童羽绒服重点企业（二）主要经济指标情况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儿童羽绒服企业信息</w:t>
      </w:r>
      <w:r>
        <w:rPr>
          <w:rFonts w:hint="eastAsia"/>
        </w:rPr>
        <w:br/>
      </w:r>
      <w:r>
        <w:rPr>
          <w:rFonts w:hint="eastAsia"/>
        </w:rPr>
        <w:t>　　图表 儿童羽绒服企业经营情况分析</w:t>
      </w:r>
      <w:r>
        <w:rPr>
          <w:rFonts w:hint="eastAsia"/>
        </w:rPr>
        <w:br/>
      </w:r>
      <w:r>
        <w:rPr>
          <w:rFonts w:hint="eastAsia"/>
        </w:rPr>
        <w:t>　　图表 儿童羽绒服重点企业（三）主要经济指标情况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儿童羽绒服重点企业（三）成长能力情况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2025-2031年中国儿童羽绒服行业产能预测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2025-2031年中国儿童羽绒服行业产量预测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2025-2031年中国儿童羽绒服市场需求量预测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2025-2031年中国儿童羽绒服行业供需平衡预测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2025-2031年中国儿童羽绒服行业市场容量预测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2025-2031年中国儿童羽绒服行业市场规模预测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2025-2031年中国儿童羽绒服市场前景分析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2025-2031年中国儿童羽绒服发展趋势预测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f02af2f5e4158" w:history="1">
        <w:r>
          <w:rPr>
            <w:rStyle w:val="Hyperlink"/>
          </w:rPr>
          <w:t>2025-2031年中国儿童羽绒服市场调研与前景趋势分析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f02af2f5e4158" w:history="1">
        <w:r>
          <w:rPr>
            <w:rStyle w:val="Hyperlink"/>
          </w:rPr>
          <w:t>https://www.20087.com/3/72/ErTongYuRongFuHangYeQianJingFenXi.html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儿童羽绒服排行、儿童羽绒服品牌排行榜、儿童羽绒服品牌、国产十大最好质量羽绒服品牌、儿童羽绒服c类质量好吗安全吗、儿童羽绒服标准、14岁羽绒服、儿童羽绒服执行标准、儿童羽绒服尺码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1e76cfee54973" w:history="1">
      <w:r>
        <w:rPr>
          <w:rStyle w:val="Hyperlink"/>
        </w:rPr>
        <w:t>2025-2031年中国儿童羽绒服市场调研与前景趋势分析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ErTongYuRongFuHangYeQianJingFenXi.html" TargetMode="External" Id="R011f02af2f5e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ErTongYuRongFuHangYeQianJingFenXi.html" TargetMode="External" Id="R10b1e76cfee5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2025-07-05T06:01:26Z</dcterms:created>
  <dcterms:modified xsi:type="dcterms:W3CDTF">2025-07-05T07:01:26Z</dcterms:modified>
  <dc:subject>2025-2031年中国儿童羽绒服市场调研与前景趋势分析</dc:subject>
  <dc:title>2025-2031年中国儿童羽绒服市场调研与前景趋势分析</dc:title>
  <cp:keywords>2025-2031年中国儿童羽绒服市场调研与前景趋势分析</cp:keywords>
  <dc:description>2025-2031年中国儿童羽绒服市场调研与前景趋势分析</dc:description>
</cp:coreProperties>
</file>