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ad0bde0cd4c81" w:history="1">
              <w:r>
                <w:rPr>
                  <w:rStyle w:val="Hyperlink"/>
                </w:rPr>
                <w:t>中国无纺布市场调查研究与发展前景预测报告（2025-2031年）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ad0bde0cd4c81" w:history="1">
              <w:r>
                <w:rPr>
                  <w:rStyle w:val="Hyperlink"/>
                </w:rPr>
                <w:t>中国无纺布市场调查研究与发展前景预测报告（2025-2031年）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ad0bde0cd4c81" w:history="1">
                <w:r>
                  <w:rPr>
                    <w:rStyle w:val="Hyperlink"/>
                  </w:rPr>
                  <w:t>https://www.20087.com/3/12/WuFangBuDeFaZhanQuShi.html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不需要纺织过程，通过纤维粘合而成的材料，因其柔软、透气和成本效益高的特点，广泛应用于卫生用品、医疗防护、农业覆盖和工业过滤等领域。近年来，无纺布技术的创新，如纳米纤维和生物可降解材料的开发，扩大了其在高端和环保市场中的应用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可持续性和功能性。生物基和可降解无纺布将减少对环境的影响，满足绿色消费需求。同时，智能无纺布，集成了传感器和可穿戴技术，将开辟在健康监测和运动装备中的新应用。此外，通过改进生产工艺，如静电纺丝和超声波粘合，无纺布将拥有更精细的结构和更优异的性能，满足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ad0bde0cd4c81" w:history="1">
        <w:r>
          <w:rPr>
            <w:rStyle w:val="Hyperlink"/>
          </w:rPr>
          <w:t>中国无纺布市场调查研究与发展前景预测报告（2025-2031年）</w:t>
        </w:r>
      </w:hyperlink>
      <w:r>
        <w:rPr>
          <w:rFonts w:hint="eastAsia"/>
        </w:rPr>
        <w:t>》系统分析了无纺布行业的现状，全面梳理了无纺布市场需求、市场规模、产业链结构及价格体系，详细解读了无纺布细分市场特点。报告结合权威数据，科学预测了无纺布市场前景与发展趋势，客观分析了品牌竞争格局、市场集中度及重点企业的运营表现，并指出了无纺布行业面临的机遇与风险。为无纺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无纺布相关概述</w:t>
      </w:r>
      <w:r>
        <w:rPr>
          <w:rFonts w:hint="eastAsia"/>
        </w:rPr>
        <w:br/>
      </w:r>
      <w:r>
        <w:rPr>
          <w:rFonts w:hint="eastAsia"/>
        </w:rPr>
        <w:t>　　第一节 无纺布的定义及分类</w:t>
      </w:r>
      <w:r>
        <w:rPr>
          <w:rFonts w:hint="eastAsia"/>
        </w:rPr>
        <w:br/>
      </w:r>
      <w:r>
        <w:rPr>
          <w:rFonts w:hint="eastAsia"/>
        </w:rPr>
        <w:t>　　　　一、无纺布的定义</w:t>
      </w:r>
      <w:r>
        <w:rPr>
          <w:rFonts w:hint="eastAsia"/>
        </w:rPr>
        <w:br/>
      </w:r>
      <w:r>
        <w:rPr>
          <w:rFonts w:hint="eastAsia"/>
        </w:rPr>
        <w:t>　　　　二、无纺布的分类</w:t>
      </w:r>
      <w:r>
        <w:rPr>
          <w:rFonts w:hint="eastAsia"/>
        </w:rPr>
        <w:br/>
      </w:r>
      <w:r>
        <w:rPr>
          <w:rFonts w:hint="eastAsia"/>
        </w:rPr>
        <w:t>　　第二节 无纺布其它介绍</w:t>
      </w:r>
      <w:r>
        <w:rPr>
          <w:rFonts w:hint="eastAsia"/>
        </w:rPr>
        <w:br/>
      </w:r>
      <w:r>
        <w:rPr>
          <w:rFonts w:hint="eastAsia"/>
        </w:rPr>
        <w:t>　　　　一、非织造布的纤维原料</w:t>
      </w:r>
      <w:r>
        <w:rPr>
          <w:rFonts w:hint="eastAsia"/>
        </w:rPr>
        <w:br/>
      </w:r>
      <w:r>
        <w:rPr>
          <w:rFonts w:hint="eastAsia"/>
        </w:rPr>
        <w:t>　　　　二、非织造布发展的历史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2025年中国无纺布行业运行环境分析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一、纺织行业政策分析</w:t>
      </w:r>
      <w:r>
        <w:rPr>
          <w:rFonts w:hint="eastAsia"/>
        </w:rPr>
        <w:br/>
      </w:r>
      <w:r>
        <w:rPr>
          <w:rFonts w:hint="eastAsia"/>
        </w:rPr>
        <w:t>　　　　二、无访布行业标准分析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2025年中国纺织业的发展现状分析</w:t>
      </w:r>
      <w:r>
        <w:rPr>
          <w:rFonts w:hint="eastAsia"/>
        </w:rPr>
        <w:br/>
      </w:r>
      <w:r>
        <w:rPr>
          <w:rFonts w:hint="eastAsia"/>
        </w:rPr>
        <w:t>　　第一节 2025年纺织行业发展概况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一、中国纺织工业规模不断扩大</w:t>
      </w:r>
      <w:r>
        <w:rPr>
          <w:rFonts w:hint="eastAsia"/>
        </w:rPr>
        <w:br/>
      </w:r>
      <w:r>
        <w:rPr>
          <w:rFonts w:hint="eastAsia"/>
        </w:rPr>
        <w:t>　　　　二、我国纺织工业产业链逐步完善</w:t>
      </w:r>
      <w:r>
        <w:rPr>
          <w:rFonts w:hint="eastAsia"/>
        </w:rPr>
        <w:br/>
      </w:r>
      <w:r>
        <w:rPr>
          <w:rFonts w:hint="eastAsia"/>
        </w:rPr>
        <w:t>　　　　三、国内纺织工业资本结构的巨大变化</w:t>
      </w:r>
      <w:r>
        <w:rPr>
          <w:rFonts w:hint="eastAsia"/>
        </w:rPr>
        <w:br/>
      </w:r>
      <w:r>
        <w:rPr>
          <w:rFonts w:hint="eastAsia"/>
        </w:rPr>
        <w:t>　　　　四、我国纺织业科技水平迅速提升</w:t>
      </w:r>
      <w:r>
        <w:rPr>
          <w:rFonts w:hint="eastAsia"/>
        </w:rPr>
        <w:br/>
      </w:r>
      <w:r>
        <w:rPr>
          <w:rFonts w:hint="eastAsia"/>
        </w:rPr>
        <w:t>　　　　五、纺织行业结构调整步伐加快</w:t>
      </w:r>
      <w:r>
        <w:rPr>
          <w:rFonts w:hint="eastAsia"/>
        </w:rPr>
        <w:br/>
      </w:r>
      <w:r>
        <w:rPr>
          <w:rFonts w:hint="eastAsia"/>
        </w:rPr>
        <w:t>　　第二节 2025年中国纺织业发展存在的问题分析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一、中国纺织行业发展的矛盾</w:t>
      </w:r>
      <w:r>
        <w:rPr>
          <w:rFonts w:hint="eastAsia"/>
        </w:rPr>
        <w:br/>
      </w:r>
      <w:r>
        <w:rPr>
          <w:rFonts w:hint="eastAsia"/>
        </w:rPr>
        <w:t>　　　　二、国内纺织行业面临严峻挑战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三、纺织产业集群发展中的问题</w:t>
      </w:r>
      <w:r>
        <w:rPr>
          <w:rFonts w:hint="eastAsia"/>
        </w:rPr>
        <w:br/>
      </w:r>
      <w:r>
        <w:rPr>
          <w:rFonts w:hint="eastAsia"/>
        </w:rPr>
        <w:t>　　　　四、纺织行业信息化水平受到制约</w:t>
      </w:r>
      <w:r>
        <w:rPr>
          <w:rFonts w:hint="eastAsia"/>
        </w:rPr>
        <w:br/>
      </w:r>
      <w:r>
        <w:rPr>
          <w:rFonts w:hint="eastAsia"/>
        </w:rPr>
        <w:t>　　第三节 2025年中国纺织业发展的对策分析</w:t>
      </w:r>
      <w:r>
        <w:rPr>
          <w:rFonts w:hint="eastAsia"/>
        </w:rPr>
        <w:br/>
      </w:r>
      <w:r>
        <w:rPr>
          <w:rFonts w:hint="eastAsia"/>
        </w:rPr>
        <w:t>　　　　一、纺织行业发展的重要战略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二、纺织业的发展建议</w:t>
      </w:r>
      <w:r>
        <w:rPr>
          <w:rFonts w:hint="eastAsia"/>
        </w:rPr>
        <w:br/>
      </w:r>
      <w:r>
        <w:rPr>
          <w:rFonts w:hint="eastAsia"/>
        </w:rPr>
        <w:t>　　　　三、中国纺织业发展的八大措施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四、纺织产业集群发展的对策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2025年中国无纺布产业发展走势分析</w:t>
      </w:r>
      <w:r>
        <w:rPr>
          <w:rFonts w:hint="eastAsia"/>
        </w:rPr>
        <w:br/>
      </w:r>
      <w:r>
        <w:rPr>
          <w:rFonts w:hint="eastAsia"/>
        </w:rPr>
        <w:t>　　第一节 2025年国际无纺布行业发展分析</w:t>
      </w:r>
      <w:r>
        <w:rPr>
          <w:rFonts w:hint="eastAsia"/>
        </w:rPr>
        <w:br/>
      </w:r>
      <w:r>
        <w:rPr>
          <w:rFonts w:hint="eastAsia"/>
        </w:rPr>
        <w:t>　　　　一、世界非织造布行业发展概况</w:t>
      </w:r>
      <w:r>
        <w:rPr>
          <w:rFonts w:hint="eastAsia"/>
        </w:rPr>
        <w:br/>
      </w:r>
      <w:r>
        <w:rPr>
          <w:rFonts w:hint="eastAsia"/>
        </w:rPr>
        <w:t>　　　　二、发达国家仍是世界非织造布工业发展的主流</w:t>
      </w:r>
      <w:r>
        <w:rPr>
          <w:rFonts w:hint="eastAsia"/>
        </w:rPr>
        <w:br/>
      </w:r>
      <w:r>
        <w:rPr>
          <w:rFonts w:hint="eastAsia"/>
        </w:rPr>
        <w:t>　　　　三、世界非织造布新兴市场发展分析</w:t>
      </w:r>
      <w:r>
        <w:rPr>
          <w:rFonts w:hint="eastAsia"/>
        </w:rPr>
        <w:br/>
      </w:r>
      <w:r>
        <w:rPr>
          <w:rFonts w:hint="eastAsia"/>
        </w:rPr>
        <w:t>　　　　四、欧洲无纺布生产状况</w:t>
      </w:r>
      <w:r>
        <w:rPr>
          <w:rFonts w:hint="eastAsia"/>
        </w:rPr>
        <w:br/>
      </w:r>
      <w:r>
        <w:rPr>
          <w:rFonts w:hint="eastAsia"/>
        </w:rPr>
        <w:t>　　　　五、日本无纺布进口浅析</w:t>
      </w:r>
      <w:r>
        <w:rPr>
          <w:rFonts w:hint="eastAsia"/>
        </w:rPr>
        <w:br/>
      </w:r>
      <w:r>
        <w:rPr>
          <w:rFonts w:hint="eastAsia"/>
        </w:rPr>
        <w:t>　　　　六、美国无纺布需求将稳步增长</w:t>
      </w:r>
      <w:r>
        <w:rPr>
          <w:rFonts w:hint="eastAsia"/>
        </w:rPr>
        <w:br/>
      </w:r>
      <w:r>
        <w:rPr>
          <w:rFonts w:hint="eastAsia"/>
        </w:rPr>
        <w:t>　　　　七、印度非织造布产业发展展望</w:t>
      </w:r>
      <w:r>
        <w:rPr>
          <w:rFonts w:hint="eastAsia"/>
        </w:rPr>
        <w:br/>
      </w:r>
      <w:r>
        <w:rPr>
          <w:rFonts w:hint="eastAsia"/>
        </w:rPr>
        <w:t>　　第二节 2025年中国无纺布发展概况</w:t>
      </w:r>
      <w:r>
        <w:rPr>
          <w:rFonts w:hint="eastAsia"/>
        </w:rPr>
        <w:br/>
      </w:r>
      <w:r>
        <w:rPr>
          <w:rFonts w:hint="eastAsia"/>
        </w:rPr>
        <w:t>　　　　一、中国无纺布工业发展回顾</w:t>
      </w:r>
      <w:r>
        <w:rPr>
          <w:rFonts w:hint="eastAsia"/>
        </w:rPr>
        <w:br/>
      </w:r>
      <w:r>
        <w:rPr>
          <w:rFonts w:hint="eastAsia"/>
        </w:rPr>
        <w:t>　　　　二、国内无纺布行业悄然崛起</w:t>
      </w:r>
      <w:r>
        <w:rPr>
          <w:rFonts w:hint="eastAsia"/>
        </w:rPr>
        <w:br/>
      </w:r>
      <w:r>
        <w:rPr>
          <w:rFonts w:hint="eastAsia"/>
        </w:rPr>
        <w:t>　　　　三、中国非织造布产业科技创新成就</w:t>
      </w:r>
      <w:r>
        <w:rPr>
          <w:rFonts w:hint="eastAsia"/>
        </w:rPr>
        <w:br/>
      </w:r>
      <w:r>
        <w:rPr>
          <w:rFonts w:hint="eastAsia"/>
        </w:rPr>
        <w:t>　　　　四、中国非织造布行业发展对节 能减排的贡献</w:t>
      </w:r>
      <w:r>
        <w:rPr>
          <w:rFonts w:hint="eastAsia"/>
        </w:rPr>
        <w:br/>
      </w:r>
      <w:r>
        <w:rPr>
          <w:rFonts w:hint="eastAsia"/>
        </w:rPr>
        <w:t>　　　　五、水刺非织造布行业发展现状</w:t>
      </w:r>
      <w:r>
        <w:rPr>
          <w:rFonts w:hint="eastAsia"/>
        </w:rPr>
        <w:br/>
      </w:r>
      <w:r>
        <w:rPr>
          <w:rFonts w:hint="eastAsia"/>
        </w:rPr>
        <w:t>　　第三节 2025年中国无纺布行业发展面临的问题分析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一、中国无纺布生产与发达国家的差距</w:t>
      </w:r>
      <w:r>
        <w:rPr>
          <w:rFonts w:hint="eastAsia"/>
        </w:rPr>
        <w:br/>
      </w:r>
      <w:r>
        <w:rPr>
          <w:rFonts w:hint="eastAsia"/>
        </w:rPr>
        <w:t>　　　　二、国内非织造布业发展面临的困境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四、中国非织造布行业发展存在的不足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第四节 2025年中国无纺布行业发展的对策分析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二、中国非织造布行业持续发展的建议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三、中国非织造布企业发展的对策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2020-2025年中国无纺布制造所属行业主要数据监测分析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一、2025年中国无纺布制造行业企业数据分析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2020-2025年中国无纺布制造所属行业不同规模企业数据分析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一、2025年中国无纺布制造所属行业不同规模企业数据分析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2020-2025年中国无纺布制造所属行业不同所有制企业数据分析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一、2025年中国无纺布制造所属行业不同所有制企业数据分析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2020-2025年中国无纺布（无纺织物）产量统计分析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二、2025年无纺布（无纺织物）重点省市数据分析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二、2025年无纺布（无纺织物）重点省市数据分析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二、2025年无纺布（无纺织物）重点省市数据分析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2025年中国主要地区无纺布的发展动态分析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一、广东省非织造布行业运行回顾</w:t>
      </w:r>
      <w:r>
        <w:rPr>
          <w:rFonts w:hint="eastAsia"/>
        </w:rPr>
        <w:br/>
      </w:r>
      <w:r>
        <w:rPr>
          <w:rFonts w:hint="eastAsia"/>
        </w:rPr>
        <w:t>　　　　二、2025年广东省无纺布行业发展概况</w:t>
      </w:r>
      <w:r>
        <w:rPr>
          <w:rFonts w:hint="eastAsia"/>
        </w:rPr>
        <w:br/>
      </w:r>
      <w:r>
        <w:rPr>
          <w:rFonts w:hint="eastAsia"/>
        </w:rPr>
        <w:t>　　　　三、广东从化市无纺布产业重新崛起</w:t>
      </w:r>
      <w:r>
        <w:rPr>
          <w:rFonts w:hint="eastAsia"/>
        </w:rPr>
        <w:br/>
      </w:r>
      <w:r>
        <w:rPr>
          <w:rFonts w:hint="eastAsia"/>
        </w:rPr>
        <w:t>　　　　四、广东省无纺布产业发展规划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一、浙江非织造布行业发展回顾</w:t>
      </w:r>
      <w:r>
        <w:rPr>
          <w:rFonts w:hint="eastAsia"/>
        </w:rPr>
        <w:br/>
      </w:r>
      <w:r>
        <w:rPr>
          <w:rFonts w:hint="eastAsia"/>
        </w:rPr>
        <w:t>　　　　二、浙江夏履镇无纺布产业发展概述</w:t>
      </w:r>
      <w:r>
        <w:rPr>
          <w:rFonts w:hint="eastAsia"/>
        </w:rPr>
        <w:br/>
      </w:r>
      <w:r>
        <w:rPr>
          <w:rFonts w:hint="eastAsia"/>
        </w:rPr>
        <w:t>　　　　三、浙江夏履无纺布产业实现升级</w:t>
      </w:r>
      <w:r>
        <w:rPr>
          <w:rFonts w:hint="eastAsia"/>
        </w:rPr>
        <w:br/>
      </w:r>
      <w:r>
        <w:rPr>
          <w:rFonts w:hint="eastAsia"/>
        </w:rPr>
        <w:t>　　　　四、浙江水刺非织造布行业发展面临的挑战</w:t>
      </w:r>
      <w:r>
        <w:rPr>
          <w:rFonts w:hint="eastAsia"/>
        </w:rPr>
        <w:br/>
      </w:r>
      <w:r>
        <w:rPr>
          <w:rFonts w:hint="eastAsia"/>
        </w:rPr>
        <w:t>　　第三节 湖北彭场</w:t>
      </w:r>
      <w:r>
        <w:rPr>
          <w:rFonts w:hint="eastAsia"/>
        </w:rPr>
        <w:br/>
      </w:r>
      <w:r>
        <w:rPr>
          <w:rFonts w:hint="eastAsia"/>
        </w:rPr>
        <w:t>　　　　一、湖北彭场镇无纺布产业集群十年发展探索</w:t>
      </w:r>
      <w:r>
        <w:rPr>
          <w:rFonts w:hint="eastAsia"/>
        </w:rPr>
        <w:br/>
      </w:r>
      <w:r>
        <w:rPr>
          <w:rFonts w:hint="eastAsia"/>
        </w:rPr>
        <w:t>　　　　二、湖北彭场非织造布业发展概况</w:t>
      </w:r>
      <w:r>
        <w:rPr>
          <w:rFonts w:hint="eastAsia"/>
        </w:rPr>
        <w:br/>
      </w:r>
      <w:r>
        <w:rPr>
          <w:rFonts w:hint="eastAsia"/>
        </w:rPr>
        <w:t>　　　　三、湖北彭场无纺布产业发展规模简述</w:t>
      </w:r>
      <w:r>
        <w:rPr>
          <w:rFonts w:hint="eastAsia"/>
        </w:rPr>
        <w:br/>
      </w:r>
      <w:r>
        <w:rPr>
          <w:rFonts w:hint="eastAsia"/>
        </w:rPr>
        <w:t>　　　　四、湖北彭场无纺布发展迈向高端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二、福建泉州市已形成新的纺粘法非织造布生产基地</w:t>
      </w:r>
      <w:r>
        <w:rPr>
          <w:rFonts w:hint="eastAsia"/>
        </w:rPr>
        <w:br/>
      </w:r>
      <w:r>
        <w:rPr>
          <w:rFonts w:hint="eastAsia"/>
        </w:rPr>
        <w:t>　　　　三、福建泉州无纺布业出现新增长点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2025年中国无纺布行业市场竞争态势分析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2025年非织造布行业竞争格局</w:t>
      </w:r>
      <w:r>
        <w:rPr>
          <w:rFonts w:hint="eastAsia"/>
        </w:rPr>
        <w:br/>
      </w:r>
      <w:r>
        <w:rPr>
          <w:rFonts w:hint="eastAsia"/>
        </w:rPr>
        <w:t>　　　　一、国际非织造布行业发展格局解析</w:t>
      </w:r>
      <w:r>
        <w:rPr>
          <w:rFonts w:hint="eastAsia"/>
        </w:rPr>
        <w:br/>
      </w:r>
      <w:r>
        <w:rPr>
          <w:rFonts w:hint="eastAsia"/>
        </w:rPr>
        <w:t>　　　　二、非织造布行业的中国力量</w:t>
      </w:r>
      <w:r>
        <w:rPr>
          <w:rFonts w:hint="eastAsia"/>
        </w:rPr>
        <w:br/>
      </w:r>
      <w:r>
        <w:rPr>
          <w:rFonts w:hint="eastAsia"/>
        </w:rPr>
        <w:t>　　　　三、中国非织造布企业赶超国际的方向</w:t>
      </w:r>
      <w:r>
        <w:rPr>
          <w:rFonts w:hint="eastAsia"/>
        </w:rPr>
        <w:br/>
      </w:r>
      <w:r>
        <w:rPr>
          <w:rFonts w:hint="eastAsia"/>
        </w:rPr>
        <w:t>　　　　四、中国无纺布行业未来竞争格局变化</w:t>
      </w:r>
      <w:r>
        <w:rPr>
          <w:rFonts w:hint="eastAsia"/>
        </w:rPr>
        <w:br/>
      </w:r>
      <w:r>
        <w:rPr>
          <w:rFonts w:hint="eastAsia"/>
        </w:rPr>
        <w:t>　　第二节 2025年国际无纺布企业布局动态分析</w:t>
      </w:r>
      <w:r>
        <w:rPr>
          <w:rFonts w:hint="eastAsia"/>
        </w:rPr>
        <w:br/>
      </w:r>
      <w:r>
        <w:rPr>
          <w:rFonts w:hint="eastAsia"/>
        </w:rPr>
        <w:t>　　　　一、东丽在江苏南通投资扩建无纺布生产线</w:t>
      </w:r>
      <w:r>
        <w:rPr>
          <w:rFonts w:hint="eastAsia"/>
        </w:rPr>
        <w:br/>
      </w:r>
      <w:r>
        <w:rPr>
          <w:rFonts w:hint="eastAsia"/>
        </w:rPr>
        <w:t>　　　　二、PGI无纺布产能全球布局战略</w:t>
      </w:r>
      <w:r>
        <w:rPr>
          <w:rFonts w:hint="eastAsia"/>
        </w:rPr>
        <w:br/>
      </w:r>
      <w:r>
        <w:rPr>
          <w:rFonts w:hint="eastAsia"/>
        </w:rPr>
        <w:t>　　　　三、丹麦Fibertex公司在南非新建针刺无纺布生产基地</w:t>
      </w:r>
      <w:r>
        <w:rPr>
          <w:rFonts w:hint="eastAsia"/>
        </w:rPr>
        <w:br/>
      </w:r>
      <w:r>
        <w:rPr>
          <w:rFonts w:hint="eastAsia"/>
        </w:rPr>
        <w:t>　　　　四、以色列阿富果公司扩大在华无纺布投资</w:t>
      </w:r>
      <w:r>
        <w:rPr>
          <w:rFonts w:hint="eastAsia"/>
        </w:rPr>
        <w:br/>
      </w:r>
      <w:r>
        <w:rPr>
          <w:rFonts w:hint="eastAsia"/>
        </w:rPr>
        <w:t>　　第三节 2025年竞争环境下无纺布企业新产品开发动态</w:t>
      </w:r>
      <w:r>
        <w:rPr>
          <w:rFonts w:hint="eastAsia"/>
        </w:rPr>
        <w:br/>
      </w:r>
      <w:r>
        <w:rPr>
          <w:rFonts w:hint="eastAsia"/>
        </w:rPr>
        <w:t>　　　　一、全棉时代科技有限公司推出全棉无纺布</w:t>
      </w:r>
      <w:r>
        <w:rPr>
          <w:rFonts w:hint="eastAsia"/>
        </w:rPr>
        <w:br/>
      </w:r>
      <w:r>
        <w:rPr>
          <w:rFonts w:hint="eastAsia"/>
        </w:rPr>
        <w:t>　　　　二、蚕丝针刺无纺布提升顺艺丝绸有限责任公司竞争力</w:t>
      </w:r>
      <w:r>
        <w:rPr>
          <w:rFonts w:hint="eastAsia"/>
        </w:rPr>
        <w:br/>
      </w:r>
      <w:r>
        <w:rPr>
          <w:rFonts w:hint="eastAsia"/>
        </w:rPr>
        <w:t>　　　　三、旭化成纤维公司成功研发出特种工程无纺布</w:t>
      </w:r>
      <w:r>
        <w:rPr>
          <w:rFonts w:hint="eastAsia"/>
        </w:rPr>
        <w:br/>
      </w:r>
      <w:r>
        <w:rPr>
          <w:rFonts w:hint="eastAsia"/>
        </w:rPr>
        <w:t>　　　　四、欣龙控股集团成功投产熔喷无纺布项目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2025年中国无纺布技术研究进展分析</w:t>
      </w:r>
      <w:r>
        <w:rPr>
          <w:rFonts w:hint="eastAsia"/>
        </w:rPr>
        <w:br/>
      </w:r>
      <w:r>
        <w:rPr>
          <w:rFonts w:hint="eastAsia"/>
        </w:rPr>
        <w:t>　　第一节 2025年无纺布技术发展现状</w:t>
      </w:r>
      <w:r>
        <w:rPr>
          <w:rFonts w:hint="eastAsia"/>
        </w:rPr>
        <w:br/>
      </w:r>
      <w:r>
        <w:rPr>
          <w:rFonts w:hint="eastAsia"/>
        </w:rPr>
        <w:t>　　　　一、非织造布主要技术发展简述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二、非织造布针刺生产技术的发展状况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三、世界非织造布技术发展动向</w:t>
      </w:r>
      <w:r>
        <w:rPr>
          <w:rFonts w:hint="eastAsia"/>
        </w:rPr>
        <w:br/>
      </w:r>
      <w:r>
        <w:rPr>
          <w:rFonts w:hint="eastAsia"/>
        </w:rPr>
        <w:t>　　　　四、美国纺粘法和熔喷法无纺布技术的新发展</w:t>
      </w:r>
      <w:r>
        <w:rPr>
          <w:rFonts w:hint="eastAsia"/>
        </w:rPr>
        <w:br/>
      </w:r>
      <w:r>
        <w:rPr>
          <w:rFonts w:hint="eastAsia"/>
        </w:rPr>
        <w:t>　　　　五、中国复合非织造布技术发展浅析</w:t>
      </w:r>
      <w:r>
        <w:rPr>
          <w:rFonts w:hint="eastAsia"/>
        </w:rPr>
        <w:br/>
      </w:r>
      <w:r>
        <w:rPr>
          <w:rFonts w:hint="eastAsia"/>
        </w:rPr>
        <w:t>　　　　六、国内非织造布技术与装备研发获得重大进展</w:t>
      </w:r>
      <w:r>
        <w:rPr>
          <w:rFonts w:hint="eastAsia"/>
        </w:rPr>
        <w:br/>
      </w:r>
      <w:r>
        <w:rPr>
          <w:rFonts w:hint="eastAsia"/>
        </w:rPr>
        <w:t>　　　　七、纳米技术应用将成非织造布发展方向</w:t>
      </w:r>
      <w:r>
        <w:rPr>
          <w:rFonts w:hint="eastAsia"/>
        </w:rPr>
        <w:br/>
      </w:r>
      <w:r>
        <w:rPr>
          <w:rFonts w:hint="eastAsia"/>
        </w:rPr>
        <w:t>　　第二节 2025年熔喷非织造布技术发展分析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一、双组份熔喷技术</w:t>
      </w:r>
      <w:r>
        <w:rPr>
          <w:rFonts w:hint="eastAsia"/>
        </w:rPr>
        <w:br/>
      </w:r>
      <w:r>
        <w:rPr>
          <w:rFonts w:hint="eastAsia"/>
        </w:rPr>
        <w:t>　　　　二、熔喷纳米纤维</w:t>
      </w:r>
      <w:r>
        <w:rPr>
          <w:rFonts w:hint="eastAsia"/>
        </w:rPr>
        <w:br/>
      </w:r>
      <w:r>
        <w:rPr>
          <w:rFonts w:hint="eastAsia"/>
        </w:rPr>
        <w:t>　　　　三、熔喷设备的改进</w:t>
      </w:r>
      <w:r>
        <w:rPr>
          <w:rFonts w:hint="eastAsia"/>
        </w:rPr>
        <w:br/>
      </w:r>
      <w:r>
        <w:rPr>
          <w:rFonts w:hint="eastAsia"/>
        </w:rPr>
        <w:t>　　　　四、新型树脂熔喷产品</w:t>
      </w:r>
      <w:r>
        <w:rPr>
          <w:rFonts w:hint="eastAsia"/>
        </w:rPr>
        <w:br/>
      </w:r>
      <w:r>
        <w:rPr>
          <w:rFonts w:hint="eastAsia"/>
        </w:rPr>
        <w:t>　　第三节 2025年无纺布技术发展面临的挑战及对策分析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二、加快中国非织造布工业技术进步的对策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三、提高中国非织造布技术的建议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2025年中国无纺布的应用市场走势分析</w:t>
      </w:r>
      <w:r>
        <w:rPr>
          <w:rFonts w:hint="eastAsia"/>
        </w:rPr>
        <w:br/>
      </w:r>
      <w:r>
        <w:rPr>
          <w:rFonts w:hint="eastAsia"/>
        </w:rPr>
        <w:t>　　第一节 2025年无纺布的应用发展综述</w:t>
      </w:r>
      <w:r>
        <w:rPr>
          <w:rFonts w:hint="eastAsia"/>
        </w:rPr>
        <w:br/>
      </w:r>
      <w:r>
        <w:rPr>
          <w:rFonts w:hint="eastAsia"/>
        </w:rPr>
        <w:t>　　　　一、应用领域非织造布的产品简介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二、发达国家个人卫生用非织造布产品发展概述</w:t>
      </w:r>
      <w:r>
        <w:rPr>
          <w:rFonts w:hint="eastAsia"/>
        </w:rPr>
        <w:br/>
      </w:r>
      <w:r>
        <w:rPr>
          <w:rFonts w:hint="eastAsia"/>
        </w:rPr>
        <w:t>　　　　三、无纺布在产业领域中的应用概况</w:t>
      </w:r>
      <w:r>
        <w:rPr>
          <w:rFonts w:hint="eastAsia"/>
        </w:rPr>
        <w:br/>
      </w:r>
      <w:r>
        <w:rPr>
          <w:rFonts w:hint="eastAsia"/>
        </w:rPr>
        <w:t>　　第二节 医用非织造布的发展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　　四、无纺布在医用胶贴制品上的应用概述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第三节 车用非织造布的发展</w:t>
      </w:r>
      <w:r>
        <w:rPr>
          <w:rFonts w:hint="eastAsia"/>
        </w:rPr>
        <w:br/>
      </w:r>
      <w:r>
        <w:rPr>
          <w:rFonts w:hint="eastAsia"/>
        </w:rPr>
        <w:t>　　　　一、汽车用非织造布产品的种类介绍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二、开发汽车用非织造布产品的意义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三、国内车用非织造布发展概况</w:t>
      </w:r>
      <w:r>
        <w:rPr>
          <w:rFonts w:hint="eastAsia"/>
        </w:rPr>
        <w:br/>
      </w:r>
      <w:r>
        <w:rPr>
          <w:rFonts w:hint="eastAsia"/>
        </w:rPr>
        <w:t>　　　　四、中国车用非织造布市场缺口较大</w:t>
      </w:r>
      <w:r>
        <w:rPr>
          <w:rFonts w:hint="eastAsia"/>
        </w:rPr>
        <w:br/>
      </w:r>
      <w:r>
        <w:rPr>
          <w:rFonts w:hint="eastAsia"/>
        </w:rPr>
        <w:t>　　第四节 农用非织造布的发展</w:t>
      </w:r>
      <w:r>
        <w:rPr>
          <w:rFonts w:hint="eastAsia"/>
        </w:rPr>
        <w:br/>
      </w:r>
      <w:r>
        <w:rPr>
          <w:rFonts w:hint="eastAsia"/>
        </w:rPr>
        <w:t>　　　　一、非织造布覆盖材料在农业中的应用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二、农用非织造布覆盖材料的特点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三、农用非织造布的发展建议</w:t>
      </w:r>
      <w:r>
        <w:rPr>
          <w:rFonts w:hint="eastAsia"/>
        </w:rPr>
        <w:br/>
      </w:r>
      <w:r>
        <w:rPr>
          <w:rFonts w:hint="eastAsia"/>
        </w:rPr>
        <w:t>　　　　四、农用非织造布应用前景看好</w:t>
      </w:r>
      <w:r>
        <w:rPr>
          <w:rFonts w:hint="eastAsia"/>
        </w:rPr>
        <w:br/>
      </w:r>
      <w:r>
        <w:rPr>
          <w:rFonts w:hint="eastAsia"/>
        </w:rPr>
        <w:t>　　第五节 其他领域用无纺布现状</w:t>
      </w:r>
      <w:r>
        <w:rPr>
          <w:rFonts w:hint="eastAsia"/>
        </w:rPr>
        <w:br/>
      </w:r>
      <w:r>
        <w:rPr>
          <w:rFonts w:hint="eastAsia"/>
        </w:rPr>
        <w:t>　　　　一、无纺布在服装领域应用分析</w:t>
      </w:r>
      <w:r>
        <w:rPr>
          <w:rFonts w:hint="eastAsia"/>
        </w:rPr>
        <w:br/>
      </w:r>
      <w:r>
        <w:rPr>
          <w:rFonts w:hint="eastAsia"/>
        </w:rPr>
        <w:t>　　　　二、非织造布在家庭用品领域的应用概况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新乡市飘安卫材集团总公司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山东海威无纺布有限公司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张家港沙龙高分子新材料有限公司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浙江科得邦非织造布有限公司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天津市博爱（中国）膨化芯材有限公司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2025-2031年中国无纺布行业发展前景与投资预测分析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2025-2031年中国纺织工业发展规划</w:t>
      </w:r>
      <w:r>
        <w:rPr>
          <w:rFonts w:hint="eastAsia"/>
        </w:rPr>
        <w:br/>
      </w:r>
      <w:r>
        <w:rPr>
          <w:rFonts w:hint="eastAsia"/>
        </w:rPr>
        <w:t>　　　　一、指导思想和基本原则</w:t>
      </w:r>
      <w:r>
        <w:rPr>
          <w:rFonts w:hint="eastAsia"/>
        </w:rPr>
        <w:br/>
      </w:r>
      <w:r>
        <w:rPr>
          <w:rFonts w:hint="eastAsia"/>
        </w:rPr>
        <w:t>　　　　二、规划目标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四、政策措施及保障条件</w:t>
      </w:r>
      <w:r>
        <w:rPr>
          <w:rFonts w:hint="eastAsia"/>
        </w:rPr>
        <w:br/>
      </w:r>
      <w:r>
        <w:rPr>
          <w:rFonts w:hint="eastAsia"/>
        </w:rPr>
        <w:t>　　第二节 2025-2031年中国无纺布行业的发展趋势分析</w:t>
      </w:r>
      <w:r>
        <w:rPr>
          <w:rFonts w:hint="eastAsia"/>
        </w:rPr>
        <w:br/>
      </w:r>
      <w:r>
        <w:rPr>
          <w:rFonts w:hint="eastAsia"/>
        </w:rPr>
        <w:t>　　　　一、2025年世界非织造布消耗预测</w:t>
      </w:r>
      <w:r>
        <w:rPr>
          <w:rFonts w:hint="eastAsia"/>
        </w:rPr>
        <w:br/>
      </w:r>
      <w:r>
        <w:rPr>
          <w:rFonts w:hint="eastAsia"/>
        </w:rPr>
        <w:t>　　　　二、未来全球非织造布市场前景广阔</w:t>
      </w:r>
      <w:r>
        <w:rPr>
          <w:rFonts w:hint="eastAsia"/>
        </w:rPr>
        <w:br/>
      </w:r>
      <w:r>
        <w:rPr>
          <w:rFonts w:hint="eastAsia"/>
        </w:rPr>
        <w:t>　　　　三、2025-2031年我国无纺布行业预测分析</w:t>
      </w:r>
      <w:r>
        <w:rPr>
          <w:rFonts w:hint="eastAsia"/>
        </w:rPr>
        <w:br/>
      </w:r>
      <w:r>
        <w:rPr>
          <w:rFonts w:hint="eastAsia"/>
        </w:rPr>
        <w:t>　　　　四、国内无纺布业未来增长潜力较大</w:t>
      </w:r>
      <w:r>
        <w:rPr>
          <w:rFonts w:hint="eastAsia"/>
        </w:rPr>
        <w:br/>
      </w:r>
      <w:r>
        <w:rPr>
          <w:rFonts w:hint="eastAsia"/>
        </w:rPr>
        <w:t>　　　　五、中国纺粘法非织造布发展前景看好</w:t>
      </w:r>
      <w:r>
        <w:rPr>
          <w:rFonts w:hint="eastAsia"/>
        </w:rPr>
        <w:br/>
      </w:r>
      <w:r>
        <w:rPr>
          <w:rFonts w:hint="eastAsia"/>
        </w:rPr>
        <w:t>　　第三节 2025-2031年中国无纺布行业投资机会分析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2025-2031年中国无纺布行业投资风险分析</w:t>
      </w:r>
      <w:r>
        <w:rPr>
          <w:rFonts w:hint="eastAsia"/>
        </w:rPr>
        <w:br/>
      </w:r>
      <w:r>
        <w:rPr>
          <w:rFonts w:hint="eastAsia"/>
        </w:rPr>
        <w:t>　　第五节 (中智^林)中国无纺布行业发展建议及投资策略分析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新中国成立来主要纺织产品产量及年均增长率</w:t>
      </w:r>
      <w:r>
        <w:rPr>
          <w:rFonts w:hint="eastAsia"/>
        </w:rPr>
        <w:br/>
      </w:r>
      <w:r>
        <w:rPr>
          <w:rFonts w:hint="eastAsia"/>
        </w:rPr>
        <w:t>　　图表 国内纺织产业链结构（2016年规模以上企业产值占比）</w:t>
      </w:r>
      <w:r>
        <w:rPr>
          <w:rFonts w:hint="eastAsia"/>
        </w:rPr>
        <w:br/>
      </w:r>
      <w:r>
        <w:rPr>
          <w:rFonts w:hint="eastAsia"/>
        </w:rPr>
        <w:t>　　图表 改革开放以来纺织产业资本结构变化</w:t>
      </w:r>
      <w:r>
        <w:rPr>
          <w:rFonts w:hint="eastAsia"/>
        </w:rPr>
        <w:br/>
      </w:r>
      <w:r>
        <w:rPr>
          <w:rFonts w:hint="eastAsia"/>
        </w:rPr>
        <w:t>　　图表 全球非织造布产量及地区分布情况</w:t>
      </w:r>
      <w:r>
        <w:rPr>
          <w:rFonts w:hint="eastAsia"/>
        </w:rPr>
        <w:br/>
      </w:r>
      <w:r>
        <w:rPr>
          <w:rFonts w:hint="eastAsia"/>
        </w:rPr>
        <w:t>　　图表 全球非织造布终端市场分布</w:t>
      </w:r>
      <w:r>
        <w:rPr>
          <w:rFonts w:hint="eastAsia"/>
        </w:rPr>
        <w:br/>
      </w:r>
      <w:r>
        <w:rPr>
          <w:rFonts w:hint="eastAsia"/>
        </w:rPr>
        <w:t>　　图表 各类非织造布发展情况</w:t>
      </w:r>
      <w:r>
        <w:rPr>
          <w:rFonts w:hint="eastAsia"/>
        </w:rPr>
        <w:br/>
      </w:r>
      <w:r>
        <w:rPr>
          <w:rFonts w:hint="eastAsia"/>
        </w:rPr>
        <w:t>　　图表 日本无纺布生产量与进口量</w:t>
      </w:r>
      <w:r>
        <w:rPr>
          <w:rFonts w:hint="eastAsia"/>
        </w:rPr>
        <w:br/>
      </w:r>
      <w:r>
        <w:rPr>
          <w:rFonts w:hint="eastAsia"/>
        </w:rPr>
        <w:t>　　图表 印度和美国的人均GDP及非织造布消费量预测</w:t>
      </w:r>
      <w:r>
        <w:rPr>
          <w:rFonts w:hint="eastAsia"/>
        </w:rPr>
        <w:br/>
      </w:r>
      <w:r>
        <w:rPr>
          <w:rFonts w:hint="eastAsia"/>
        </w:rPr>
        <w:t>　　图表 熔喷纳米纤维与一般熔喷和纺粘纤维直径的对比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新乡市飘安卫材集团总公司负债情况图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新乡市飘安卫材集团总公司成长能力指标走势图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启东鸿海无纺织物有限公司负债情况图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启东鸿海无纺织物有限公司成长能力指标走势图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文登市凤凰婷装饰布有限公司主要经济指标走势图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ad0bde0cd4c81" w:history="1">
        <w:r>
          <w:rPr>
            <w:rStyle w:val="Hyperlink"/>
          </w:rPr>
          <w:t>中国无纺布市场调查研究与发展前景预测报告（2025-2031年）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ad0bde0cd4c81" w:history="1">
        <w:r>
          <w:rPr>
            <w:rStyle w:val="Hyperlink"/>
          </w:rPr>
          <w:t>https://www.20087.com/3/12/WuFangBuDeFaZhanQuShi.html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79106369946b2" w:history="1">
      <w:r>
        <w:rPr>
          <w:rStyle w:val="Hyperlink"/>
        </w:rPr>
        <w:t>中国无纺布市场调查研究与发展前景预测报告（2025-2031年）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uFangBuDeFaZhanQuShi.html" TargetMode="External" Id="Raa8ad0bde0cd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uFangBuDeFaZhanQuShi.html" TargetMode="External" Id="R60f79106369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2025-02-11T02:29:00Z</dcterms:created>
  <dcterms:modified xsi:type="dcterms:W3CDTF">2025-02-11T03:29:00Z</dcterms:modified>
  <dc:subject>中国无纺布市场调查研究与发展前景预测报告（2025-2031年）</dc:subject>
  <dc:title>中国无纺布市场调查研究与发展前景预测报告（2025-2031年）</dc:title>
  <cp:keywords>中国无纺布市场调查研究与发展前景预测报告（2025-2031年）</cp:keywords>
  <dc:description>中国无纺布市场调查研究与发展前景预测报告（2025-2031年）</dc:description>
</cp:coreProperties>
</file>