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a7414d573485c" w:history="1">
              <w:r>
                <w:rPr>
                  <w:rStyle w:val="Hyperlink"/>
                </w:rPr>
                <w:t>中国全棉纱行业发展研究及市场前景分析报告（2025-2031年）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a7414d573485c" w:history="1">
              <w:r>
                <w:rPr>
                  <w:rStyle w:val="Hyperlink"/>
                </w:rPr>
                <w:t>中国全棉纱行业发展研究及市场前景分析报告（2025-2031年）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a7414d573485c" w:history="1">
                <w:r>
                  <w:rPr>
                    <w:rStyle w:val="Hyperlink"/>
                  </w:rPr>
                  <w:t>https://www.20087.com/3/02/QuanMianShaShiChangFenXiBaoGao.html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纱是纺织工业的基础原材料，其舒适性、吸湿性和透气性使其在服装、家纺和产业用纺织品中占据重要地位。近年来，随着消费者对天然纤维偏好的增强和对可持续生产实践的认识提高，全棉纱的需求持续增长。同时，技术创新，如紧密纺、赛络纺和环锭纺等工艺，提高了纱线的强力和均匀度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全棉纱将更加注重可持续性和功能化。有机棉和再生棉的使用将增加，以减少对环境的影响和提高供应链的透明度。同时，功能性全棉纱，如抗菌、防紫外线和快干性能，将拓展其在运动服装和户外装备中的应用。此外，智能化纺织品的发展，如集成传感器的纱线，将使得全棉纱能够应用于健康监测和智能穿戴领域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a7414d573485c" w:history="1">
        <w:r>
          <w:rPr>
            <w:rStyle w:val="Hyperlink"/>
          </w:rPr>
          <w:t>中国全棉纱行业发展研究及市场前景分析报告（2025-2031年）</w:t>
        </w:r>
      </w:hyperlink>
      <w:r>
        <w:rPr>
          <w:rFonts w:hint="eastAsia"/>
        </w:rPr>
        <w:t>》是根据多年来对全棉纱产品的研究，结合全棉纱产品历年供需关系变化规律，对我国全棉纱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全棉纱行业概述</w:t>
      </w:r>
      <w:r>
        <w:rPr>
          <w:rFonts w:hint="eastAsia"/>
        </w:rPr>
        <w:br/>
      </w:r>
      <w:r>
        <w:rPr>
          <w:rFonts w:hint="eastAsia"/>
        </w:rPr>
        <w:t>　　第一节 全棉纱行业界定</w:t>
      </w:r>
      <w:r>
        <w:rPr>
          <w:rFonts w:hint="eastAsia"/>
        </w:rPr>
        <w:br/>
      </w:r>
      <w:r>
        <w:rPr>
          <w:rFonts w:hint="eastAsia"/>
        </w:rPr>
        <w:t>　　第二节 全棉纱行业发展历程</w:t>
      </w:r>
      <w:r>
        <w:rPr>
          <w:rFonts w:hint="eastAsia"/>
        </w:rPr>
        <w:br/>
      </w:r>
      <w:r>
        <w:rPr>
          <w:rFonts w:hint="eastAsia"/>
        </w:rPr>
        <w:t>　　第三节 全棉纱产业链分析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2024-2025年中国全棉纱行业发展环境分析</w:t>
      </w:r>
      <w:r>
        <w:rPr>
          <w:rFonts w:hint="eastAsia"/>
        </w:rPr>
        <w:br/>
      </w:r>
      <w:r>
        <w:rPr>
          <w:rFonts w:hint="eastAsia"/>
        </w:rPr>
        <w:t>　　第一节 全棉纱行业经济环境分析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一、全棉纱行业相关政策</w:t>
      </w:r>
      <w:r>
        <w:rPr>
          <w:rFonts w:hint="eastAsia"/>
        </w:rPr>
        <w:br/>
      </w:r>
      <w:r>
        <w:rPr>
          <w:rFonts w:hint="eastAsia"/>
        </w:rPr>
        <w:t>　　　　二、全棉纱行业相关标准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2024-2025年全棉纱行业技术发展现状及趋势分析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国内外全棉纱行业技术差异与原因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2019-2024年中国全棉纱行业总体规模</w:t>
      </w:r>
      <w:r>
        <w:rPr>
          <w:rFonts w:hint="eastAsia"/>
        </w:rPr>
        <w:br/>
      </w:r>
      <w:r>
        <w:rPr>
          <w:rFonts w:hint="eastAsia"/>
        </w:rPr>
        <w:t>　　第二节 中国全棉纱行业盈利情况分析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中国全棉纱行业产量情况分析与预测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一、2019-2024年全棉纱行业产量统计分析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二、2024年全棉纱行业产量特点分析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中国全棉纱行业需求概况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二、2024年中国全棉纱行业市场需求特点分析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三、2025-2031年中国全棉纱市场需求预测分析</w:t>
      </w:r>
      <w:r>
        <w:rPr>
          <w:rFonts w:hint="eastAsia"/>
        </w:rPr>
        <w:br/>
      </w:r>
      <w:r>
        <w:rPr>
          <w:rFonts w:hint="eastAsia"/>
        </w:rPr>
        <w:t>　　第五节 全棉纱产业供需平衡状况分析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一、中国全棉纱行业重点区域市场结构调研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二、**地区全棉纱行业调研分析</w:t>
      </w:r>
      <w:r>
        <w:rPr>
          <w:rFonts w:hint="eastAsia"/>
        </w:rPr>
        <w:br/>
      </w:r>
      <w:r>
        <w:rPr>
          <w:rFonts w:hint="eastAsia"/>
        </w:rPr>
        <w:t>　　　　三、**地区全棉纱行业调研分析</w:t>
      </w:r>
      <w:r>
        <w:rPr>
          <w:rFonts w:hint="eastAsia"/>
        </w:rPr>
        <w:br/>
      </w:r>
      <w:r>
        <w:rPr>
          <w:rFonts w:hint="eastAsia"/>
        </w:rPr>
        <w:t>　　　　四、**地区全棉纱行业调研分析</w:t>
      </w:r>
      <w:r>
        <w:rPr>
          <w:rFonts w:hint="eastAsia"/>
        </w:rPr>
        <w:br/>
      </w:r>
      <w:r>
        <w:rPr>
          <w:rFonts w:hint="eastAsia"/>
        </w:rPr>
        <w:t>　　　　五、**地区全棉纱行业调研分析</w:t>
      </w:r>
      <w:r>
        <w:rPr>
          <w:rFonts w:hint="eastAsia"/>
        </w:rPr>
        <w:br/>
      </w:r>
      <w:r>
        <w:rPr>
          <w:rFonts w:hint="eastAsia"/>
        </w:rPr>
        <w:t>　　　　六、**地区全棉纱行业调研分析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2019-2024年中国全棉纱行业进出口情况分析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二、2019-2024年中国全棉纱行业出口分析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2025-2031年中国全棉纱行业进出口情况预测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一、2025-2031年中国全棉纱行业进口预测分析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影响全棉纱行业进出口变化的主要原因分析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全棉纱行业规模分析及预测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一、2019-2024年全棉纱行业资产规模变化分析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二、2025-2031年全棉纱行业资产规模预测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三、2019-2024年全棉纱行业收入和利润变化分析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四、2025-2031年全棉纱行业收入和利润预测</w:t>
      </w:r>
      <w:r>
        <w:rPr>
          <w:rFonts w:hint="eastAsia"/>
        </w:rPr>
        <w:br/>
      </w:r>
      <w:r>
        <w:rPr>
          <w:rFonts w:hint="eastAsia"/>
        </w:rPr>
        <w:t>　　第二节 全棉纱行业效益分析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一、2019-2024年全棉纱行业三费变化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二、2019-2024年全棉纱行业效益分析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国内全棉纱产品价格走势及影响因素分析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2019-2024年国内全棉纱市场价格回顾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当前国内全棉纱市场价格及评述</w:t>
      </w:r>
      <w:r>
        <w:rPr>
          <w:rFonts w:hint="eastAsia"/>
        </w:rPr>
        <w:br/>
      </w:r>
      <w:r>
        <w:rPr>
          <w:rFonts w:hint="eastAsia"/>
        </w:rPr>
        <w:t>　　第三节 国内全棉纱价格影响因素分析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2025-2031年国内全棉纱市场价格走势预测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全棉纱行业上游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全棉纱行业下游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全棉纱行业竞争格局分析</w:t>
      </w:r>
      <w:r>
        <w:rPr>
          <w:rFonts w:hint="eastAsia"/>
        </w:rPr>
        <w:br/>
      </w:r>
      <w:r>
        <w:rPr>
          <w:rFonts w:hint="eastAsia"/>
        </w:rPr>
        <w:t>　　第一节 全棉纱行业集中度分析</w:t>
      </w:r>
      <w:r>
        <w:rPr>
          <w:rFonts w:hint="eastAsia"/>
        </w:rPr>
        <w:br/>
      </w:r>
      <w:r>
        <w:rPr>
          <w:rFonts w:hint="eastAsia"/>
        </w:rPr>
        <w:t>　　　　一、全棉纱市场集中度分析</w:t>
      </w:r>
      <w:r>
        <w:rPr>
          <w:rFonts w:hint="eastAsia"/>
        </w:rPr>
        <w:br/>
      </w:r>
      <w:r>
        <w:rPr>
          <w:rFonts w:hint="eastAsia"/>
        </w:rPr>
        <w:t>　　　　二、全棉纱企业集中度分析</w:t>
      </w:r>
      <w:r>
        <w:rPr>
          <w:rFonts w:hint="eastAsia"/>
        </w:rPr>
        <w:br/>
      </w:r>
      <w:r>
        <w:rPr>
          <w:rFonts w:hint="eastAsia"/>
        </w:rPr>
        <w:t>　　　　三、全棉纱区域集中度分析</w:t>
      </w:r>
      <w:r>
        <w:rPr>
          <w:rFonts w:hint="eastAsia"/>
        </w:rPr>
        <w:br/>
      </w:r>
      <w:r>
        <w:rPr>
          <w:rFonts w:hint="eastAsia"/>
        </w:rPr>
        <w:t>　　第二节 全棉纱行业竞争格局分析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一、2025年全棉纱行业竞争分析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二、2025年中外全棉纱产品竞争分析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三、2019-2024年中国全棉纱市场竞争分析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四、2025-2031年国内主要全棉纱企业动向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全棉纱企业发展策略分析</w:t>
      </w:r>
      <w:r>
        <w:rPr>
          <w:rFonts w:hint="eastAsia"/>
        </w:rPr>
        <w:br/>
      </w:r>
      <w:r>
        <w:rPr>
          <w:rFonts w:hint="eastAsia"/>
        </w:rPr>
        <w:t>　　第一节 全棉纱市场策略分析</w:t>
      </w:r>
      <w:r>
        <w:rPr>
          <w:rFonts w:hint="eastAsia"/>
        </w:rPr>
        <w:br/>
      </w:r>
      <w:r>
        <w:rPr>
          <w:rFonts w:hint="eastAsia"/>
        </w:rPr>
        <w:t>　　　　一、全棉纱价格策略分析</w:t>
      </w:r>
      <w:r>
        <w:rPr>
          <w:rFonts w:hint="eastAsia"/>
        </w:rPr>
        <w:br/>
      </w:r>
      <w:r>
        <w:rPr>
          <w:rFonts w:hint="eastAsia"/>
        </w:rPr>
        <w:t>　　　　二、全棉纱渠道策略分析</w:t>
      </w:r>
      <w:r>
        <w:rPr>
          <w:rFonts w:hint="eastAsia"/>
        </w:rPr>
        <w:br/>
      </w:r>
      <w:r>
        <w:rPr>
          <w:rFonts w:hint="eastAsia"/>
        </w:rPr>
        <w:t>　　第二节 全棉纱销售策略分析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对中国全棉纱品牌的战略思考</w:t>
      </w:r>
      <w:r>
        <w:rPr>
          <w:rFonts w:hint="eastAsia"/>
        </w:rPr>
        <w:br/>
      </w:r>
      <w:r>
        <w:rPr>
          <w:rFonts w:hint="eastAsia"/>
        </w:rPr>
        <w:t>　　　　一、全棉纱实施品牌战略的意义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三、中国全棉纱企业的品牌战略</w:t>
      </w:r>
      <w:r>
        <w:rPr>
          <w:rFonts w:hint="eastAsia"/>
        </w:rPr>
        <w:br/>
      </w:r>
      <w:r>
        <w:rPr>
          <w:rFonts w:hint="eastAsia"/>
        </w:rPr>
        <w:t>　　　　四、全棉纱品牌战略管理的策略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影响全棉纱行业发展主要因素分析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一、2025年影响全棉纱行业发展的不利因素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二、2025年影响全棉纱行业发展的稳定因素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三、2025年影响全棉纱行业发展的有利因素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四、2025年中国全棉纱行业发展面临的机遇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五、2025年中国全棉纱行业发展面临的挑战</w:t>
      </w:r>
      <w:r>
        <w:rPr>
          <w:rFonts w:hint="eastAsia"/>
        </w:rPr>
        <w:br/>
      </w:r>
      <w:r>
        <w:rPr>
          <w:rFonts w:hint="eastAsia"/>
        </w:rPr>
        <w:t>　　第二节 全棉纱行业投资风险分析预测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一、2025-2031年全棉纱行业市场风险分析预测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二、2025-2031年全棉纱行业政策风险分析预测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三、2025-2031年全棉纱行业技术风险分析预测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四、2025-2031年全棉纱行业竞争风险分析预测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五、2025-2031年全棉纱行业管理风险分析预测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2025-2031年全棉纱行业市场盈利预测</w:t>
      </w:r>
      <w:r>
        <w:rPr>
          <w:rFonts w:hint="eastAsia"/>
        </w:rPr>
        <w:br/>
      </w:r>
      <w:r>
        <w:rPr>
          <w:rFonts w:hint="eastAsia"/>
        </w:rPr>
        <w:t>　　第六节 全棉纱行业项目投资建议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一、全棉纱技术应用注意事项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二、全棉纱项目投资注意事项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三、全棉纱生产开发注意事项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四、全棉纱销售注意事项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2019-2024年中国全棉纱市场规模及增长情况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2025-2031年中国全棉纱行业产量预测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2019-2024年中国全棉纱行业市场需求及增长情况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2025-2031年中国全棉纱行业市场需求预测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2019-2024年中国全棉纱行业利润及增长情况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2019-2024年中国全棉纱行业出口情况分析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2025-2031年中国全棉纱行业产品市场价格走势预测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全棉纱重点企业经营情况分析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2025-2031年中国全棉纱市场规模预测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2025-2031年中国全棉纱行业利润预测</w:t>
      </w:r>
      <w:r>
        <w:rPr>
          <w:rFonts w:hint="eastAsia"/>
        </w:rPr>
        <w:br/>
      </w:r>
      <w:r>
        <w:rPr>
          <w:rFonts w:hint="eastAsia"/>
        </w:rPr>
        <w:t>　　图表 2025年全棉纱行业壁垒</w:t>
      </w:r>
      <w:r>
        <w:rPr>
          <w:rFonts w:hint="eastAsia"/>
        </w:rPr>
        <w:br/>
      </w:r>
      <w:r>
        <w:rPr>
          <w:rFonts w:hint="eastAsia"/>
        </w:rPr>
        <w:t>　　图表 2025年全棉纱市场前景分析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2025-2031年中国全棉纱市场需求预测</w:t>
      </w:r>
      <w:r>
        <w:rPr>
          <w:rFonts w:hint="eastAsia"/>
        </w:rPr>
        <w:br/>
      </w:r>
      <w:r>
        <w:rPr>
          <w:rFonts w:hint="eastAsia"/>
        </w:rPr>
        <w:t>　　图表 2025年全棉纱发展趋势预测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a7414d573485c" w:history="1">
        <w:r>
          <w:rPr>
            <w:rStyle w:val="Hyperlink"/>
          </w:rPr>
          <w:t>中国全棉纱行业发展研究及市场前景分析报告（2025-2031年）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a7414d573485c" w:history="1">
        <w:r>
          <w:rPr>
            <w:rStyle w:val="Hyperlink"/>
          </w:rPr>
          <w:t>https://www.20087.com/3/02/QuanMianShaShiChangFenXiBaoGao.html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热点：棉纱是什么样子的图片、全棉纱卡是什么面料、棉纱图片、全棉纱布面料的优缺点、棉纱、全棉纱卡面料规格、棉纱价格、全棉纱厂家、双层纱是全棉的吗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28de421cf48c1" w:history="1">
      <w:r>
        <w:rPr>
          <w:rStyle w:val="Hyperlink"/>
        </w:rPr>
        <w:t>中国全棉纱行业发展研究及市场前景分析报告（2025-2031年）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QuanMianShaShiChangFenXiBaoGao.html" TargetMode="External" Id="Re6ca7414d573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QuanMianShaShiChangFenXiBaoGao.html" TargetMode="External" Id="R58528de421cf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2025-02-18T05:23:00Z</dcterms:created>
  <dcterms:modified xsi:type="dcterms:W3CDTF">2025-02-18T06:23:00Z</dcterms:modified>
  <dc:subject>中国全棉纱行业发展研究及市场前景分析报告（2025-2031年）</dc:subject>
  <dc:title>中国全棉纱行业发展研究及市场前景分析报告（2025-2031年）</dc:title>
  <cp:keywords>中国全棉纱行业发展研究及市场前景分析报告（2025-2031年）</cp:keywords>
  <dc:description>中国全棉纱行业发展研究及市场前景分析报告（2025-2031年）</dc:description>
</cp:coreProperties>
</file>