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35fcf73854fe3" w:history="1">
              <w:r>
                <w:rPr>
                  <w:rStyle w:val="Hyperlink"/>
                </w:rPr>
                <w:t>2025年中国童装市场调查分析与发展前景研究报告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35fcf73854fe3" w:history="1">
              <w:r>
                <w:rPr>
                  <w:rStyle w:val="Hyperlink"/>
                </w:rPr>
                <w:t>2025年中国童装市场调查分析与发展前景研究报告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35fcf73854fe3" w:history="1">
                <w:r>
                  <w:rPr>
                    <w:rStyle w:val="Hyperlink"/>
                  </w:rPr>
                  <w:t>https://www.20087.com/M_FangZhiFuZhuang/23/TongZhuangShiChangXuQiuFenXiYuYuCe.html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近年来呈现出多元化和个性化的发展趋势，反映了年轻父母对儿童服饰品质、设计和安全性的高要求。随着消费者对可持续时尚的日益关注，童装行业正逐步转向环保材料和生产过程，如有机棉和无毒染料的使用。同时，电子商务的兴起为童装品牌提供了新的销售渠道，增强了与消费者之间的互动和个性化服务。</w:t>
      </w:r>
      <w:r>
        <w:rPr>
          <w:rFonts w:hint="eastAsia"/>
        </w:rPr>
        <w:br/>
      </w:r>
      <w:r>
        <w:rPr>
          <w:rFonts w:hint="eastAsia"/>
        </w:rPr>
        <w:t>　　未来，童装行业将更加注重健康安全和科技融合。随着家长对儿童健康的重视，无刺激性材料和抗菌面料的童装将受到青睐。同时，智能穿戴技术的应用，如健康监测和位置追踪功能的童装，将满足家长对儿童安全和健康的关注。此外，童装设计将更加融入科技元素，如可发光和可编程的装饰，以及增强现实（AR）互动体验，为儿童提供寓教于乐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35fcf73854fe3" w:history="1">
        <w:r>
          <w:rPr>
            <w:rStyle w:val="Hyperlink"/>
          </w:rPr>
          <w:t>2025年中国童装市场调查分析与发展前景研究报告</w:t>
        </w:r>
      </w:hyperlink>
      <w:r>
        <w:rPr>
          <w:rFonts w:hint="eastAsia"/>
        </w:rPr>
        <w:t>》系统分析了童装行业的市场规模、需求动态及价格趋势，并深入探讨了童装产业链结构的变化与发展。报告详细解读了童装行业现状，科学预测了未来市场前景与发展趋势，同时对童装细分市场的竞争格局进行了全面评估，重点关注领先企业的竞争实力、市场集中度及品牌影响力。结合童装技术现状与未来方向，报告揭示了童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2025年中国童装行业发展环境分析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　　3、国内贸易分析</w:t>
      </w:r>
      <w:r>
        <w:rPr>
          <w:rFonts w:hint="eastAsia"/>
        </w:rPr>
        <w:br/>
      </w:r>
      <w:r>
        <w:rPr>
          <w:rFonts w:hint="eastAsia"/>
        </w:rPr>
        <w:t>　　　　　　4、居民消费价格指数</w:t>
      </w:r>
      <w:r>
        <w:rPr>
          <w:rFonts w:hint="eastAsia"/>
        </w:rPr>
        <w:br/>
      </w:r>
      <w:r>
        <w:rPr>
          <w:rFonts w:hint="eastAsia"/>
        </w:rPr>
        <w:t>　　　　　　5、居民收入水平分析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童装行业相关政策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2025年中国童装行业发展社会环境分析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童装行业发展概述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一、童装行业定义及分类</w:t>
      </w:r>
      <w:r>
        <w:rPr>
          <w:rFonts w:hint="eastAsia"/>
        </w:rPr>
        <w:br/>
      </w:r>
      <w:r>
        <w:rPr>
          <w:rFonts w:hint="eastAsia"/>
        </w:rPr>
        <w:t>　　　　二、童装行业经济特性</w:t>
      </w:r>
      <w:r>
        <w:rPr>
          <w:rFonts w:hint="eastAsia"/>
        </w:rPr>
        <w:br/>
      </w:r>
      <w:r>
        <w:rPr>
          <w:rFonts w:hint="eastAsia"/>
        </w:rPr>
        <w:t>　　　　三、童装产业链模型介绍及童装产业链图分析</w:t>
      </w:r>
      <w:r>
        <w:rPr>
          <w:rFonts w:hint="eastAsia"/>
        </w:rPr>
        <w:br/>
      </w:r>
      <w:r>
        <w:rPr>
          <w:rFonts w:hint="eastAsia"/>
        </w:rPr>
        <w:t>　　第二节 童装行业发展成熟度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童装行业相关产业动态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2025年世界童装行业市场运行形势分析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世界童装行业市场运行环境分析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1、国际宏观经济运行现状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2、国际宏观经济预测分析</w:t>
      </w:r>
      <w:r>
        <w:rPr>
          <w:rFonts w:hint="eastAsia"/>
        </w:rPr>
        <w:br/>
      </w:r>
      <w:r>
        <w:rPr>
          <w:rFonts w:hint="eastAsia"/>
        </w:rPr>
        <w:t>　　第二节 世界童装行业市场发展情况分析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一、世界童装行业市场供需分析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二、世界童装行业市场规模分析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三、世界童装行业主要国家发展情况分析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4、印度</w:t>
      </w:r>
      <w:r>
        <w:rPr>
          <w:rFonts w:hint="eastAsia"/>
        </w:rPr>
        <w:br/>
      </w:r>
      <w:r>
        <w:rPr>
          <w:rFonts w:hint="eastAsia"/>
        </w:rPr>
        <w:t>　　　　　　5、其他地区</w:t>
      </w:r>
      <w:r>
        <w:rPr>
          <w:rFonts w:hint="eastAsia"/>
        </w:rPr>
        <w:br/>
      </w:r>
      <w:r>
        <w:rPr>
          <w:rFonts w:hint="eastAsia"/>
        </w:rPr>
        <w:t>　　第三节 世界童装行业重点企业分析</w:t>
      </w:r>
      <w:r>
        <w:rPr>
          <w:rFonts w:hint="eastAsia"/>
        </w:rPr>
        <w:br/>
      </w:r>
      <w:r>
        <w:rPr>
          <w:rFonts w:hint="eastAsia"/>
        </w:rPr>
        <w:t>　　　　　　1、耐克（nike）</w:t>
      </w:r>
      <w:r>
        <w:rPr>
          <w:rFonts w:hint="eastAsia"/>
        </w:rPr>
        <w:br/>
      </w:r>
      <w:r>
        <w:rPr>
          <w:rFonts w:hint="eastAsia"/>
        </w:rPr>
        <w:t>　　　　　　2、阿迪达斯（adidas）</w:t>
      </w:r>
      <w:r>
        <w:rPr>
          <w:rFonts w:hint="eastAsia"/>
        </w:rPr>
        <w:br/>
      </w:r>
      <w:r>
        <w:rPr>
          <w:rFonts w:hint="eastAsia"/>
        </w:rPr>
        <w:t>　　　　　　3、古驰（GUCCI）</w:t>
      </w:r>
      <w:r>
        <w:rPr>
          <w:rFonts w:hint="eastAsia"/>
        </w:rPr>
        <w:br/>
      </w:r>
      <w:r>
        <w:rPr>
          <w:rFonts w:hint="eastAsia"/>
        </w:rPr>
        <w:t>　　　　　　4、阿卡邦（agabang）</w:t>
      </w:r>
      <w:r>
        <w:rPr>
          <w:rFonts w:hint="eastAsia"/>
        </w:rPr>
        <w:br/>
      </w:r>
      <w:r>
        <w:rPr>
          <w:rFonts w:hint="eastAsia"/>
        </w:rPr>
        <w:t>　　　　　　5、史努比</w:t>
      </w:r>
      <w:r>
        <w:rPr>
          <w:rFonts w:hint="eastAsia"/>
        </w:rPr>
        <w:br/>
      </w:r>
      <w:r>
        <w:rPr>
          <w:rFonts w:hint="eastAsia"/>
        </w:rPr>
        <w:t>　　　　　　6、樱桃小丸子</w:t>
      </w:r>
      <w:r>
        <w:rPr>
          <w:rFonts w:hint="eastAsia"/>
        </w:rPr>
        <w:br/>
      </w:r>
      <w:r>
        <w:rPr>
          <w:rFonts w:hint="eastAsia"/>
        </w:rPr>
        <w:t>　　　　　　7、米奇妙</w:t>
      </w:r>
      <w:r>
        <w:rPr>
          <w:rFonts w:hint="eastAsia"/>
        </w:rPr>
        <w:br/>
      </w:r>
      <w:r>
        <w:rPr>
          <w:rFonts w:hint="eastAsia"/>
        </w:rPr>
        <w:t>　　第四节 2025-2031年世界童装行业市场规模趋势预测分析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2025年中国童装行业技术发展分析</w:t>
      </w:r>
      <w:r>
        <w:rPr>
          <w:rFonts w:hint="eastAsia"/>
        </w:rPr>
        <w:br/>
      </w:r>
      <w:r>
        <w:rPr>
          <w:rFonts w:hint="eastAsia"/>
        </w:rPr>
        <w:t>　　第一节 中国童装行业技术发展现状</w:t>
      </w:r>
      <w:r>
        <w:rPr>
          <w:rFonts w:hint="eastAsia"/>
        </w:rPr>
        <w:br/>
      </w:r>
      <w:r>
        <w:rPr>
          <w:rFonts w:hint="eastAsia"/>
        </w:rPr>
        <w:t>　　第二节 童装行业技术特点分析</w:t>
      </w:r>
      <w:r>
        <w:rPr>
          <w:rFonts w:hint="eastAsia"/>
        </w:rPr>
        <w:br/>
      </w:r>
      <w:r>
        <w:rPr>
          <w:rFonts w:hint="eastAsia"/>
        </w:rPr>
        <w:t>　　第三节 童装行业技术发展趋势分析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我国童装行业发展分析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2025年中国童装行业发展状况</w:t>
      </w:r>
      <w:r>
        <w:rPr>
          <w:rFonts w:hint="eastAsia"/>
        </w:rPr>
        <w:br/>
      </w:r>
      <w:r>
        <w:rPr>
          <w:rFonts w:hint="eastAsia"/>
        </w:rPr>
        <w:t>　　　　一、2025年童装行业发展状况分析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1、行业单位规模情况分析</w:t>
      </w:r>
      <w:r>
        <w:rPr>
          <w:rFonts w:hint="eastAsia"/>
        </w:rPr>
        <w:br/>
      </w:r>
      <w:r>
        <w:rPr>
          <w:rFonts w:hint="eastAsia"/>
        </w:rPr>
        <w:t>　　　　　　2、行业人员规模状况分析</w:t>
      </w:r>
      <w:r>
        <w:rPr>
          <w:rFonts w:hint="eastAsia"/>
        </w:rPr>
        <w:br/>
      </w:r>
      <w:r>
        <w:rPr>
          <w:rFonts w:hint="eastAsia"/>
        </w:rPr>
        <w:t>　　　　　　3、行业资产规模状况分析</w:t>
      </w:r>
      <w:r>
        <w:rPr>
          <w:rFonts w:hint="eastAsia"/>
        </w:rPr>
        <w:br/>
      </w:r>
      <w:r>
        <w:rPr>
          <w:rFonts w:hint="eastAsia"/>
        </w:rPr>
        <w:t>　　　　二、2025年中国童装行业发展动态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三、2025年我国童装行业发展热点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四、2025年我国童装行业存在的问题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2025年中国童装行业市场供需状况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一、2020-2025年中国童装行业供给分析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二、2020-2025年中国童装行业市场需求分析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三、中国童装行业产品价格分析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1、中国童装行业产品价格分析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四、2020-2025年中国童装行业市场规模分析</w:t>
      </w:r>
      <w:r>
        <w:rPr>
          <w:rFonts w:hint="eastAsia"/>
        </w:rPr>
        <w:br/>
      </w:r>
      <w:r>
        <w:rPr>
          <w:rFonts w:hint="eastAsia"/>
        </w:rPr>
        <w:t>　　　　五、中国童装行业区域市场规模分析</w:t>
      </w:r>
      <w:r>
        <w:rPr>
          <w:rFonts w:hint="eastAsia"/>
        </w:rPr>
        <w:br/>
      </w:r>
      <w:r>
        <w:rPr>
          <w:rFonts w:hint="eastAsia"/>
        </w:rPr>
        <w:t>　　　　　　1、我国东北地区市场规模分析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2、我国华北地区市场规模分析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3、我国华东地区市场规模分析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4、我国华中地区市场规模分析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5、我国华南地区市场规模分析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6、我国西南地区市场规模分析</w:t>
      </w:r>
      <w:r>
        <w:rPr>
          <w:rFonts w:hint="eastAsia"/>
        </w:rPr>
        <w:br/>
      </w:r>
      <w:r>
        <w:rPr>
          <w:rFonts w:hint="eastAsia"/>
        </w:rPr>
        <w:t>　　　　　　7、我国西北地区市场规模分析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2020-2025年中国童装行业（所属行业）主要数据监测分析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2020-2025年中国童装行业（所属行业）总体数据分析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一、2025年中国童装行业（所属行业）全部企业数据分析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2020-2025年中国童装行业（所属行业）不同规模企业数据分析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一、2025年中国童装行业（所属行业）不同规模企业数据分析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2020-2025年中国童装行业（所属行业）不同所有制企业数据分析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一、2025年中国童装行业（所属行业）不同所有制企业数据分析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2025年中国童装行业竞争格局分析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童装行业集中度分析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第三节 2025年中国童装行业SWOT模型分析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2025年童装行业优势生产企业竞争力分析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深圳市安奈儿股份有限公司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红黄蓝集团有限公司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深圳市久久时尚童装有限公司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杭州娃哈哈童装有限公司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北京派克兰帝有限责任公司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福建格林集团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福建宝德集团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广东小猪班纳服饰股份有限公司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一、企业概况：</w:t>
      </w:r>
      <w:r>
        <w:rPr>
          <w:rFonts w:hint="eastAsia"/>
        </w:rPr>
        <w:br/>
      </w:r>
      <w:r>
        <w:rPr>
          <w:rFonts w:hint="eastAsia"/>
        </w:rPr>
        <w:t>　　　　二、企业经营情况：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第十节 博土蛙国际控股有限公司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二、品牌荣誉</w:t>
      </w:r>
      <w:r>
        <w:rPr>
          <w:rFonts w:hint="eastAsia"/>
        </w:rPr>
        <w:br/>
      </w:r>
      <w:r>
        <w:rPr>
          <w:rFonts w:hint="eastAsia"/>
        </w:rPr>
        <w:t>　　第十一节 广州市缔造亿百儿童用品有限公司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三、品牌优势</w:t>
      </w:r>
      <w:r>
        <w:rPr>
          <w:rFonts w:hint="eastAsia"/>
        </w:rPr>
        <w:br/>
      </w:r>
      <w:r>
        <w:rPr>
          <w:rFonts w:hint="eastAsia"/>
        </w:rPr>
        <w:t>　　第十二节 上海良友服饰有限公司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二、品牌荣誉</w:t>
      </w:r>
      <w:r>
        <w:rPr>
          <w:rFonts w:hint="eastAsia"/>
        </w:rPr>
        <w:br/>
      </w:r>
      <w:r>
        <w:rPr>
          <w:rFonts w:hint="eastAsia"/>
        </w:rPr>
        <w:t>　　　　三、品牌优势</w:t>
      </w:r>
      <w:r>
        <w:rPr>
          <w:rFonts w:hint="eastAsia"/>
        </w:rPr>
        <w:br/>
      </w:r>
      <w:r>
        <w:rPr>
          <w:rFonts w:hint="eastAsia"/>
        </w:rPr>
        <w:t>　　第十三节 上海雅多服饰有限公司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三、品牌荣誉</w:t>
      </w:r>
      <w:r>
        <w:rPr>
          <w:rFonts w:hint="eastAsia"/>
        </w:rPr>
        <w:br/>
      </w:r>
      <w:r>
        <w:rPr>
          <w:rFonts w:hint="eastAsia"/>
        </w:rPr>
        <w:t>　　第十四节 上海今童王服饰有限公司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二、品牌介绍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2024-2025年中国童装行业上下游分析及其影响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2025年中国童装行业上游发展及影响分析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一、2025年中国童装行业上游运行现状分析</w:t>
      </w:r>
      <w:r>
        <w:rPr>
          <w:rFonts w:hint="eastAsia"/>
        </w:rPr>
        <w:br/>
      </w:r>
      <w:r>
        <w:rPr>
          <w:rFonts w:hint="eastAsia"/>
        </w:rPr>
        <w:t>　　　　　　1、服装面料行业发展状况及影响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2、拉链行业发展状况及影响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3、衬布行业发展状况及影响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4、纽扣行业发展状况及影响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5、缝制机械行业发展状况及影响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2025年中国童装行业下游发展及影响分析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一、2025年中国童装行业下游运行现状分析</w:t>
      </w:r>
      <w:r>
        <w:rPr>
          <w:rFonts w:hint="eastAsia"/>
        </w:rPr>
        <w:br/>
      </w:r>
      <w:r>
        <w:rPr>
          <w:rFonts w:hint="eastAsia"/>
        </w:rPr>
        <w:t>　　　　　　1、百货商场发展状况及影响</w:t>
      </w:r>
      <w:r>
        <w:rPr>
          <w:rFonts w:hint="eastAsia"/>
        </w:rPr>
        <w:br/>
      </w:r>
      <w:r>
        <w:rPr>
          <w:rFonts w:hint="eastAsia"/>
        </w:rPr>
        <w:t>　　　　　　2、购物中心发展状况及影响</w:t>
      </w:r>
      <w:r>
        <w:rPr>
          <w:rFonts w:hint="eastAsia"/>
        </w:rPr>
        <w:br/>
      </w:r>
      <w:r>
        <w:rPr>
          <w:rFonts w:hint="eastAsia"/>
        </w:rPr>
        <w:t>　　　　　　3、专卖连锁发展状况及影响</w:t>
      </w:r>
      <w:r>
        <w:rPr>
          <w:rFonts w:hint="eastAsia"/>
        </w:rPr>
        <w:br/>
      </w:r>
      <w:r>
        <w:rPr>
          <w:rFonts w:hint="eastAsia"/>
        </w:rPr>
        <w:t>　　　　　　4、超级市场发展状况及影响</w:t>
      </w:r>
      <w:r>
        <w:rPr>
          <w:rFonts w:hint="eastAsia"/>
        </w:rPr>
        <w:br/>
      </w:r>
      <w:r>
        <w:rPr>
          <w:rFonts w:hint="eastAsia"/>
        </w:rPr>
        <w:t>　　　　　　5、批发市场发展状况及影响</w:t>
      </w:r>
      <w:r>
        <w:rPr>
          <w:rFonts w:hint="eastAsia"/>
        </w:rPr>
        <w:br/>
      </w:r>
      <w:r>
        <w:rPr>
          <w:rFonts w:hint="eastAsia"/>
        </w:rPr>
        <w:t>　　　　　　6、网络销售市场发展状况及影响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2025-2031年童装行业发展及投资前景预测分析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2025-2031年童装行业市场规模预测分析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2025-2031年童装行业供需预测分析</w:t>
      </w:r>
      <w:r>
        <w:rPr>
          <w:rFonts w:hint="eastAsia"/>
        </w:rPr>
        <w:br/>
      </w:r>
      <w:r>
        <w:rPr>
          <w:rFonts w:hint="eastAsia"/>
        </w:rPr>
        <w:t>　　第三节 中国童装行业五力分析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2025-2031年我国童装行业投资环境分析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2025-2031年我国童装行业前景展望分析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2025-2031年我国童装行业盈利能力预测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2025-2031年中国童装行业投资风险分析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2020-2025年中国童装行业投资分析</w:t>
      </w:r>
      <w:r>
        <w:rPr>
          <w:rFonts w:hint="eastAsia"/>
        </w:rPr>
        <w:br/>
      </w:r>
      <w:r>
        <w:rPr>
          <w:rFonts w:hint="eastAsia"/>
        </w:rPr>
        <w:t>　　第二节 近年中国童装行业主要投资项目分析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2025-2031年中国童装行业投资周期分析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2025-2031年中国童装行业投资风险分析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2025-2031年中国童装行业发展策略及投资建议分析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童装行业发展策略分析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童装行业市场的重点客户战略实施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2025-2031年中国童装生产及销售投资运作模式探讨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三、建立自主品牌案例分析</w:t>
      </w:r>
      <w:r>
        <w:rPr>
          <w:rFonts w:hint="eastAsia"/>
        </w:rPr>
        <w:br/>
      </w:r>
      <w:r>
        <w:rPr>
          <w:rFonts w:hint="eastAsia"/>
        </w:rPr>
        <w:t>　　第四节 2025-2031年中国童装行业发展建议</w:t>
      </w:r>
      <w:r>
        <w:rPr>
          <w:rFonts w:hint="eastAsia"/>
        </w:rPr>
        <w:br/>
      </w:r>
      <w:r>
        <w:rPr>
          <w:rFonts w:hint="eastAsia"/>
        </w:rPr>
        <w:t>　　第五节 [.中.智.林.]2025-2031年中国童装行业投资建议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2025年按收入来源分的全国居民收入可支配收入及占比</w:t>
      </w:r>
      <w:r>
        <w:rPr>
          <w:rFonts w:hint="eastAsia"/>
        </w:rPr>
        <w:br/>
      </w:r>
      <w:r>
        <w:rPr>
          <w:rFonts w:hint="eastAsia"/>
        </w:rPr>
        <w:t>　　图表 近年来我国纺织服装行业相关政策法规</w:t>
      </w:r>
      <w:r>
        <w:rPr>
          <w:rFonts w:hint="eastAsia"/>
        </w:rPr>
        <w:br/>
      </w:r>
      <w:r>
        <w:rPr>
          <w:rFonts w:hint="eastAsia"/>
        </w:rPr>
        <w:t>　　图表 童装行业相关标准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2020-2024年末人口数及其构成</w:t>
      </w:r>
      <w:r>
        <w:rPr>
          <w:rFonts w:hint="eastAsia"/>
        </w:rPr>
        <w:br/>
      </w:r>
      <w:r>
        <w:rPr>
          <w:rFonts w:hint="eastAsia"/>
        </w:rPr>
        <w:t>　　图表 产业链模型分析</w:t>
      </w:r>
      <w:r>
        <w:rPr>
          <w:rFonts w:hint="eastAsia"/>
        </w:rPr>
        <w:br/>
      </w:r>
      <w:r>
        <w:rPr>
          <w:rFonts w:hint="eastAsia"/>
        </w:rPr>
        <w:t>　　图表 童装产业链图示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阿卡邦公司的历史沿革（一）</w:t>
      </w:r>
      <w:r>
        <w:rPr>
          <w:rFonts w:hint="eastAsia"/>
        </w:rPr>
        <w:br/>
      </w:r>
      <w:r>
        <w:rPr>
          <w:rFonts w:hint="eastAsia"/>
        </w:rPr>
        <w:t>　　图表 阿卡邦公司的历史沿革（二）</w:t>
      </w:r>
      <w:r>
        <w:rPr>
          <w:rFonts w:hint="eastAsia"/>
        </w:rPr>
        <w:br/>
      </w:r>
      <w:r>
        <w:rPr>
          <w:rFonts w:hint="eastAsia"/>
        </w:rPr>
        <w:t>　　图表 国际各大奢侈/轻奢品牌进军童装市场时间表</w:t>
      </w:r>
      <w:r>
        <w:rPr>
          <w:rFonts w:hint="eastAsia"/>
        </w:rPr>
        <w:br/>
      </w:r>
      <w:r>
        <w:rPr>
          <w:rFonts w:hint="eastAsia"/>
        </w:rPr>
        <w:t>　　图表 2024-2025年中国童装行业总资产</w:t>
      </w:r>
      <w:r>
        <w:rPr>
          <w:rFonts w:hint="eastAsia"/>
        </w:rPr>
        <w:br/>
      </w:r>
      <w:r>
        <w:rPr>
          <w:rFonts w:hint="eastAsia"/>
        </w:rPr>
        <w:t>　　图表 2020-2025年中国童装行业产量</w:t>
      </w:r>
      <w:r>
        <w:rPr>
          <w:rFonts w:hint="eastAsia"/>
        </w:rPr>
        <w:br/>
      </w:r>
      <w:r>
        <w:rPr>
          <w:rFonts w:hint="eastAsia"/>
        </w:rPr>
        <w:t>　　图表 我国0-14岁增长情况分析</w:t>
      </w:r>
      <w:r>
        <w:rPr>
          <w:rFonts w:hint="eastAsia"/>
        </w:rPr>
        <w:br/>
      </w:r>
      <w:r>
        <w:rPr>
          <w:rFonts w:hint="eastAsia"/>
        </w:rPr>
        <w:t>　　图表 2020-2025年我国童装行业市场规模分析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2020-2025年我国东北地区童装市场规模分析</w:t>
      </w:r>
      <w:r>
        <w:rPr>
          <w:rFonts w:hint="eastAsia"/>
        </w:rPr>
        <w:br/>
      </w:r>
      <w:r>
        <w:rPr>
          <w:rFonts w:hint="eastAsia"/>
        </w:rPr>
        <w:t>　　图表 2020-2025年辽宁省人口出生率情况分析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2020-2025年吉林省地区生产总值及其增长速度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2020-2025年城镇居民人均可支配收入及农民人均纯收入分析</w:t>
      </w:r>
      <w:r>
        <w:rPr>
          <w:rFonts w:hint="eastAsia"/>
        </w:rPr>
        <w:br/>
      </w:r>
      <w:r>
        <w:rPr>
          <w:rFonts w:hint="eastAsia"/>
        </w:rPr>
        <w:t>　　图表 2025年吉林省人口构成分析</w:t>
      </w:r>
      <w:r>
        <w:rPr>
          <w:rFonts w:hint="eastAsia"/>
        </w:rPr>
        <w:br/>
      </w:r>
      <w:r>
        <w:rPr>
          <w:rFonts w:hint="eastAsia"/>
        </w:rPr>
        <w:t>　　图表 2020-2025年吉林省人口出生率情况分析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2020-2025年我国华北地区童装市场规模分析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2025年北京人口构成分析</w:t>
      </w:r>
      <w:r>
        <w:rPr>
          <w:rFonts w:hint="eastAsia"/>
        </w:rPr>
        <w:br/>
      </w:r>
      <w:r>
        <w:rPr>
          <w:rFonts w:hint="eastAsia"/>
        </w:rPr>
        <w:t>　　图表 2020-2025年天津市GDP情况</w:t>
      </w:r>
      <w:r>
        <w:rPr>
          <w:rFonts w:hint="eastAsia"/>
        </w:rPr>
        <w:br/>
      </w:r>
      <w:r>
        <w:rPr>
          <w:rFonts w:hint="eastAsia"/>
        </w:rPr>
        <w:t>　　图表 2020-2025年天津市人口出生率情况分析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2020-2025年山西生产总值及其增长速度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2025年山西人口构成分析</w:t>
      </w:r>
      <w:r>
        <w:rPr>
          <w:rFonts w:hint="eastAsia"/>
        </w:rPr>
        <w:br/>
      </w:r>
      <w:r>
        <w:rPr>
          <w:rFonts w:hint="eastAsia"/>
        </w:rPr>
        <w:t>　　图表 2020-2025年山西省人口出生率情况分析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2020-2025年和2025年三次产业增加值比重</w:t>
      </w:r>
      <w:r>
        <w:rPr>
          <w:rFonts w:hint="eastAsia"/>
        </w:rPr>
        <w:br/>
      </w:r>
      <w:r>
        <w:rPr>
          <w:rFonts w:hint="eastAsia"/>
        </w:rPr>
        <w:t>　　图表 2020-2025年河北省人口出生率情况分析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2020-2025年我国华东地区童装市场规模分析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2020-2025年上海市人口出生率情况分析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2020-2025年江苏省人口出生率情况分析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2020-2025年我国华中地区童装市场规模分析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2025年湖南人口结构分析</w:t>
      </w:r>
      <w:r>
        <w:rPr>
          <w:rFonts w:hint="eastAsia"/>
        </w:rPr>
        <w:br/>
      </w:r>
      <w:r>
        <w:rPr>
          <w:rFonts w:hint="eastAsia"/>
        </w:rPr>
        <w:t>　　图表 2020-2025年湖南省人口出生率情况分析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2020-2025年我国华南地区童装市场规模分析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2020-2025年广东省人口出生率情况分析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2020-2025年我国西南地区童装市场规模分析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2020-2025年四川省人口出生率情况分析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按收入来源分的全市常住居民人均可支配收入及占比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2024年末常住人口数及其构成</w:t>
      </w:r>
      <w:r>
        <w:rPr>
          <w:rFonts w:hint="eastAsia"/>
        </w:rPr>
        <w:br/>
      </w:r>
      <w:r>
        <w:rPr>
          <w:rFonts w:hint="eastAsia"/>
        </w:rPr>
        <w:t>　　图表 2020-2025年重庆市人口出生率情况分析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2020-2025年贵州地区生产总值及其增长速度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2025年贵州年末常住人口</w:t>
      </w:r>
      <w:r>
        <w:rPr>
          <w:rFonts w:hint="eastAsia"/>
        </w:rPr>
        <w:br/>
      </w:r>
      <w:r>
        <w:rPr>
          <w:rFonts w:hint="eastAsia"/>
        </w:rPr>
        <w:t>　　图表 2020-2025年我国西南地区童装市场规模分析</w:t>
      </w:r>
      <w:r>
        <w:rPr>
          <w:rFonts w:hint="eastAsia"/>
        </w:rPr>
        <w:br/>
      </w:r>
      <w:r>
        <w:rPr>
          <w:rFonts w:hint="eastAsia"/>
        </w:rPr>
        <w:t>　　图表 2020-2025年陕西省人口出生率情况分析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2020-2025年甘肃省人口出生率情况分析</w:t>
      </w:r>
      <w:r>
        <w:rPr>
          <w:rFonts w:hint="eastAsia"/>
        </w:rPr>
        <w:br/>
      </w:r>
      <w:r>
        <w:rPr>
          <w:rFonts w:hint="eastAsia"/>
        </w:rPr>
        <w:t>　　图表 2025年中国童装行业企业数据分析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2025年中国童装行业不同规模企业收入分析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2025年中国童装行业不同所有制企业收入分析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2025年浙江森马服饰股份有限公司主营业务构成分析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2025年我国化纤行业重点企业分析</w:t>
      </w:r>
      <w:r>
        <w:rPr>
          <w:rFonts w:hint="eastAsia"/>
        </w:rPr>
        <w:br/>
      </w:r>
      <w:r>
        <w:rPr>
          <w:rFonts w:hint="eastAsia"/>
        </w:rPr>
        <w:t>　　图表 2025年桐昆集团股份有限公司主营构成分析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2025年安徽华茂纺织股份有限公司主营构成分析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2020-2025年安徽华茂纺织股份有限公司成长能力分析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2020-2025年安徽华茂纺织股份有限公司盈利能力分析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2025年山东如意科技集团主营构成分析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2020-2025年山东如意科技集团成长能力分析</w:t>
      </w:r>
      <w:r>
        <w:rPr>
          <w:rFonts w:hint="eastAsia"/>
        </w:rPr>
        <w:br/>
      </w:r>
      <w:r>
        <w:rPr>
          <w:rFonts w:hint="eastAsia"/>
        </w:rPr>
        <w:t>　　图表 2020-2025年山东如意科技集团盈利能力分析</w:t>
      </w:r>
      <w:r>
        <w:rPr>
          <w:rFonts w:hint="eastAsia"/>
        </w:rPr>
        <w:br/>
      </w:r>
      <w:r>
        <w:rPr>
          <w:rFonts w:hint="eastAsia"/>
        </w:rPr>
        <w:t>　　图表 2025年福建浔兴拉链科技股份有限公司主营构成分析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2020-2025年福建浔兴拉链科技股份有限公司成长能力分析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2020-2025年福建浔兴拉链科技股份有限公司盈利能力分析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2025年浙江伟星实业发展股份有限公司主营构成分析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2020-2025年浙江伟星实业发展股份有限公司成长能力分析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2020-2025年浙江伟星实业发展股份有限公司盈利能力分析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2025-2031年我国童装行业市场规模预测分析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35fcf73854fe3" w:history="1">
        <w:r>
          <w:rPr>
            <w:rStyle w:val="Hyperlink"/>
          </w:rPr>
          <w:t>2025年中国童装市场调查分析与发展前景研究报告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35fcf73854fe3" w:history="1">
        <w:r>
          <w:rPr>
            <w:rStyle w:val="Hyperlink"/>
          </w:rPr>
          <w:t>https://www.20087.com/M_FangZhiFuZhuang/23/TongZhuangShiChangXuQiuFenXiYuYuCe.html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热点：新手做童装去哪里拿货、童装品牌排行榜、湖州织里童装网app、童装加盟店10大品牌免费铺货、3万元可以开童装店吗、童装批发哪里最便宜还质量好啊、童装店的利润一般多少、童装文案、童装品牌排行榜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8f93282a3490f" w:history="1">
      <w:r>
        <w:rPr>
          <w:rStyle w:val="Hyperlink"/>
        </w:rPr>
        <w:t>2025年中国童装市场调查分析与发展前景研究报告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3/TongZhuangShiChangXuQiuFenXiYuYuCe.html" TargetMode="External" Id="Rd8635fcf7385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3/TongZhuangShiChangXuQiuFenXiYuYuCe.html" TargetMode="External" Id="R7e98f93282a3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2025-05-30T04:10:00Z</dcterms:created>
  <dcterms:modified xsi:type="dcterms:W3CDTF">2025-05-30T05:10:00Z</dcterms:modified>
  <dc:subject>2025年中国童装市场调查分析与发展前景研究报告</dc:subject>
  <dc:title>2025年中国童装市场调查分析与发展前景研究报告</dc:title>
  <cp:keywords>2025年中国童装市场调查分析与发展前景研究报告</cp:keywords>
  <dc:description>2025年中国童装市场调查分析与发展前景研究报告</dc:description>
</cp:coreProperties>
</file>