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7a4204104e2e" w:history="1">
              <w:r>
                <w:rPr>
                  <w:rStyle w:val="Hyperlink"/>
                </w:rPr>
                <w:t>2024-2030年中国纺织带及帘子布市场全景调研及发展前景分析报告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7a4204104e2e" w:history="1">
              <w:r>
                <w:rPr>
                  <w:rStyle w:val="Hyperlink"/>
                </w:rPr>
                <w:t>2024-2030年中国纺织带及帘子布市场全景调研及发展前景分析报告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e7a4204104e2e" w:history="1">
                <w:r>
                  <w:rPr>
                    <w:rStyle w:val="Hyperlink"/>
                  </w:rPr>
                  <w:t>https://www.20087.com/3/32/FangZhiDaiJiLianZiBuShiChangQianJing.html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带及帘子布是一种广泛应用于汽车内饰、家具和其他工业领域的材料，在近年来随着纤维科学和纺织技术的进步，在提高强度和耐用性方面取得了长足进展。目前，纺织带及帘子布不仅在提高耐磨性和减少重量方面有所突破，还在产品的稳定性和使用便捷性方面进行了优化。此外，为了适应不同应用领域的需求，许多产品还具备了可调节的宽度和多种类型的后处理。随着对高质量纺织材料的需求增加，纺织带及帘子布在提高性能的同时，也在不断寻求与新一代纤维科学和纺织技术的融合。</w:t>
      </w:r>
      <w:r>
        <w:rPr>
          <w:rFonts w:hint="eastAsia"/>
        </w:rPr>
        <w:br/>
      </w:r>
      <w:r>
        <w:rPr>
          <w:rFonts w:hint="eastAsia"/>
        </w:rPr>
        <w:t>　　未来，纺织带及帘子布的发展将更加注重环保性和多功能性。一方面，随着对高质量纺织材料的需求增长，纺织带及帘子布将更加注重提高其在强度和耐用性方面的表现，如通过采用更先进的纤维科学和优化的纺织技术来提高性能。另一方面，鉴于用户对于环保和可持续性的需求增加，纺织带及帘子布将更加注重提供可回收或可生物降解材料的选择，并通过提供更多的功能选项来满足不同的使用场景。此外，随着对产品质量和性能要求的提高，纺织带及帘子布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e7a4204104e2e" w:history="1">
        <w:r>
          <w:rPr>
            <w:rStyle w:val="Hyperlink"/>
          </w:rPr>
          <w:t>2024-2030年中国纺织带及帘子布市场全景调研及发展前景分析报告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纺织带及帘子布行业现状，涵盖纺织带及帘子布市场规模、产销格局、价格走势、技术特点及产业链结构，分析纺织带及帘子布重点企业竞争策略与市场表现。通过研究纺织带及帘子布消费群体特征、区域分布情况，评估行业政策影响，预测纺织带及帘子布市场发展前景与投资价值。报告为纺织带及帘子布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纺织带及帘子布产品概述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中国纺织带及帘子布行业供给情况分析及趋势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2019-2024年中国纺织带及帘子布行业市场供给分析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一、纺织带及帘子布整体供给情况分析</w:t>
      </w:r>
      <w:r>
        <w:rPr>
          <w:rFonts w:hint="eastAsia"/>
        </w:rPr>
        <w:br/>
      </w:r>
      <w:r>
        <w:rPr>
          <w:rFonts w:hint="eastAsia"/>
        </w:rPr>
        <w:t>　　　　二、纺织带及帘子布重点区域供给分析</w:t>
      </w:r>
      <w:r>
        <w:rPr>
          <w:rFonts w:hint="eastAsia"/>
        </w:rPr>
        <w:br/>
      </w:r>
      <w:r>
        <w:rPr>
          <w:rFonts w:hint="eastAsia"/>
        </w:rPr>
        <w:t>　　第二节 纺织带及帘子布行业供给关系因素分析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2024-2030年中国纺织带及帘子布行业市场供给趋势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一、纺织带及帘子布整体供给情况趋势分析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二、纺织带及帘子布重点区域供给趋势分析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三、影响未来纺织带及帘子布供给的因素分析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欧债危机下纺织带及帘子布行业宏观经济环境分析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2024年中国纺织带及帘子布行业发展概况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2024年中国纺织带及帘子布行业发展态势分析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2024年中国纺织带及帘子布行业发展特点分析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2024年中国纺织带及帘子布行业市场供需分析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2024年中国纺织带及帘子布行业价格分析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2019-2024年中国纺织带及帘子布行业整体运行状况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2019-2024年纺织带及帘子布行业产销分析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2019-2024年纺织带及帘子布行业盈利能力分析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2019-2024年纺织带及帘子布行业偿债能力分析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2019-2024年纺织带及帘子布行业营运能力分析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2024-2030年中国纺织带及帘子布行业进出口市场分析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2019-2024年纺织带及帘子布行业进出口特点分析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2019-2024年纺织带及帘子布行业进出口量分析</w:t>
      </w:r>
      <w:r>
        <w:rPr>
          <w:rFonts w:hint="eastAsia"/>
        </w:rPr>
        <w:br/>
      </w:r>
      <w:r>
        <w:rPr>
          <w:rFonts w:hint="eastAsia"/>
        </w:rPr>
        <w:t>　　　　一、纺织带及帘子布进口分析</w:t>
      </w:r>
      <w:r>
        <w:rPr>
          <w:rFonts w:hint="eastAsia"/>
        </w:rPr>
        <w:br/>
      </w:r>
      <w:r>
        <w:rPr>
          <w:rFonts w:hint="eastAsia"/>
        </w:rPr>
        <w:t>　　　　二、纺织带及帘子布出口分析</w:t>
      </w:r>
      <w:r>
        <w:rPr>
          <w:rFonts w:hint="eastAsia"/>
        </w:rPr>
        <w:br/>
      </w:r>
      <w:r>
        <w:rPr>
          <w:rFonts w:hint="eastAsia"/>
        </w:rPr>
        <w:t>　　第三节 2024-2030年纺织带及帘子布行业进出口市场预测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一、纺织带及帘子布进口预测</w:t>
      </w:r>
      <w:r>
        <w:rPr>
          <w:rFonts w:hint="eastAsia"/>
        </w:rPr>
        <w:br/>
      </w:r>
      <w:r>
        <w:rPr>
          <w:rFonts w:hint="eastAsia"/>
        </w:rPr>
        <w:t>　　　　二、纺织带及帘子布出口预测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2024-2030年纺织带及帘子布行业投资价值（绩效）及行业发展预测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2024-2030年纺织带及帘子布行业成长性分析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2024-2030年纺织带及帘子布行业经营能力分析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2024-2030年纺织带及帘子布行业盈利能力分析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2024-2030年纺织带及帘子布行业偿债能力分析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2024-2030年中国纺织带及帘子布行业产值预测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2024-2030年中国纺织带及帘子布行业销售收入预测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2024-2030年中国纺织带及帘子布行业总资产预测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2019-2024年中国纺织带及帘子布产业重点区域运行分析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2019-2024年重点地区（七）纺织带及帘子布产业运行情况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中国纺织带及帘子布行业重点企业竞争力分析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纺织带及帘子布行业竞争格局分析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2019-2024年中国纺织带及帘子布行业集中度分析</w:t>
      </w:r>
      <w:r>
        <w:rPr>
          <w:rFonts w:hint="eastAsia"/>
        </w:rPr>
        <w:br/>
      </w:r>
      <w:r>
        <w:rPr>
          <w:rFonts w:hint="eastAsia"/>
        </w:rPr>
        <w:t>　　第二节 纺织带及帘子布国内外SWOT分析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2024-2030年中国纺织带及帘子布行业竞争格局预测分析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中国纺织带及帘子布行业投资策略分析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2019-2024年中国纺织带及帘子布行业投资环境分析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2019-2024年中国纺织带及帘子布行业投资收益分析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2019-2024年中国纺织带及帘子布行业产品投资方向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2024-2030年中国纺织带及帘子布行业投资收益预测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二、2024-2030年中国纺织带及帘子布行业工业总产值预测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三、2024-2030年中国纺织带及帘子布行业销售收入预测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四、2024-2030年中国纺织带及帘子布行业利润总额预测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五、2024-2030年中国纺织带及帘子布行业总资产预测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中国纺织带及帘子布行业投资风险分析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中国纺织带及帘子布行业内部风险分析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中国纺织带及帘子布行业外部风险分析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[中智:林:]项目投资建议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纺织带及帘子布图片</w:t>
      </w:r>
      <w:r>
        <w:rPr>
          <w:rFonts w:hint="eastAsia"/>
        </w:rPr>
        <w:br/>
      </w:r>
      <w:r>
        <w:rPr>
          <w:rFonts w:hint="eastAsia"/>
        </w:rPr>
        <w:t>　　图表 纺织带及帘子布种类 分类</w:t>
      </w:r>
      <w:r>
        <w:rPr>
          <w:rFonts w:hint="eastAsia"/>
        </w:rPr>
        <w:br/>
      </w:r>
      <w:r>
        <w:rPr>
          <w:rFonts w:hint="eastAsia"/>
        </w:rPr>
        <w:t>　　图表 纺织带及帘子布用途 应用</w:t>
      </w:r>
      <w:r>
        <w:rPr>
          <w:rFonts w:hint="eastAsia"/>
        </w:rPr>
        <w:br/>
      </w:r>
      <w:r>
        <w:rPr>
          <w:rFonts w:hint="eastAsia"/>
        </w:rPr>
        <w:t>　　图表 纺织带及帘子布主要特点</w:t>
      </w:r>
      <w:r>
        <w:rPr>
          <w:rFonts w:hint="eastAsia"/>
        </w:rPr>
        <w:br/>
      </w:r>
      <w:r>
        <w:rPr>
          <w:rFonts w:hint="eastAsia"/>
        </w:rPr>
        <w:t>　　图表 纺织带及帘子布产业链分析</w:t>
      </w:r>
      <w:r>
        <w:rPr>
          <w:rFonts w:hint="eastAsia"/>
        </w:rPr>
        <w:br/>
      </w:r>
      <w:r>
        <w:rPr>
          <w:rFonts w:hint="eastAsia"/>
        </w:rPr>
        <w:t>　　图表 纺织带及帘子布政策分析</w:t>
      </w:r>
      <w:r>
        <w:rPr>
          <w:rFonts w:hint="eastAsia"/>
        </w:rPr>
        <w:br/>
      </w:r>
      <w:r>
        <w:rPr>
          <w:rFonts w:hint="eastAsia"/>
        </w:rPr>
        <w:t>　　图表 纺织带及帘子布技术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2019-2023年纺织带及帘子布行业市场容量分析</w:t>
      </w:r>
      <w:r>
        <w:rPr>
          <w:rFonts w:hint="eastAsia"/>
        </w:rPr>
        <w:br/>
      </w:r>
      <w:r>
        <w:rPr>
          <w:rFonts w:hint="eastAsia"/>
        </w:rPr>
        <w:t>　　图表 纺织带及帘子布生产现状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纺织带及帘子布行业动态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2023年中国纺织带及帘子布行业需求领域分布格局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2019-2023年中国纺织带及帘子布价格走势</w:t>
      </w:r>
      <w:r>
        <w:rPr>
          <w:rFonts w:hint="eastAsia"/>
        </w:rPr>
        <w:br/>
      </w:r>
      <w:r>
        <w:rPr>
          <w:rFonts w:hint="eastAsia"/>
        </w:rPr>
        <w:t>　　图表 2023年纺织带及帘子布成本和利润分析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**地区纺织带及帘子布市场规模及增长情况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**地区纺织带及帘子布行业市场需求情况</w:t>
      </w:r>
      <w:r>
        <w:rPr>
          <w:rFonts w:hint="eastAsia"/>
        </w:rPr>
        <w:br/>
      </w:r>
      <w:r>
        <w:rPr>
          <w:rFonts w:hint="eastAsia"/>
        </w:rPr>
        <w:t>　　图表 纺织带及帘子布品牌</w:t>
      </w:r>
      <w:r>
        <w:rPr>
          <w:rFonts w:hint="eastAsia"/>
        </w:rPr>
        <w:br/>
      </w:r>
      <w:r>
        <w:rPr>
          <w:rFonts w:hint="eastAsia"/>
        </w:rPr>
        <w:t>　　图表 纺织带及帘子布企业（一）概况</w:t>
      </w:r>
      <w:r>
        <w:rPr>
          <w:rFonts w:hint="eastAsia"/>
        </w:rPr>
        <w:br/>
      </w:r>
      <w:r>
        <w:rPr>
          <w:rFonts w:hint="eastAsia"/>
        </w:rPr>
        <w:t>　　图表 企业纺织带及帘子布型号 规格</w:t>
      </w:r>
      <w:r>
        <w:rPr>
          <w:rFonts w:hint="eastAsia"/>
        </w:rPr>
        <w:br/>
      </w:r>
      <w:r>
        <w:rPr>
          <w:rFonts w:hint="eastAsia"/>
        </w:rPr>
        <w:t>　　图表 纺织带及帘子布企业（一）经营分析</w:t>
      </w:r>
      <w:r>
        <w:rPr>
          <w:rFonts w:hint="eastAsia"/>
        </w:rPr>
        <w:br/>
      </w:r>
      <w:r>
        <w:rPr>
          <w:rFonts w:hint="eastAsia"/>
        </w:rPr>
        <w:t>　　图表 纺织带及帘子布企业（一）盈利能力情况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纺织带及帘子布上游现状</w:t>
      </w:r>
      <w:r>
        <w:rPr>
          <w:rFonts w:hint="eastAsia"/>
        </w:rPr>
        <w:br/>
      </w:r>
      <w:r>
        <w:rPr>
          <w:rFonts w:hint="eastAsia"/>
        </w:rPr>
        <w:t>　　图表 纺织带及帘子布下游调研</w:t>
      </w:r>
      <w:r>
        <w:rPr>
          <w:rFonts w:hint="eastAsia"/>
        </w:rPr>
        <w:br/>
      </w:r>
      <w:r>
        <w:rPr>
          <w:rFonts w:hint="eastAsia"/>
        </w:rPr>
        <w:t>　　图表 纺织带及帘子布企业（二）概况</w:t>
      </w:r>
      <w:r>
        <w:rPr>
          <w:rFonts w:hint="eastAsia"/>
        </w:rPr>
        <w:br/>
      </w:r>
      <w:r>
        <w:rPr>
          <w:rFonts w:hint="eastAsia"/>
        </w:rPr>
        <w:t>　　图表 企业纺织带及帘子布型号 规格</w:t>
      </w:r>
      <w:r>
        <w:rPr>
          <w:rFonts w:hint="eastAsia"/>
        </w:rPr>
        <w:br/>
      </w:r>
      <w:r>
        <w:rPr>
          <w:rFonts w:hint="eastAsia"/>
        </w:rPr>
        <w:t>　　图表 纺织带及帘子布企业（二）经营分析</w:t>
      </w:r>
      <w:r>
        <w:rPr>
          <w:rFonts w:hint="eastAsia"/>
        </w:rPr>
        <w:br/>
      </w:r>
      <w:r>
        <w:rPr>
          <w:rFonts w:hint="eastAsia"/>
        </w:rPr>
        <w:t>　　图表 纺织带及帘子布企业（二）盈利能力情况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纺织带及帘子布企业（三）概况</w:t>
      </w:r>
      <w:r>
        <w:rPr>
          <w:rFonts w:hint="eastAsia"/>
        </w:rPr>
        <w:br/>
      </w:r>
      <w:r>
        <w:rPr>
          <w:rFonts w:hint="eastAsia"/>
        </w:rPr>
        <w:t>　　图表 企业纺织带及帘子布型号 规格</w:t>
      </w:r>
      <w:r>
        <w:rPr>
          <w:rFonts w:hint="eastAsia"/>
        </w:rPr>
        <w:br/>
      </w:r>
      <w:r>
        <w:rPr>
          <w:rFonts w:hint="eastAsia"/>
        </w:rPr>
        <w:t>　　图表 纺织带及帘子布企业（三）经营分析</w:t>
      </w:r>
      <w:r>
        <w:rPr>
          <w:rFonts w:hint="eastAsia"/>
        </w:rPr>
        <w:br/>
      </w:r>
      <w:r>
        <w:rPr>
          <w:rFonts w:hint="eastAsia"/>
        </w:rPr>
        <w:t>　　图表 纺织带及帘子布企业（三）盈利能力情况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纺织带及帘子布企业（三）成长能力情况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纺织带及帘子布优势</w:t>
      </w:r>
      <w:r>
        <w:rPr>
          <w:rFonts w:hint="eastAsia"/>
        </w:rPr>
        <w:br/>
      </w:r>
      <w:r>
        <w:rPr>
          <w:rFonts w:hint="eastAsia"/>
        </w:rPr>
        <w:t>　　图表 纺织带及帘子布劣势</w:t>
      </w:r>
      <w:r>
        <w:rPr>
          <w:rFonts w:hint="eastAsia"/>
        </w:rPr>
        <w:br/>
      </w:r>
      <w:r>
        <w:rPr>
          <w:rFonts w:hint="eastAsia"/>
        </w:rPr>
        <w:t>　　图表 纺织带及帘子布机会</w:t>
      </w:r>
      <w:r>
        <w:rPr>
          <w:rFonts w:hint="eastAsia"/>
        </w:rPr>
        <w:br/>
      </w:r>
      <w:r>
        <w:rPr>
          <w:rFonts w:hint="eastAsia"/>
        </w:rPr>
        <w:t>　　图表 纺织带及帘子布威胁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2024-2030年中国纺织带及帘子布行业发展趋势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7a4204104e2e" w:history="1">
        <w:r>
          <w:rPr>
            <w:rStyle w:val="Hyperlink"/>
          </w:rPr>
          <w:t>2024-2030年中国纺织带及帘子布市场全景调研及发展前景分析报告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e7a4204104e2e" w:history="1">
        <w:r>
          <w:rPr>
            <w:rStyle w:val="Hyperlink"/>
          </w:rPr>
          <w:t>https://www.20087.com/3/32/FangZhiDaiJiLianZiBuShiChangQianJing.html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热点：有纺布带、窗帘纺布带是什么、中国帘子布十大企业、窗帘有纺布带和无纺布带有什么区别、帘子布生产工艺流程、窗帘有纺布带织带机、涤纶帘子布、窗帘的有纺布带是什么材质的、帘子布的用途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cf83e4734ce7" w:history="1">
      <w:r>
        <w:rPr>
          <w:rStyle w:val="Hyperlink"/>
        </w:rPr>
        <w:t>2024-2030年中国纺织带及帘子布市场全景调研及发展前景分析报告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gZhiDaiJiLianZiBuShiChangQianJing.html" TargetMode="External" Id="R301e7a42041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gZhiDaiJiLianZiBuShiChangQianJing.html" TargetMode="External" Id="R4ef4cf83e473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2024-04-26T00:12:00Z</dcterms:created>
  <dcterms:modified xsi:type="dcterms:W3CDTF">2024-04-26T01:12:00Z</dcterms:modified>
  <dc:subject>2024-2030年中国纺织带及帘子布市场全景调研及发展前景分析报告</dc:subject>
  <dc:title>2024-2030年中国纺织带及帘子布市场全景调研及发展前景分析报告</dc:title>
  <cp:keywords>2024-2030年中国纺织带及帘子布市场全景调研及发展前景分析报告</cp:keywords>
  <dc:description>2024-2030年中国纺织带及帘子布市场全景调研及发展前景分析报告</dc:description>
</cp:coreProperties>
</file>