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0e2d0f35468c" w:history="1">
              <w:r>
                <w:rPr>
                  <w:rStyle w:val="Hyperlink"/>
                </w:rPr>
                <w:t>2025-2031年中国西装市场调研及发展趋势预测报告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0e2d0f35468c" w:history="1">
              <w:r>
                <w:rPr>
                  <w:rStyle w:val="Hyperlink"/>
                </w:rPr>
                <w:t>2025-2031年中国西装市场调研及发展趋势预测报告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a0e2d0f35468c" w:history="1">
                <w:r>
                  <w:rPr>
                    <w:rStyle w:val="Hyperlink"/>
                  </w:rPr>
                  <w:t>https://www.20087.com/3/72/XiZhuangShiChangQianJing.html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经典服饰，近年来经历了从传统到现代的转型。随着消费者对个性化和舒适性的追求，西装设计更加注重版型的多样性和面料的创新。轻薄、透气的夏季西装，以及休闲风格的混搭西装，满足了不同场合和季节的需求。同时，定制西装的流行，体现了消费者对品质和个性的追求。</w:t>
      </w:r>
      <w:r>
        <w:rPr>
          <w:rFonts w:hint="eastAsia"/>
        </w:rPr>
        <w:br/>
      </w:r>
      <w:r>
        <w:rPr>
          <w:rFonts w:hint="eastAsia"/>
        </w:rPr>
        <w:t>　　未来，西装将更加注重可持续性和科技融合。在可持续性方面，将采用更多环保材料，如再生纤维、有机棉等，以及绿色生产流程，减少对环境的影响。在科技融合方面，西装将融入智能元素，如可穿戴技术，实现健康监测、环境适应等功能。此外，西装设计将更加注重文化融合，结合不同地区的传统元素，展现多元化的时尚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a0e2d0f35468c" w:history="1">
        <w:r>
          <w:rPr>
            <w:rStyle w:val="Hyperlink"/>
          </w:rPr>
          <w:t>2025-2031年中国西装市场调研及发展趋势预测报告</w:t>
        </w:r>
      </w:hyperlink>
      <w:r>
        <w:rPr>
          <w:rFonts w:hint="eastAsia"/>
        </w:rPr>
        <w:t>》依托国家统计局、发改委及西装行业协会的数据，全面分析了西装行业的产业链、市场规模、需求、价格和现状。西装报告深入探讨了行业的竞争格局、集中度和品牌影响力，并对西装未来市场前景和发展趋势进行了科学预测。同时，对西装重点企业的经营状况和发展战略进行了详细介绍，为投资者、企业决策者和银行信贷部门提供了宝贵的市场情报和决策支持，帮助各方把握西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西装产业相关概述</w:t>
      </w:r>
      <w:r>
        <w:rPr>
          <w:rFonts w:hint="eastAsia"/>
        </w:rPr>
        <w:br/>
      </w:r>
      <w:r>
        <w:rPr>
          <w:rFonts w:hint="eastAsia"/>
        </w:rPr>
        <w:t>　　第一节 西装行业定义</w:t>
      </w:r>
      <w:r>
        <w:rPr>
          <w:rFonts w:hint="eastAsia"/>
        </w:rPr>
        <w:br/>
      </w:r>
      <w:r>
        <w:rPr>
          <w:rFonts w:hint="eastAsia"/>
        </w:rPr>
        <w:t>　　第二节 西装产业链分析</w:t>
      </w:r>
      <w:r>
        <w:rPr>
          <w:rFonts w:hint="eastAsia"/>
        </w:rPr>
        <w:br/>
      </w:r>
      <w:r>
        <w:rPr>
          <w:rFonts w:hint="eastAsia"/>
        </w:rPr>
        <w:t>　　第三节 西装其它相关产业概述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2020-2025年全球西装产业运行状况透析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2020-2025年全球西装产业发展总况</w:t>
      </w:r>
      <w:r>
        <w:rPr>
          <w:rFonts w:hint="eastAsia"/>
        </w:rPr>
        <w:br/>
      </w:r>
      <w:r>
        <w:rPr>
          <w:rFonts w:hint="eastAsia"/>
        </w:rPr>
        <w:t>　　　　一、全球西装技术分析</w:t>
      </w:r>
      <w:r>
        <w:rPr>
          <w:rFonts w:hint="eastAsia"/>
        </w:rPr>
        <w:br/>
      </w:r>
      <w:r>
        <w:rPr>
          <w:rFonts w:hint="eastAsia"/>
        </w:rPr>
        <w:t>　　　　二、国外西装的发展概况</w:t>
      </w:r>
      <w:r>
        <w:rPr>
          <w:rFonts w:hint="eastAsia"/>
        </w:rPr>
        <w:br/>
      </w:r>
      <w:r>
        <w:rPr>
          <w:rFonts w:hint="eastAsia"/>
        </w:rPr>
        <w:t>　　　　三、国外西装的现状和发展历程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2020-2025年全球西装主要国家、地区运行分析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2025-2031年全球西装产业发展趋势分析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第三节 西装行业社会环境分析</w:t>
      </w:r>
      <w:r>
        <w:rPr>
          <w:rFonts w:hint="eastAsia"/>
        </w:rPr>
        <w:br/>
      </w:r>
      <w:r>
        <w:rPr>
          <w:rFonts w:hint="eastAsia"/>
        </w:rPr>
        <w:t>　　第四节 西装行业技术环境分析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2020-2025年中国西装产业运行状况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2020-2025年中国西装产业发展概述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2024-2025年中国西装产业运行动态分析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2020-2025年中国西装产业发展存在问题与对策建议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一、中国西装产业存在的问题</w:t>
      </w:r>
      <w:r>
        <w:rPr>
          <w:rFonts w:hint="eastAsia"/>
        </w:rPr>
        <w:br/>
      </w:r>
      <w:r>
        <w:rPr>
          <w:rFonts w:hint="eastAsia"/>
        </w:rPr>
        <w:t>　　　　二、规范西装行业发展的措施</w:t>
      </w:r>
      <w:r>
        <w:rPr>
          <w:rFonts w:hint="eastAsia"/>
        </w:rPr>
        <w:br/>
      </w:r>
      <w:r>
        <w:rPr>
          <w:rFonts w:hint="eastAsia"/>
        </w:rPr>
        <w:t>　　　　三、西装行业发展的建议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2020-2025年中国西装行业发展综述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2020-2025年中国西装主要企业竞争状况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2020-2025年中国西装行业主要数据分析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2020-2025年中国西装行业规模分析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2020-2025年中国西装行业盈利能力分析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2020-2025年中国西装产业竞争现状分析</w:t>
      </w:r>
      <w:r>
        <w:rPr>
          <w:rFonts w:hint="eastAsia"/>
        </w:rPr>
        <w:br/>
      </w:r>
      <w:r>
        <w:rPr>
          <w:rFonts w:hint="eastAsia"/>
        </w:rPr>
        <w:t>　　　　一、西装中外竞争力对比分析</w:t>
      </w:r>
      <w:r>
        <w:rPr>
          <w:rFonts w:hint="eastAsia"/>
        </w:rPr>
        <w:br/>
      </w:r>
      <w:r>
        <w:rPr>
          <w:rFonts w:hint="eastAsia"/>
        </w:rPr>
        <w:t>　　　　二、西装技术竞争分析</w:t>
      </w:r>
      <w:r>
        <w:rPr>
          <w:rFonts w:hint="eastAsia"/>
        </w:rPr>
        <w:br/>
      </w:r>
      <w:r>
        <w:rPr>
          <w:rFonts w:hint="eastAsia"/>
        </w:rPr>
        <w:t>　　　　三、西装品牌竞争分析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2025年中国西装产业集中度分析</w:t>
      </w:r>
      <w:r>
        <w:rPr>
          <w:rFonts w:hint="eastAsia"/>
        </w:rPr>
        <w:br/>
      </w:r>
      <w:r>
        <w:rPr>
          <w:rFonts w:hint="eastAsia"/>
        </w:rPr>
        <w:t>　　　　一、西装生产企业集中分布</w:t>
      </w:r>
      <w:r>
        <w:rPr>
          <w:rFonts w:hint="eastAsia"/>
        </w:rPr>
        <w:br/>
      </w:r>
      <w:r>
        <w:rPr>
          <w:rFonts w:hint="eastAsia"/>
        </w:rPr>
        <w:t>　　　　二、西装市场集中度分析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2020-2025年中国西装企业提升竞争力策略分析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中国西装重点企业竞争力调研</w:t>
      </w:r>
      <w:r>
        <w:rPr>
          <w:rFonts w:hint="eastAsia"/>
        </w:rPr>
        <w:br/>
      </w:r>
      <w:r>
        <w:rPr>
          <w:rFonts w:hint="eastAsia"/>
        </w:rPr>
        <w:t>　　第一节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三、西装企业竞争优劣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四、西装企业发展战略</w:t>
      </w:r>
      <w:r>
        <w:rPr>
          <w:rFonts w:hint="eastAsia"/>
        </w:rPr>
        <w:br/>
      </w:r>
      <w:r>
        <w:rPr>
          <w:rFonts w:hint="eastAsia"/>
        </w:rPr>
        <w:t>　　第六节 西装企业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二、西装企业经营状况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西装行业企业发展战略分析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西装行业企业发展建议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中国西装产业发展优劣势分析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中国西装产业市场发展预测评估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2025-2031年中国西装产业发展前景分析</w:t>
      </w:r>
      <w:r>
        <w:rPr>
          <w:rFonts w:hint="eastAsia"/>
        </w:rPr>
        <w:br/>
      </w:r>
      <w:r>
        <w:rPr>
          <w:rFonts w:hint="eastAsia"/>
        </w:rPr>
        <w:t>　　　　一、西装技术发展方向分析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二、我国西装未来发展趋势</w:t>
      </w:r>
      <w:r>
        <w:rPr>
          <w:rFonts w:hint="eastAsia"/>
        </w:rPr>
        <w:br/>
      </w:r>
      <w:r>
        <w:rPr>
          <w:rFonts w:hint="eastAsia"/>
        </w:rPr>
        <w:t>　　　　三、西装市场未来需求特点分析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中智林:－2025-2031年中国西装产业市场预测分析</w:t>
      </w:r>
      <w:r>
        <w:rPr>
          <w:rFonts w:hint="eastAsia"/>
        </w:rPr>
        <w:br/>
      </w:r>
      <w:r>
        <w:rPr>
          <w:rFonts w:hint="eastAsia"/>
        </w:rPr>
        <w:t>　　　　一、西装产业市场供给预测分析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二、西装需求预测分析</w:t>
      </w:r>
      <w:r>
        <w:rPr>
          <w:rFonts w:hint="eastAsia"/>
        </w:rPr>
        <w:br/>
      </w:r>
      <w:r>
        <w:rPr>
          <w:rFonts w:hint="eastAsia"/>
        </w:rPr>
        <w:t>　　　　三、西装进出口预测分析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</w:t>
      </w:r>
      <w:r>
        <w:rPr>
          <w:rFonts w:hint="eastAsia"/>
        </w:rPr>
        <w:br/>
      </w:r>
      <w:r>
        <w:rPr>
          <w:rFonts w:hint="eastAsia"/>
        </w:rPr>
        <w:t>　　图表 2025年中国西装行业需求区域调研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2019-2024年中国西装行情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2025年中国西装市场前景</w:t>
      </w:r>
      <w:r>
        <w:rPr>
          <w:rFonts w:hint="eastAsia"/>
        </w:rPr>
        <w:br/>
      </w:r>
      <w:r>
        <w:rPr>
          <w:rFonts w:hint="eastAsia"/>
        </w:rPr>
        <w:t>　　图表 2025-2031年中国西装行业信息化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0e2d0f35468c" w:history="1">
        <w:r>
          <w:rPr>
            <w:rStyle w:val="Hyperlink"/>
          </w:rPr>
          <w:t>2025-2031年中国西装市场调研及发展趋势预测报告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a0e2d0f35468c" w:history="1">
        <w:r>
          <w:rPr>
            <w:rStyle w:val="Hyperlink"/>
          </w:rPr>
          <w:t>https://www.20087.com/3/72/XiZhuangShiChangQianJing.html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c89558b54cee" w:history="1">
      <w:r>
        <w:rPr>
          <w:rStyle w:val="Hyperlink"/>
        </w:rPr>
        <w:t>2025-2031年中国西装市场调研及发展趋势预测报告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ZhuangShiChangQianJing.html" TargetMode="External" Id="R567a0e2d0f3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ZhuangShiChangQianJing.html" TargetMode="External" Id="Rb5e2c89558b5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2025-02-06T08:21:00Z</dcterms:created>
  <dcterms:modified xsi:type="dcterms:W3CDTF">2025-02-06T09:21:00Z</dcterms:modified>
  <dc:subject>2025-2031年中国西装市场调研及发展趋势预测报告</dc:subject>
  <dc:title>2025-2031年中国西装市场调研及发展趋势预测报告</dc:title>
  <cp:keywords>2025-2031年中国西装市场调研及发展趋势预测报告</cp:keywords>
  <dc:description>2025-2031年中国西装市场调研及发展趋势预测报告</dc:description>
</cp:coreProperties>
</file>