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c90a0dbe41e7" w:history="1">
              <w:r>
                <w:rPr>
                  <w:rStyle w:val="Hyperlink"/>
                </w:rPr>
                <w:t>中国气雾剂行业现状调研及发展前景分析报告（2025-2031年）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c90a0dbe41e7" w:history="1">
              <w:r>
                <w:rPr>
                  <w:rStyle w:val="Hyperlink"/>
                </w:rPr>
                <w:t>中国气雾剂行业现状调研及发展前景分析报告（2025-2031年）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c90a0dbe41e7" w:history="1">
                <w:r>
                  <w:rPr>
                    <w:rStyle w:val="Hyperlink"/>
                  </w:rPr>
                  <w:t>https://www.20087.com/5/72/QiWuJiFaZhanQuShiYuCeFenXi.html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方便快捷的喷雾产品，在个人护理、家居清洁、工业应用等多个领域得到了广泛应用。近年来，随着环保意识的提高和技术的进步，气雾剂行业正经历着快速的发展。目前，气雾剂不仅在产品种类上更加多样化，而且在包装设计上也越来越注重环保和用户友好性。随着消费者对健康和环保要求的提高，气雾剂市场呈现出明显的增长趋势。</w:t>
      </w:r>
      <w:r>
        <w:rPr>
          <w:rFonts w:hint="eastAsia"/>
        </w:rPr>
        <w:br/>
      </w:r>
      <w:r>
        <w:rPr>
          <w:rFonts w:hint="eastAsia"/>
        </w:rPr>
        <w:t>　　未来，气雾剂行业将继续保持强劲的增长势头。技术创新将推动气雾剂产品的环保性和安全性不断提高，例如采用更安全的推进剂、开发可回收包装等。此外，随着消费者个性化需求的增加，气雾剂将更加注重定制化和差异化，以满足不同细分市场的需求。政策层面，对气雾剂行业的环保监管将更加严格，促使企业采取更加环保的生产和包装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c90a0dbe41e7" w:history="1">
        <w:r>
          <w:rPr>
            <w:rStyle w:val="Hyperlink"/>
          </w:rPr>
          <w:t>中国气雾剂行业现状调研及发展前景分析报告（2025-2031年）</w:t>
        </w:r>
      </w:hyperlink>
      <w:r>
        <w:rPr>
          <w:rFonts w:hint="eastAsia"/>
        </w:rPr>
        <w:t>》通过详实的数据分析，全面解析了气雾剂行业的市场规模、需求动态及价格趋势，深入探讨了气雾剂产业链上下游的协同关系与竞争格局变化。报告对气雾剂细分市场进行精准划分，结合重点企业研究，揭示了品牌影响力与市场集中度的现状，为行业参与者提供了清晰的竞争态势洞察。同时，报告结合宏观经济环境、技术发展路径及消费者需求演变，科学预测了气雾剂行业的未来发展方向，并针对潜在风险提出了切实可行的应对策略。报告为气雾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2025年世界气雾剂产业运行分析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2020-2025年世界气雾剂产业运行动态分析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一、世界气雾剂行业发展历程</w:t>
      </w:r>
      <w:r>
        <w:rPr>
          <w:rFonts w:hint="eastAsia"/>
        </w:rPr>
        <w:br/>
      </w:r>
      <w:r>
        <w:rPr>
          <w:rFonts w:hint="eastAsia"/>
        </w:rPr>
        <w:t>　　　　二、世界气雾剂产量分析</w:t>
      </w:r>
      <w:r>
        <w:rPr>
          <w:rFonts w:hint="eastAsia"/>
        </w:rPr>
        <w:br/>
      </w:r>
      <w:r>
        <w:rPr>
          <w:rFonts w:hint="eastAsia"/>
        </w:rPr>
        <w:t>　　　　三、世界气雾剂市场消费浅析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2025年世界主要地区气雾剂运行分析</w:t>
      </w:r>
      <w:r>
        <w:rPr>
          <w:rFonts w:hint="eastAsia"/>
        </w:rPr>
        <w:br/>
      </w:r>
      <w:r>
        <w:rPr>
          <w:rFonts w:hint="eastAsia"/>
        </w:rPr>
        <w:t>　　第四节 2025-2031年世界气雾剂行业新趋势分析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中国气雾剂产业运行解析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中国气雾剂市场政策分析</w:t>
      </w:r>
      <w:r>
        <w:rPr>
          <w:rFonts w:hint="eastAsia"/>
        </w:rPr>
        <w:br/>
      </w:r>
      <w:r>
        <w:rPr>
          <w:rFonts w:hint="eastAsia"/>
        </w:rPr>
        <w:t>　　第三节 中国气雾剂市场技术环境分析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2020-2025年中国气雾剂行业需求分析</w:t>
      </w:r>
      <w:r>
        <w:rPr>
          <w:rFonts w:hint="eastAsia"/>
        </w:rPr>
        <w:br/>
      </w:r>
      <w:r>
        <w:rPr>
          <w:rFonts w:hint="eastAsia"/>
        </w:rPr>
        <w:t>　　第一节 中国气雾剂行业供给情况分析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一、2020-2025年中国气雾剂供给情况分析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二、2025-2031年中国气雾剂行业供给预测</w:t>
      </w:r>
      <w:r>
        <w:rPr>
          <w:rFonts w:hint="eastAsia"/>
        </w:rPr>
        <w:br/>
      </w:r>
      <w:r>
        <w:rPr>
          <w:rFonts w:hint="eastAsia"/>
        </w:rPr>
        <w:t>　　第二节 中国气雾剂行业需求概况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一、2020-2025年中国气雾剂行业需求情况分析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二、2025-2031年中国气雾剂市场需求预测</w:t>
      </w:r>
      <w:r>
        <w:rPr>
          <w:rFonts w:hint="eastAsia"/>
        </w:rPr>
        <w:br/>
      </w:r>
      <w:r>
        <w:rPr>
          <w:rFonts w:hint="eastAsia"/>
        </w:rPr>
        <w:t>　　第三节 气雾剂产业供需平衡状况分析</w:t>
      </w:r>
      <w:r>
        <w:rPr>
          <w:rFonts w:hint="eastAsia"/>
        </w:rPr>
        <w:br/>
      </w:r>
      <w:r>
        <w:rPr>
          <w:rFonts w:hint="eastAsia"/>
        </w:rPr>
        <w:t>　　第四节 2020-2025年中国气雾剂市场存在的问题</w:t>
      </w:r>
      <w:r>
        <w:rPr>
          <w:rFonts w:hint="eastAsia"/>
        </w:rPr>
        <w:br/>
      </w:r>
      <w:r>
        <w:rPr>
          <w:rFonts w:hint="eastAsia"/>
        </w:rPr>
        <w:t>　　　　一、结构不合理</w:t>
      </w:r>
      <w:r>
        <w:rPr>
          <w:rFonts w:hint="eastAsia"/>
        </w:rPr>
        <w:br/>
      </w:r>
      <w:r>
        <w:rPr>
          <w:rFonts w:hint="eastAsia"/>
        </w:rPr>
        <w:t>　　　　二、创新能力弱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2020-2025年中国气雾剂行业数据监测分析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2020-2025年气雾剂行业偿债能力分析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2020-2025年气雾剂行业盈利能力分析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2020-2025年气雾剂行业发展能力分析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2020-2025年气雾剂行业企业数量及变化趋势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中国气雾剂重点细分市场运营态势分析—杀虫类气雾剂</w:t>
      </w:r>
      <w:r>
        <w:rPr>
          <w:rFonts w:hint="eastAsia"/>
        </w:rPr>
        <w:br/>
      </w:r>
      <w:r>
        <w:rPr>
          <w:rFonts w:hint="eastAsia"/>
        </w:rPr>
        <w:t>　　第一节 杀虫剂相关概述</w:t>
      </w:r>
      <w:r>
        <w:rPr>
          <w:rFonts w:hint="eastAsia"/>
        </w:rPr>
        <w:br/>
      </w:r>
      <w:r>
        <w:rPr>
          <w:rFonts w:hint="eastAsia"/>
        </w:rPr>
        <w:t>　　第二节 2020-2025年中国卫生杀虫剂市场动态分析</w:t>
      </w:r>
      <w:r>
        <w:rPr>
          <w:rFonts w:hint="eastAsia"/>
        </w:rPr>
        <w:br/>
      </w:r>
      <w:r>
        <w:rPr>
          <w:rFonts w:hint="eastAsia"/>
        </w:rPr>
        <w:t>　　　　一、先正达与IVCC联手开发卫生杀虫剂新项目</w:t>
      </w:r>
      <w:r>
        <w:rPr>
          <w:rFonts w:hint="eastAsia"/>
        </w:rPr>
        <w:br/>
      </w:r>
      <w:r>
        <w:rPr>
          <w:rFonts w:hint="eastAsia"/>
        </w:rPr>
        <w:t>　　　　二、我国全面淘汰杀虫剂类有机污染物</w:t>
      </w:r>
      <w:r>
        <w:rPr>
          <w:rFonts w:hint="eastAsia"/>
        </w:rPr>
        <w:br/>
      </w:r>
      <w:r>
        <w:rPr>
          <w:rFonts w:hint="eastAsia"/>
        </w:rPr>
        <w:t>　　第三节 2020-2025年中国卫生杀虫剂市场规模分析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2025-2031年中国杀虫气雾剂市场发展趋势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中国气雾剂重点细分市场走势分析—医药气雾剂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改良型新药立项对药用气雾剂市场的机会</w:t>
      </w:r>
      <w:r>
        <w:rPr>
          <w:rFonts w:hint="eastAsia"/>
        </w:rPr>
        <w:br/>
      </w:r>
      <w:r>
        <w:rPr>
          <w:rFonts w:hint="eastAsia"/>
        </w:rPr>
        <w:t>　　　　一、豁免量明显下降</w:t>
      </w:r>
      <w:r>
        <w:rPr>
          <w:rFonts w:hint="eastAsia"/>
        </w:rPr>
        <w:br/>
      </w:r>
      <w:r>
        <w:rPr>
          <w:rFonts w:hint="eastAsia"/>
        </w:rPr>
        <w:t>　　　　二、CFCs的用途与替代方式</w:t>
      </w:r>
      <w:r>
        <w:rPr>
          <w:rFonts w:hint="eastAsia"/>
        </w:rPr>
        <w:br/>
      </w:r>
      <w:r>
        <w:rPr>
          <w:rFonts w:hint="eastAsia"/>
        </w:rPr>
        <w:t>　　　　三、豁免批文数TOP 3产品现状</w:t>
      </w:r>
      <w:r>
        <w:rPr>
          <w:rFonts w:hint="eastAsia"/>
        </w:rPr>
        <w:br/>
      </w:r>
      <w:r>
        <w:rPr>
          <w:rFonts w:hint="eastAsia"/>
        </w:rPr>
        <w:t>　　第三节 2020-2025年中国医药气雾剂市场规模分析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一、中药气雾剂现状</w:t>
      </w:r>
      <w:r>
        <w:rPr>
          <w:rFonts w:hint="eastAsia"/>
        </w:rPr>
        <w:br/>
      </w:r>
      <w:r>
        <w:rPr>
          <w:rFonts w:hint="eastAsia"/>
        </w:rPr>
        <w:t>　　　　二、中药气雾剂发展前景</w:t>
      </w:r>
      <w:r>
        <w:rPr>
          <w:rFonts w:hint="eastAsia"/>
        </w:rPr>
        <w:br/>
      </w:r>
      <w:r>
        <w:rPr>
          <w:rFonts w:hint="eastAsia"/>
        </w:rPr>
        <w:t>　　　　三、中药气雾剂发展策略</w:t>
      </w:r>
      <w:r>
        <w:rPr>
          <w:rFonts w:hint="eastAsia"/>
        </w:rPr>
        <w:br/>
      </w:r>
      <w:r>
        <w:rPr>
          <w:rFonts w:hint="eastAsia"/>
        </w:rPr>
        <w:t>　　第五节 2025-2031年中国医药气雾剂需求预测分析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中国气雾剂重点细分市场——家庭用品气雾剂</w:t>
      </w:r>
      <w:r>
        <w:rPr>
          <w:rFonts w:hint="eastAsia"/>
        </w:rPr>
        <w:br/>
      </w:r>
      <w:r>
        <w:rPr>
          <w:rFonts w:hint="eastAsia"/>
        </w:rPr>
        <w:t>　　第一节 家庭用品气雾剂细分市场基本情况</w:t>
      </w:r>
      <w:r>
        <w:rPr>
          <w:rFonts w:hint="eastAsia"/>
        </w:rPr>
        <w:br/>
      </w:r>
      <w:r>
        <w:rPr>
          <w:rFonts w:hint="eastAsia"/>
        </w:rPr>
        <w:t>　　第三节 家庭空气清新剂市场格局</w:t>
      </w:r>
      <w:r>
        <w:rPr>
          <w:rFonts w:hint="eastAsia"/>
        </w:rPr>
        <w:br/>
      </w:r>
      <w:r>
        <w:rPr>
          <w:rFonts w:hint="eastAsia"/>
        </w:rPr>
        <w:t>　　第三节 2025-2031年清新气雾剂市场前景预测分析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中国气雾剂重点细分市场——气雾漆</w:t>
      </w:r>
      <w:r>
        <w:rPr>
          <w:rFonts w:hint="eastAsia"/>
        </w:rPr>
        <w:br/>
      </w:r>
      <w:r>
        <w:rPr>
          <w:rFonts w:hint="eastAsia"/>
        </w:rPr>
        <w:t>　　第一节 2020-2025年中国气雾漆市场特点分析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2020-2025年中国气雾漆市场运行格局</w:t>
      </w:r>
      <w:r>
        <w:rPr>
          <w:rFonts w:hint="eastAsia"/>
        </w:rPr>
        <w:br/>
      </w:r>
      <w:r>
        <w:rPr>
          <w:rFonts w:hint="eastAsia"/>
        </w:rPr>
        <w:t>　　　　一、气雾漆市场供给分析</w:t>
      </w:r>
      <w:r>
        <w:rPr>
          <w:rFonts w:hint="eastAsia"/>
        </w:rPr>
        <w:br/>
      </w:r>
      <w:r>
        <w:rPr>
          <w:rFonts w:hint="eastAsia"/>
        </w:rPr>
        <w:t>　　　　二、气雾漆市场竞争分析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2025-2031年中国涂料气雾剂的发展趋势分析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中国气雾剂发展销售预测透析</w:t>
      </w:r>
      <w:r>
        <w:rPr>
          <w:rFonts w:hint="eastAsia"/>
        </w:rPr>
        <w:br/>
      </w:r>
      <w:r>
        <w:rPr>
          <w:rFonts w:hint="eastAsia"/>
        </w:rPr>
        <w:t>　　第一节 2025-2031年中国气雾剂市场环境预测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第三节 辽宁远大诺康生物制药有限公司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第四节 济川药业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第五节 福建高科日化有限公司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第六节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第七节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t>　　第八节 上海申威集团有限公司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二、2020-2025年气雾剂产销情况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2025-2031年中国气雾剂行业前景预测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2025-2031年中国气雾剂投资壁垒分析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四、原材料壁垒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2025-2031年中国气雾剂发展及竞争策略分析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2025-2031年气雾剂行业发展战略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2025-2031年气雾剂企业竞争策略分析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二、影响气雾剂企业核心竞争力的因素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三、提高气雾剂企业竞争力的策略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二、气雾剂品牌战略管理的策略</w:t>
      </w:r>
      <w:r>
        <w:rPr>
          <w:rFonts w:hint="eastAsia"/>
        </w:rPr>
        <w:br/>
      </w:r>
      <w:r>
        <w:rPr>
          <w:rFonts w:hint="eastAsia"/>
        </w:rPr>
        <w:t>　　第四节 [中:智:林:]专家投资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、2020-2025年全球气雾剂产品产量规模</w:t>
      </w:r>
      <w:r>
        <w:rPr>
          <w:rFonts w:hint="eastAsia"/>
        </w:rPr>
        <w:br/>
      </w:r>
      <w:r>
        <w:rPr>
          <w:rFonts w:hint="eastAsia"/>
        </w:rPr>
        <w:t>　　图表 2 、2020-2025年全球气雾剂产品消费量规模</w:t>
      </w:r>
      <w:r>
        <w:rPr>
          <w:rFonts w:hint="eastAsia"/>
        </w:rPr>
        <w:br/>
      </w:r>
      <w:r>
        <w:rPr>
          <w:rFonts w:hint="eastAsia"/>
        </w:rPr>
        <w:t>　　图表 3 2025-2031年中国气雾剂产量预测</w:t>
      </w:r>
      <w:r>
        <w:rPr>
          <w:rFonts w:hint="eastAsia"/>
        </w:rPr>
        <w:br/>
      </w:r>
      <w:r>
        <w:rPr>
          <w:rFonts w:hint="eastAsia"/>
        </w:rPr>
        <w:t>　　图表 4 、2020-2025年中国气雾剂市场产量情况</w:t>
      </w:r>
      <w:r>
        <w:rPr>
          <w:rFonts w:hint="eastAsia"/>
        </w:rPr>
        <w:br/>
      </w:r>
      <w:r>
        <w:rPr>
          <w:rFonts w:hint="eastAsia"/>
        </w:rPr>
        <w:t>　　图表 5 、2025-2031年中国气雾剂产量预测</w:t>
      </w:r>
      <w:r>
        <w:rPr>
          <w:rFonts w:hint="eastAsia"/>
        </w:rPr>
        <w:br/>
      </w:r>
      <w:r>
        <w:rPr>
          <w:rFonts w:hint="eastAsia"/>
        </w:rPr>
        <w:t>　　图表 6 、2020-2025年中国气雾剂市场需求量情况</w:t>
      </w:r>
      <w:r>
        <w:rPr>
          <w:rFonts w:hint="eastAsia"/>
        </w:rPr>
        <w:br/>
      </w:r>
      <w:r>
        <w:rPr>
          <w:rFonts w:hint="eastAsia"/>
        </w:rPr>
        <w:t>　　图表 7 、2025-2031年中国气雾剂消费量预测</w:t>
      </w:r>
      <w:r>
        <w:rPr>
          <w:rFonts w:hint="eastAsia"/>
        </w:rPr>
        <w:br/>
      </w:r>
      <w:r>
        <w:rPr>
          <w:rFonts w:hint="eastAsia"/>
        </w:rPr>
        <w:t>　　图表 8 、2020-2025年中国气雾剂供需分析</w:t>
      </w:r>
      <w:r>
        <w:rPr>
          <w:rFonts w:hint="eastAsia"/>
        </w:rPr>
        <w:br/>
      </w:r>
      <w:r>
        <w:rPr>
          <w:rFonts w:hint="eastAsia"/>
        </w:rPr>
        <w:t>　　图表 9 、2020-2025年中国气雾剂制造业偿债能力统计</w:t>
      </w:r>
      <w:r>
        <w:rPr>
          <w:rFonts w:hint="eastAsia"/>
        </w:rPr>
        <w:br/>
      </w:r>
      <w:r>
        <w:rPr>
          <w:rFonts w:hint="eastAsia"/>
        </w:rPr>
        <w:t>　　图表 10 、2020-2025年中国气雾剂行业盈利能力</w:t>
      </w:r>
      <w:r>
        <w:rPr>
          <w:rFonts w:hint="eastAsia"/>
        </w:rPr>
        <w:br/>
      </w:r>
      <w:r>
        <w:rPr>
          <w:rFonts w:hint="eastAsia"/>
        </w:rPr>
        <w:t>　　图表 11 、2020-2025年中国气雾剂发展能力统计</w:t>
      </w:r>
      <w:r>
        <w:rPr>
          <w:rFonts w:hint="eastAsia"/>
        </w:rPr>
        <w:br/>
      </w:r>
      <w:r>
        <w:rPr>
          <w:rFonts w:hint="eastAsia"/>
        </w:rPr>
        <w:t>　　图表 12 2020-2025年中国气雾剂规模以上企业数量</w:t>
      </w:r>
      <w:r>
        <w:rPr>
          <w:rFonts w:hint="eastAsia"/>
        </w:rPr>
        <w:br/>
      </w:r>
      <w:r>
        <w:rPr>
          <w:rFonts w:hint="eastAsia"/>
        </w:rPr>
        <w:t>　　图表 13 2020-2025年中国卫生杀虫剂市场规模</w:t>
      </w:r>
      <w:r>
        <w:rPr>
          <w:rFonts w:hint="eastAsia"/>
        </w:rPr>
        <w:br/>
      </w:r>
      <w:r>
        <w:rPr>
          <w:rFonts w:hint="eastAsia"/>
        </w:rPr>
        <w:t>　　图表 14 2020-2025年中国医药气雾剂市场规模</w:t>
      </w:r>
      <w:r>
        <w:rPr>
          <w:rFonts w:hint="eastAsia"/>
        </w:rPr>
        <w:br/>
      </w:r>
      <w:r>
        <w:rPr>
          <w:rFonts w:hint="eastAsia"/>
        </w:rPr>
        <w:t>　　图表 15 、2025-2031年中国医药气雾剂市场规模增长率预测</w:t>
      </w:r>
      <w:r>
        <w:rPr>
          <w:rFonts w:hint="eastAsia"/>
        </w:rPr>
        <w:br/>
      </w:r>
      <w:r>
        <w:rPr>
          <w:rFonts w:hint="eastAsia"/>
        </w:rPr>
        <w:t>　　图表 16 、2025-2031年中国清新气雾剂市场规模增长率预测</w:t>
      </w:r>
      <w:r>
        <w:rPr>
          <w:rFonts w:hint="eastAsia"/>
        </w:rPr>
        <w:br/>
      </w:r>
      <w:r>
        <w:rPr>
          <w:rFonts w:hint="eastAsia"/>
        </w:rPr>
        <w:t>　　图表 17 、2025-2031年中国涂料气雾剂市场规模增长率预测</w:t>
      </w:r>
      <w:r>
        <w:rPr>
          <w:rFonts w:hint="eastAsia"/>
        </w:rPr>
        <w:br/>
      </w:r>
      <w:r>
        <w:rPr>
          <w:rFonts w:hint="eastAsia"/>
        </w:rPr>
        <w:t>　　图表 18 、2025年兆新股份主营业务收入构成</w:t>
      </w:r>
      <w:r>
        <w:rPr>
          <w:rFonts w:hint="eastAsia"/>
        </w:rPr>
        <w:br/>
      </w:r>
      <w:r>
        <w:rPr>
          <w:rFonts w:hint="eastAsia"/>
        </w:rPr>
        <w:t>　　图表 19 、2024-2025年兆新股份主要气雾剂产品产销统计</w:t>
      </w:r>
      <w:r>
        <w:rPr>
          <w:rFonts w:hint="eastAsia"/>
        </w:rPr>
        <w:br/>
      </w:r>
      <w:r>
        <w:rPr>
          <w:rFonts w:hint="eastAsia"/>
        </w:rPr>
        <w:t>　　图表 20 、2020-2025年云南白药气雾剂产品销量</w:t>
      </w:r>
      <w:r>
        <w:rPr>
          <w:rFonts w:hint="eastAsia"/>
        </w:rPr>
        <w:br/>
      </w:r>
      <w:r>
        <w:rPr>
          <w:rFonts w:hint="eastAsia"/>
        </w:rPr>
        <w:t>　　图表 21 、2020-2025年辽宁远大诺康生物制药气雾剂产品销量</w:t>
      </w:r>
      <w:r>
        <w:rPr>
          <w:rFonts w:hint="eastAsia"/>
        </w:rPr>
        <w:br/>
      </w:r>
      <w:r>
        <w:rPr>
          <w:rFonts w:hint="eastAsia"/>
        </w:rPr>
        <w:t>　　图表 22 、2020-2025年济川药业气雾剂产品销量</w:t>
      </w:r>
      <w:r>
        <w:rPr>
          <w:rFonts w:hint="eastAsia"/>
        </w:rPr>
        <w:br/>
      </w:r>
      <w:r>
        <w:rPr>
          <w:rFonts w:hint="eastAsia"/>
        </w:rPr>
        <w:t>　　图表 23 、2020-2025年福建高科日化气雾剂产品销量</w:t>
      </w:r>
      <w:r>
        <w:rPr>
          <w:rFonts w:hint="eastAsia"/>
        </w:rPr>
        <w:br/>
      </w:r>
      <w:r>
        <w:rPr>
          <w:rFonts w:hint="eastAsia"/>
        </w:rPr>
        <w:t>　　图表 24 、2020-2025年广东同德药业气雾剂产品销量</w:t>
      </w:r>
      <w:r>
        <w:rPr>
          <w:rFonts w:hint="eastAsia"/>
        </w:rPr>
        <w:br/>
      </w:r>
      <w:r>
        <w:rPr>
          <w:rFonts w:hint="eastAsia"/>
        </w:rPr>
        <w:t>　　图表 25 、2020-2025年山东京卫制药气雾剂产品销量</w:t>
      </w:r>
      <w:r>
        <w:rPr>
          <w:rFonts w:hint="eastAsia"/>
        </w:rPr>
        <w:br/>
      </w:r>
      <w:r>
        <w:rPr>
          <w:rFonts w:hint="eastAsia"/>
        </w:rPr>
        <w:t>　　图表 26 、2020-2025年上海申威气雾剂产品销量</w:t>
      </w:r>
      <w:r>
        <w:rPr>
          <w:rFonts w:hint="eastAsia"/>
        </w:rPr>
        <w:br/>
      </w:r>
      <w:r>
        <w:rPr>
          <w:rFonts w:hint="eastAsia"/>
        </w:rPr>
        <w:t>　　图表 27 、2025-2031年中国气雾剂行业投资规模增长率预测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c90a0dbe41e7" w:history="1">
        <w:r>
          <w:rPr>
            <w:rStyle w:val="Hyperlink"/>
          </w:rPr>
          <w:t>中国气雾剂行业现状调研及发展前景分析报告（2025-2031年）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c90a0dbe41e7" w:history="1">
        <w:r>
          <w:rPr>
            <w:rStyle w:val="Hyperlink"/>
          </w:rPr>
          <w:t>https://www.20087.com/5/72/QiWuJiFaZhanQuShiYuCeFenXi.html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c9747dfc84e24" w:history="1">
      <w:r>
        <w:rPr>
          <w:rStyle w:val="Hyperlink"/>
        </w:rPr>
        <w:t>中国气雾剂行业现状调研及发展前景分析报告（2025-2031年）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WuJiFaZhanQuShiYuCeFenXi.html" TargetMode="External" Id="Rc40fc90a0dbe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WuJiFaZhanQuShiYuCeFenXi.html" TargetMode="External" Id="Rd46c9747dfc8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2025-02-23T23:00:00Z</dcterms:created>
  <dcterms:modified xsi:type="dcterms:W3CDTF">2025-02-24T00:00:00Z</dcterms:modified>
  <dc:subject>中国气雾剂行业现状调研及发展前景分析报告（2025-2031年）</dc:subject>
  <dc:title>中国气雾剂行业现状调研及发展前景分析报告（2025-2031年）</dc:title>
  <cp:keywords>中国气雾剂行业现状调研及发展前景分析报告（2025-2031年）</cp:keywords>
  <dc:description>中国气雾剂行业现状调研及发展前景分析报告（2025-2031年）</dc:description>
</cp:coreProperties>
</file>