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0e1852f50404e" w:history="1">
              <w:r>
                <w:rPr>
                  <w:rStyle w:val="Hyperlink"/>
                </w:rPr>
                <w:t>2025-2031年中国羽绒制品发展现状分析与前景趋势报告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0e1852f50404e" w:history="1">
              <w:r>
                <w:rPr>
                  <w:rStyle w:val="Hyperlink"/>
                </w:rPr>
                <w:t>2025-2031年中国羽绒制品发展现状分析与前景趋势报告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0e1852f50404e" w:history="1">
                <w:r>
                  <w:rPr>
                    <w:rStyle w:val="Hyperlink"/>
                  </w:rPr>
                  <w:t>https://www.20087.com/5/92/YuRongZhiPinFaZhanXianZhuangQianJing.html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制品是一种功能性纺织品，近年来在材质选择、生产工艺和环保属性方面取得长足进展。目前，羽绒制品的技术发展主要围绕高品质羽绒应用、防钻绒技术和可持续发展等领域。通过采用优质鹅绒和先进缝制工艺，显著提高了产品的保暖性和舒适性，同时减少了羽绒外漏的现象。此外，环保型染料和可回收材料的应用增强了产品的可持续性。</w:t>
      </w:r>
      <w:r>
        <w:rPr>
          <w:rFonts w:hint="eastAsia"/>
        </w:rPr>
        <w:br/>
      </w:r>
      <w:r>
        <w:rPr>
          <w:rFonts w:hint="eastAsia"/>
        </w:rPr>
        <w:t>　　未来，羽绒制品的发展将更加注重智能化和个性化定制。随着消费者对健康环保和时尚设计需求的增长，企业可以通过嵌入智能温控系统和柔性电子技术，开发具备自加热或健康监测功能的高端羽绒制品。同时，结合数字化设计工具和柔性制造技术，提供更灵活的款式和规格选择，满足不同用户的个性化需求。然而，行业也需要面对高成本制造和技术标准更新的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0e1852f50404e" w:history="1">
        <w:r>
          <w:rPr>
            <w:rStyle w:val="Hyperlink"/>
          </w:rPr>
          <w:t>2025-2031年中国羽绒制品发展现状分析与前景趋势报告</w:t>
        </w:r>
      </w:hyperlink>
      <w:r>
        <w:rPr>
          <w:rFonts w:hint="eastAsia"/>
        </w:rPr>
        <w:t>》基于国家统计局、相关行业协会的详实数据，结合行业一手调研资料，系统分析了羽绒制品行业的市场规模、竞争格局及技术发展现状。报告详细梳理了羽绒制品产业链结构、区域分布特征及羽绒制品市场需求变化，重点评估了羽绒制品重点企业的市场表现与战略布局。通过对政策环境、技术创新方向及消费趋势的分析，科学预测了羽绒制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羽绒制品行业概述</w:t>
      </w:r>
      <w:r>
        <w:rPr>
          <w:rFonts w:hint="eastAsia"/>
        </w:rPr>
        <w:br/>
      </w:r>
      <w:r>
        <w:rPr>
          <w:rFonts w:hint="eastAsia"/>
        </w:rPr>
        <w:t>　　第一节 羽绒制品定义与分类</w:t>
      </w:r>
      <w:r>
        <w:rPr>
          <w:rFonts w:hint="eastAsia"/>
        </w:rPr>
        <w:br/>
      </w:r>
      <w:r>
        <w:rPr>
          <w:rFonts w:hint="eastAsia"/>
        </w:rPr>
        <w:t>　　第二节 羽绒制品应用领域</w:t>
      </w:r>
      <w:r>
        <w:rPr>
          <w:rFonts w:hint="eastAsia"/>
        </w:rPr>
        <w:br/>
      </w:r>
      <w:r>
        <w:rPr>
          <w:rFonts w:hint="eastAsia"/>
        </w:rPr>
        <w:t>　　第三节 羽绒制品行业经济指标分析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羽绒制品产业链及经营模式分析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三、羽绒制品销售模式及销售渠道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全球羽绒制品市场发展综述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2019-2024年全球羽绒制品市场规模与趋势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主要国家与地区羽绒制品市场分析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2025-2031年全球羽绒制品行业发展趋势与前景预测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2024-2025年羽绒制品产能与投资动态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一、国内羽绒制品产能及利用情况</w:t>
      </w:r>
      <w:r>
        <w:rPr>
          <w:rFonts w:hint="eastAsia"/>
        </w:rPr>
        <w:br/>
      </w:r>
      <w:r>
        <w:rPr>
          <w:rFonts w:hint="eastAsia"/>
        </w:rPr>
        <w:t>　　　　二、羽绒制品产能扩张与投资动态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2025-2031年羽绒制品行业产量统计与趋势预测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一、2019-2024年羽绒制品行业产量数据统计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1、2019-2024年羽绒制品产量及增长趋势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2、2019-2024年羽绒制品细分产品产量及份额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二、影响羽绒制品产量的关键因素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三、2025-2031年羽绒制品产量预测</w:t>
      </w:r>
      <w:r>
        <w:rPr>
          <w:rFonts w:hint="eastAsia"/>
        </w:rPr>
        <w:br/>
      </w:r>
      <w:r>
        <w:rPr>
          <w:rFonts w:hint="eastAsia"/>
        </w:rPr>
        <w:t>　　第三节 2025-2031年羽绒制品市场需求与销售分析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一、2024-2025年羽绒制品行业需求现状</w:t>
      </w:r>
      <w:r>
        <w:rPr>
          <w:rFonts w:hint="eastAsia"/>
        </w:rPr>
        <w:br/>
      </w:r>
      <w:r>
        <w:rPr>
          <w:rFonts w:hint="eastAsia"/>
        </w:rPr>
        <w:t>　　　　二、羽绒制品客户群体与需求特点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三、2019-2024年羽绒制品行业销售规模分析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四、2025-2031年羽绒制品市场增长潜力与规模预测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羽绒制品细分市场分析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一、2024-2025年羽绒制品主要细分产品市场现状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羽绒制品下游应用与客户群体分析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一、2024-2025年羽绒制品各应用领域市场现状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2024-2025年羽绒制品行业技术发展现状及趋势分析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羽绒制品行业技术发展现状分析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国内外羽绒制品行业技术差异与原因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羽绒制品行业技术发展方向、趋势预测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提升羽绒制品行业技术能力策略建议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一、2019-2024年羽绒制品市场价格走势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羽绒制品定价策略与方法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2025-2031年羽绒制品价格竞争态势与趋势预测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2024-2025年重点区域羽绒制品市场发展概况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2019-2024年中国羽绒制品行业进出口情况分析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羽绒制品行业进口情况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一、2019-2024年羽绒制品进口规模及增长情况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二、羽绒制品主要进口来源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羽绒制品行业出口情况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一、2019-2024年羽绒制品出口规模及增长情况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二、羽绒制品主要出口目的地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2019-2024年中国羽绒制品行业总体发展与财务状况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2019-2024年中国羽绒制品行业规模情况</w:t>
      </w:r>
      <w:r>
        <w:rPr>
          <w:rFonts w:hint="eastAsia"/>
        </w:rPr>
        <w:br/>
      </w:r>
      <w:r>
        <w:rPr>
          <w:rFonts w:hint="eastAsia"/>
        </w:rPr>
        <w:t>　　　　一、羽绒制品行业企业数量规模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二、羽绒制品行业从业人员规模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三、羽绒制品行业市场敏感性分析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2019-2024年中国羽绒制品行业财务能力分析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一、羽绒制品行业盈利能力</w:t>
      </w:r>
      <w:r>
        <w:rPr>
          <w:rFonts w:hint="eastAsia"/>
        </w:rPr>
        <w:br/>
      </w:r>
      <w:r>
        <w:rPr>
          <w:rFonts w:hint="eastAsia"/>
        </w:rPr>
        <w:t>　　　　二、羽绒制品行业偿债能力</w:t>
      </w:r>
      <w:r>
        <w:rPr>
          <w:rFonts w:hint="eastAsia"/>
        </w:rPr>
        <w:br/>
      </w:r>
      <w:r>
        <w:rPr>
          <w:rFonts w:hint="eastAsia"/>
        </w:rPr>
        <w:t>　　　　三、羽绒制品行业营运能力</w:t>
      </w:r>
      <w:r>
        <w:rPr>
          <w:rFonts w:hint="eastAsia"/>
        </w:rPr>
        <w:br/>
      </w:r>
      <w:r>
        <w:rPr>
          <w:rFonts w:hint="eastAsia"/>
        </w:rPr>
        <w:t>　　　　四、羽绒制品行业发展能力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中国羽绒制品行业竞争格局分析</w:t>
      </w:r>
      <w:r>
        <w:rPr>
          <w:rFonts w:hint="eastAsia"/>
        </w:rPr>
        <w:br/>
      </w:r>
      <w:r>
        <w:rPr>
          <w:rFonts w:hint="eastAsia"/>
        </w:rPr>
        <w:t>　　第一节 羽绒制品行业竞争格局总览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2024-2025年羽绒制品行业竞争力分析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2019-2024年羽绒制品行业企业并购活动分析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2024-2025年羽绒制品行业会展与招投标活动分析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一、羽绒制品行业会展活动及其市场影响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2025年中国羽绒制品企业发展企业发展策略与建议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羽绒制品销售模式与渠道策略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羽绒制品品牌与市场推广策略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羽绒制品研发投入与技术创新能力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羽绒制品合作联盟与资源整合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中国羽绒制品行业风险与对策</w:t>
      </w:r>
      <w:r>
        <w:rPr>
          <w:rFonts w:hint="eastAsia"/>
        </w:rPr>
        <w:br/>
      </w:r>
      <w:r>
        <w:rPr>
          <w:rFonts w:hint="eastAsia"/>
        </w:rPr>
        <w:t>　　第一节 羽绒制品行业SWOT分析</w:t>
      </w:r>
      <w:r>
        <w:rPr>
          <w:rFonts w:hint="eastAsia"/>
        </w:rPr>
        <w:br/>
      </w:r>
      <w:r>
        <w:rPr>
          <w:rFonts w:hint="eastAsia"/>
        </w:rPr>
        <w:t>　　　　一、羽绒制品行业优势</w:t>
      </w:r>
      <w:r>
        <w:rPr>
          <w:rFonts w:hint="eastAsia"/>
        </w:rPr>
        <w:br/>
      </w:r>
      <w:r>
        <w:rPr>
          <w:rFonts w:hint="eastAsia"/>
        </w:rPr>
        <w:t>　　　　二、羽绒制品行业劣势</w:t>
      </w:r>
      <w:r>
        <w:rPr>
          <w:rFonts w:hint="eastAsia"/>
        </w:rPr>
        <w:br/>
      </w:r>
      <w:r>
        <w:rPr>
          <w:rFonts w:hint="eastAsia"/>
        </w:rPr>
        <w:t>　　　　三、羽绒制品市场机会</w:t>
      </w:r>
      <w:r>
        <w:rPr>
          <w:rFonts w:hint="eastAsia"/>
        </w:rPr>
        <w:br/>
      </w:r>
      <w:r>
        <w:rPr>
          <w:rFonts w:hint="eastAsia"/>
        </w:rPr>
        <w:t>　　　　四、羽绒制品市场威胁</w:t>
      </w:r>
      <w:r>
        <w:rPr>
          <w:rFonts w:hint="eastAsia"/>
        </w:rPr>
        <w:br/>
      </w:r>
      <w:r>
        <w:rPr>
          <w:rFonts w:hint="eastAsia"/>
        </w:rPr>
        <w:t>　　第二节 羽绒制品行业风险及对策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2025-2031年中国羽绒制品行业前景与发展趋势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2024-2025年羽绒制品行业发展环境分析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一、羽绒制品行业主管部门与监管体制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二、羽绒制品行业主要法律法规及政策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三、羽绒制品行业标准与质量监管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2025-2031年羽绒制品行业发展趋势与方向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2025-2031年羽绒制品行业发展潜力与机遇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羽绒制品行业研究结论与建议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羽绒制品行业发展建议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2019-2024年中国羽绒制品市场规模及增长情况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2019-2024年中国羽绒制品行业产能及增长趋势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2025-2031年中国羽绒制品行业产能预测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2019-2024年中国羽绒制品行业产量及增长趋势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2025-2031年中国羽绒制品行业产量预测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2025-2031年中国羽绒制品行业市场需求预测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**地区羽绒制品市场规模及增长情况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2019-2024年中国羽绒制品行业进口量及增速统计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2019-2024年中国羽绒制品行业出口量及增速统计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2025年羽绒制品行业壁垒</w:t>
      </w:r>
      <w:r>
        <w:rPr>
          <w:rFonts w:hint="eastAsia"/>
        </w:rPr>
        <w:br/>
      </w:r>
      <w:r>
        <w:rPr>
          <w:rFonts w:hint="eastAsia"/>
        </w:rPr>
        <w:t>　　图表 2025年羽绒制品市场前景分析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2025-2031年中国羽绒制品市场需求预测</w:t>
      </w:r>
      <w:r>
        <w:rPr>
          <w:rFonts w:hint="eastAsia"/>
        </w:rPr>
        <w:br/>
      </w:r>
      <w:r>
        <w:rPr>
          <w:rFonts w:hint="eastAsia"/>
        </w:rPr>
        <w:t>　　图表 2025年羽绒制品发展趋势预测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0e1852f50404e" w:history="1">
        <w:r>
          <w:rPr>
            <w:rStyle w:val="Hyperlink"/>
          </w:rPr>
          <w:t>2025-2031年中国羽绒制品发展现状分析与前景趋势报告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0e1852f50404e" w:history="1">
        <w:r>
          <w:rPr>
            <w:rStyle w:val="Hyperlink"/>
          </w:rPr>
          <w:t>https://www.20087.com/5/92/YuRongZhiPinFaZhanXianZhuangQianJing.html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热点：羽绒服产品介绍、羽绒制品信誉保证标志、羽绒服定制店、专业翻新定制羽绒服羽绒被等羽绒制品、各个名牌羽绒服的标志、羽绒制品标准、各种羽绒的价格、羽绒制品有限公司、羽绒种类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f91c5b1074402" w:history="1">
      <w:r>
        <w:rPr>
          <w:rStyle w:val="Hyperlink"/>
        </w:rPr>
        <w:t>2025-2031年中国羽绒制品发展现状分析与前景趋势报告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YuRongZhiPinFaZhanXianZhuangQianJing.html" TargetMode="External" Id="Ra2a0e1852f50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YuRongZhiPinFaZhanXianZhuangQianJing.html" TargetMode="External" Id="R2bdf91c5b107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2025-05-04T08:59:53Z</dcterms:created>
  <dcterms:modified xsi:type="dcterms:W3CDTF">2025-05-04T09:59:53Z</dcterms:modified>
  <dc:subject>2025-2031年中国羽绒制品发展现状分析与前景趋势报告</dc:subject>
  <dc:title>2025-2031年中国羽绒制品发展现状分析与前景趋势报告</dc:title>
  <cp:keywords>2025-2031年中国羽绒制品发展现状分析与前景趋势报告</cp:keywords>
  <dc:description>2025-2031年中国羽绒制品发展现状分析与前景趋势报告</dc:description>
</cp:coreProperties>
</file>