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4477103f4d4d26" w:history="1">
              <w:r>
                <w:rPr>
                  <w:rStyle w:val="Hyperlink"/>
                </w:rPr>
                <w:t>2025-2031年中国儿童裙行业现状分析与发展前景研究报告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4477103f4d4d26" w:history="1">
              <w:r>
                <w:rPr>
                  <w:rStyle w:val="Hyperlink"/>
                </w:rPr>
                <w:t>2025-2031年中国儿童裙行业现状分析与发展前景研究报告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4477103f4d4d26" w:history="1">
                <w:r>
                  <w:rPr>
                    <w:rStyle w:val="Hyperlink"/>
                  </w:rPr>
                  <w:t>https://www.20087.com/6/32/ErTongQunDeQianJing.html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裙是专为女童设计的服饰品类，广泛应用于日常穿着、节日庆典、演出表演、学校制服等多个场景。当前市场上儿童裙款式多样，涵盖连衣裙、背带裙、半身裙、蕾丝裙等多种风格，材质以棉质、麻布、涤纶、混纺为主，强调柔软舒适、透气安全、色彩鲜艳与易于清洗。随着消费观念升级，家长对童装的设计美感、功能性与环保性能日益关注，促使企业加大研发投入与品牌塑造力度。然而，在实际发展中仍面临产品同质化严重、季节性波动大、尺码标准不统一、价格竞争激烈等问题，影响企业的盈利能力与品牌忠诚度。</w:t>
      </w:r>
      <w:r>
        <w:rPr>
          <w:rFonts w:hint="eastAsia"/>
        </w:rPr>
        <w:br/>
      </w:r>
      <w:r>
        <w:rPr>
          <w:rFonts w:hint="eastAsia"/>
        </w:rPr>
        <w:t>　　未来，儿童裙将朝着健康化、智能化、品牌化方向持续演进。随着绿色消费理念普及，天然有机面料、抗菌抑螨工艺、无甲醛染料等环保材料将成为主流趋势，提升产品的安全等级与可持续性。同时，智能穿戴技术的渗透将推动儿童裙向功能化延伸，例如集成温度感应、GPS定位、紫外线防护等功能，增强实用性与附加值。此外，个性化定制服务将逐步兴起，消费者可通过线上平台选择款式、颜色、刺绣内容等，满足审美多元化与情感表达需求。随着国潮风兴起与本土品牌的崛起，儿童裙设计将更多融合传统文化元素，打造具有民族特色的时尚风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4477103f4d4d26" w:history="1">
        <w:r>
          <w:rPr>
            <w:rStyle w:val="Hyperlink"/>
          </w:rPr>
          <w:t>2025-2031年中国儿童裙行业现状分析与发展前景研究报告</w:t>
        </w:r>
      </w:hyperlink>
      <w:r>
        <w:rPr>
          <w:rFonts w:hint="eastAsia"/>
        </w:rPr>
        <w:t>》通过全面的行业调研，系统梳理了儿童裙产业链的各个环节，详细分析了儿童裙市场规模、需求变化及价格趋势。报告结合当前儿童裙行业现状，科学预测了市场前景与发展方向，并解读了重点企业的竞争格局、市场集中度及品牌表现。同时，报告对儿童裙细分市场进行了深入探讨，结合儿童裙技术现状与SWOT分析，揭示了儿童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儿童裙行业概述</w:t>
      </w:r>
      <w:r>
        <w:rPr>
          <w:rFonts w:hint="eastAsia"/>
        </w:rPr>
        <w:br/>
      </w:r>
      <w:r>
        <w:rPr>
          <w:rFonts w:hint="eastAsia"/>
        </w:rPr>
        <w:t>　　第一节 儿童裙定义与分类</w:t>
      </w:r>
      <w:r>
        <w:rPr>
          <w:rFonts w:hint="eastAsia"/>
        </w:rPr>
        <w:br/>
      </w:r>
      <w:r>
        <w:rPr>
          <w:rFonts w:hint="eastAsia"/>
        </w:rPr>
        <w:t>　　第二节 儿童裙应用领域</w:t>
      </w:r>
      <w:r>
        <w:rPr>
          <w:rFonts w:hint="eastAsia"/>
        </w:rPr>
        <w:br/>
      </w:r>
      <w:r>
        <w:rPr>
          <w:rFonts w:hint="eastAsia"/>
        </w:rPr>
        <w:t>　　第三节 儿童裙行业经济指标分析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儿童裙产业链及经营模式分析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三、儿童裙销售模式及销售渠道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2019-2024年全球儿童裙市场规模与趋势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主要国家与地区儿童裙市场分析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2025-2031年全球儿童裙行业发展趋势与前景预测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2024-2025年儿童裙产能与投资动态</w:t>
      </w:r>
      <w:r>
        <w:rPr>
          <w:rFonts w:hint="eastAsia"/>
        </w:rPr>
        <w:br/>
      </w:r>
      <w:r>
        <w:rPr>
          <w:rFonts w:hint="eastAsia"/>
        </w:rPr>
        <w:t>　　　　一、国内儿童裙产能及利用情况</w:t>
      </w:r>
      <w:r>
        <w:rPr>
          <w:rFonts w:hint="eastAsia"/>
        </w:rPr>
        <w:br/>
      </w:r>
      <w:r>
        <w:rPr>
          <w:rFonts w:hint="eastAsia"/>
        </w:rPr>
        <w:t>　　　　二、儿童裙产能扩张与投资动态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2025-2031年儿童裙行业产量统计与趋势预测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一、2019-2024年儿童裙行业产量数据统计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1、2019-2024年儿童裙产量及增长趋势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2、2019-2024年儿童裙细分产品产量及份额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二、影响儿童裙产量的关键因素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三、2025-2031年儿童裙产量预测</w:t>
      </w:r>
      <w:r>
        <w:rPr>
          <w:rFonts w:hint="eastAsia"/>
        </w:rPr>
        <w:br/>
      </w:r>
      <w:r>
        <w:rPr>
          <w:rFonts w:hint="eastAsia"/>
        </w:rPr>
        <w:t>　　第三节 2025-2031年儿童裙市场需求与销售分析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一、2024-2025年儿童裙行业需求现状</w:t>
      </w:r>
      <w:r>
        <w:rPr>
          <w:rFonts w:hint="eastAsia"/>
        </w:rPr>
        <w:br/>
      </w:r>
      <w:r>
        <w:rPr>
          <w:rFonts w:hint="eastAsia"/>
        </w:rPr>
        <w:t>　　　　二、儿童裙客户群体与需求特点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三、2019-2024年儿童裙行业销售规模分析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四、2025-2031年儿童裙市场增长潜力与规模预测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儿童裙细分市场分析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一、2024-2025年儿童裙主要细分产品市场现状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儿童裙下游应用与客户群体分析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一、2024-2025年儿童裙各应用领域市场现状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2024-2025年儿童裙行业技术发展现状及趋势分析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国内外儿童裙行业技术差异与原因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一、2019-2024年儿童裙市场价格走势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儿童裙定价策略与方法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2025-2031年儿童裙价格竞争态势与趋势预测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2024-2025年重点区域儿童裙市场发展概况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2019-2024年中国儿童裙行业进出口情况分析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一、2019-2024年儿童裙进口规模及增长情况</w:t>
      </w:r>
      <w:r>
        <w:rPr>
          <w:rFonts w:hint="eastAsia"/>
        </w:rPr>
        <w:br/>
      </w:r>
      <w:r>
        <w:rPr>
          <w:rFonts w:hint="eastAsia"/>
        </w:rPr>
        <w:t>　　　　二、儿童裙主要进口来源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儿童裙行业出口情况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一、2019-2024年儿童裙出口规模及增长情况</w:t>
      </w:r>
      <w:r>
        <w:rPr>
          <w:rFonts w:hint="eastAsia"/>
        </w:rPr>
        <w:br/>
      </w:r>
      <w:r>
        <w:rPr>
          <w:rFonts w:hint="eastAsia"/>
        </w:rPr>
        <w:t>　　　　二、儿童裙主要出口目的地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2019-2024年中国儿童裙行业总体发展与财务状况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2019-2024年中国儿童裙行业规模情况</w:t>
      </w:r>
      <w:r>
        <w:rPr>
          <w:rFonts w:hint="eastAsia"/>
        </w:rPr>
        <w:br/>
      </w:r>
      <w:r>
        <w:rPr>
          <w:rFonts w:hint="eastAsia"/>
        </w:rPr>
        <w:t>　　　　一、儿童裙行业企业数量规模</w:t>
      </w:r>
      <w:r>
        <w:rPr>
          <w:rFonts w:hint="eastAsia"/>
        </w:rPr>
        <w:br/>
      </w:r>
      <w:r>
        <w:rPr>
          <w:rFonts w:hint="eastAsia"/>
        </w:rPr>
        <w:t>　　　　二、儿童裙行业从业人员规模</w:t>
      </w:r>
      <w:r>
        <w:rPr>
          <w:rFonts w:hint="eastAsia"/>
        </w:rPr>
        <w:br/>
      </w:r>
      <w:r>
        <w:rPr>
          <w:rFonts w:hint="eastAsia"/>
        </w:rPr>
        <w:t>　　　　三、儿童裙行业市场敏感性分析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2019-2024年中国儿童裙行业财务能力分析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一、儿童裙行业盈利能力</w:t>
      </w:r>
      <w:r>
        <w:rPr>
          <w:rFonts w:hint="eastAsia"/>
        </w:rPr>
        <w:br/>
      </w:r>
      <w:r>
        <w:rPr>
          <w:rFonts w:hint="eastAsia"/>
        </w:rPr>
        <w:t>　　　　二、儿童裙行业偿债能力</w:t>
      </w:r>
      <w:r>
        <w:rPr>
          <w:rFonts w:hint="eastAsia"/>
        </w:rPr>
        <w:br/>
      </w:r>
      <w:r>
        <w:rPr>
          <w:rFonts w:hint="eastAsia"/>
        </w:rPr>
        <w:t>　　　　三、儿童裙行业营运能力</w:t>
      </w:r>
      <w:r>
        <w:rPr>
          <w:rFonts w:hint="eastAsia"/>
        </w:rPr>
        <w:br/>
      </w:r>
      <w:r>
        <w:rPr>
          <w:rFonts w:hint="eastAsia"/>
        </w:rPr>
        <w:t>　　　　四、儿童裙行业发展能力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中国儿童裙行业竞争格局分析</w:t>
      </w:r>
      <w:r>
        <w:rPr>
          <w:rFonts w:hint="eastAsia"/>
        </w:rPr>
        <w:br/>
      </w:r>
      <w:r>
        <w:rPr>
          <w:rFonts w:hint="eastAsia"/>
        </w:rPr>
        <w:t>　　第一节 儿童裙行业竞争格局总览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2024-2025年儿童裙行业竞争力分析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2019-2024年儿童裙行业企业并购活动分析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2024-2025年儿童裙行业会展与招投标活动分析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一、儿童裙行业会展活动及其市场影响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2025年中国儿童裙企业发展企业发展策略与建议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儿童裙销售模式与渠道策略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儿童裙品牌与市场推广策略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儿童裙研发投入与技术创新能力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儿童裙合作联盟与资源整合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中国儿童裙行业风险与对策</w:t>
      </w:r>
      <w:r>
        <w:rPr>
          <w:rFonts w:hint="eastAsia"/>
        </w:rPr>
        <w:br/>
      </w:r>
      <w:r>
        <w:rPr>
          <w:rFonts w:hint="eastAsia"/>
        </w:rPr>
        <w:t>　　第一节 儿童裙行业SWOT分析</w:t>
      </w:r>
      <w:r>
        <w:rPr>
          <w:rFonts w:hint="eastAsia"/>
        </w:rPr>
        <w:br/>
      </w:r>
      <w:r>
        <w:rPr>
          <w:rFonts w:hint="eastAsia"/>
        </w:rPr>
        <w:t>　　　　一、儿童裙行业优势</w:t>
      </w:r>
      <w:r>
        <w:rPr>
          <w:rFonts w:hint="eastAsia"/>
        </w:rPr>
        <w:br/>
      </w:r>
      <w:r>
        <w:rPr>
          <w:rFonts w:hint="eastAsia"/>
        </w:rPr>
        <w:t>　　　　二、儿童裙行业劣势</w:t>
      </w:r>
      <w:r>
        <w:rPr>
          <w:rFonts w:hint="eastAsia"/>
        </w:rPr>
        <w:br/>
      </w:r>
      <w:r>
        <w:rPr>
          <w:rFonts w:hint="eastAsia"/>
        </w:rPr>
        <w:t>　　　　三、儿童裙市场机会</w:t>
      </w:r>
      <w:r>
        <w:rPr>
          <w:rFonts w:hint="eastAsia"/>
        </w:rPr>
        <w:br/>
      </w:r>
      <w:r>
        <w:rPr>
          <w:rFonts w:hint="eastAsia"/>
        </w:rPr>
        <w:t>　　　　四、儿童裙市场威胁</w:t>
      </w:r>
      <w:r>
        <w:rPr>
          <w:rFonts w:hint="eastAsia"/>
        </w:rPr>
        <w:br/>
      </w:r>
      <w:r>
        <w:rPr>
          <w:rFonts w:hint="eastAsia"/>
        </w:rPr>
        <w:t>　　第二节 儿童裙行业风险及对策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2025-2031年中国儿童裙行业前景与发展趋势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2024-2025年儿童裙行业发展环境分析</w:t>
      </w:r>
      <w:r>
        <w:rPr>
          <w:rFonts w:hint="eastAsia"/>
        </w:rPr>
        <w:br/>
      </w:r>
      <w:r>
        <w:rPr>
          <w:rFonts w:hint="eastAsia"/>
        </w:rPr>
        <w:t>　　　　一、儿童裙行业主管部门与监管体制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二、儿童裙行业主要法律法规及政策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三、儿童裙行业标准与质量监管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2025-2031年儿童裙行业发展趋势与方向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2025-2031年儿童裙行业发展潜力与机遇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(中⋅智⋅林)儿童裙行业发展建议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儿童裙行业历程</w:t>
      </w:r>
      <w:r>
        <w:rPr>
          <w:rFonts w:hint="eastAsia"/>
        </w:rPr>
        <w:br/>
      </w:r>
      <w:r>
        <w:rPr>
          <w:rFonts w:hint="eastAsia"/>
        </w:rPr>
        <w:t>　　图表 儿童裙行业生命周期</w:t>
      </w:r>
      <w:r>
        <w:rPr>
          <w:rFonts w:hint="eastAsia"/>
        </w:rPr>
        <w:br/>
      </w:r>
      <w:r>
        <w:rPr>
          <w:rFonts w:hint="eastAsia"/>
        </w:rPr>
        <w:t>　　图表 儿童裙行业产业链分析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2019-2024年儿童裙行业市场容量分析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2019-2024年中国儿童裙市场需求量及增速统计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2024年中国儿童裙行业需求领域分布格局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2019-2024年中国儿童裙出口数量分析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2019-2024年中国儿童裙出口金额分析</w:t>
      </w:r>
      <w:r>
        <w:rPr>
          <w:rFonts w:hint="eastAsia"/>
        </w:rPr>
        <w:br/>
      </w:r>
      <w:r>
        <w:rPr>
          <w:rFonts w:hint="eastAsia"/>
        </w:rPr>
        <w:t>　　图表 2024年中国儿童裙进口国家及地区分析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2024年中国儿童裙出口国家及地区分析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**地区儿童裙行业市场需求情况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**地区儿童裙行业市场需求情况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**地区儿童裙行业市场需求情况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2025-2031年中国儿童裙行业供需平衡预测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4477103f4d4d26" w:history="1">
        <w:r>
          <w:rPr>
            <w:rStyle w:val="Hyperlink"/>
          </w:rPr>
          <w:t>2025-2031年中国儿童裙行业现状分析与发展前景研究报告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4477103f4d4d26" w:history="1">
        <w:r>
          <w:rPr>
            <w:rStyle w:val="Hyperlink"/>
          </w:rPr>
          <w:t>https://www.20087.com/6/32/ErTongQunDeQianJing.html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3e6da3a0ab43b3" w:history="1">
      <w:r>
        <w:rPr>
          <w:rStyle w:val="Hyperlink"/>
        </w:rPr>
        <w:t>2025-2031年中国儿童裙行业现状分析与发展前景研究报告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ErTongQunDeQianJing.html" TargetMode="External" Id="R2b4477103f4d4d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ErTongQunDeQianJing.html" TargetMode="External" Id="R9b3e6da3a0ab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2025-06-25T06:27:55Z</dcterms:created>
  <dcterms:modified xsi:type="dcterms:W3CDTF">2025-06-25T07:27:55Z</dcterms:modified>
  <dc:subject>2025-2031年中国儿童裙行业现状分析与发展前景研究报告</dc:subject>
  <dc:title>2025-2031年中国儿童裙行业现状分析与发展前景研究报告</dc:title>
  <cp:keywords>2025-2031年中国儿童裙行业现状分析与发展前景研究报告</cp:keywords>
  <dc:description>2025-2031年中国儿童裙行业现状分析与发展前景研究报告</dc:description>
</cp:coreProperties>
</file>