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bc86620904b29" w:history="1">
              <w:r>
                <w:rPr>
                  <w:rStyle w:val="Hyperlink"/>
                </w:rPr>
                <w:t>2023-2029年中国西装行业发展调研及趋势预测报告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bc86620904b29" w:history="1">
              <w:r>
                <w:rPr>
                  <w:rStyle w:val="Hyperlink"/>
                </w:rPr>
                <w:t>2023-2029年中国西装行业发展调研及趋势预测报告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bc86620904b29" w:history="1">
                <w:r>
                  <w:rPr>
                    <w:rStyle w:val="Hyperlink"/>
                  </w:rPr>
                  <w:t>https://www.20087.com/6/82/XiZhuangFaZhanQuShi.html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装是商务和正式场合的标准着装，近年来随着消费者对服装品质和个人形象的重视而呈现出多元化的发展趋势。目前，西装款式多样，从经典的双排扣西装到休闲风格的单排扣西装，满足不同场合和消费者的个性化需求。随着科技的进步，西装面料的种类和性能也在不断提升，例如使用高科技纤维材料以提高舒适度和耐用性。此外，定制服务的普及使得西装更加贴合个人身材和风格。</w:t>
      </w:r>
      <w:r>
        <w:rPr>
          <w:rFonts w:hint="eastAsia"/>
        </w:rPr>
        <w:br/>
      </w:r>
      <w:r>
        <w:rPr>
          <w:rFonts w:hint="eastAsia"/>
        </w:rPr>
        <w:t>　　未来，西装行业将更加注重个性化和可持续性。随着消费者对个性化体验的追求，定制西装将成为市场的新宠。同时，随着环保意识的提高，使用可持续材料和生产工艺将成为行业的发展方向。此外，随着智能纺织品技术的发展，未来的西装可能会集成更多的智能元素，如温控、健康监测等，为穿着者提供更加智能和舒适的体验。</w:t>
      </w:r>
      <w:r>
        <w:rPr>
          <w:rFonts w:hint="eastAsia"/>
        </w:rPr>
        <w:br/>
      </w:r>
      <w:r>
        <w:rPr>
          <w:rFonts w:hint="eastAsia"/>
        </w:rPr>
        <w:t>　　《</w:t>
      </w:r>
      <w:hyperlink r:id="R5a8bc86620904b29" w:history="1">
        <w:r>
          <w:rPr>
            <w:rStyle w:val="Hyperlink"/>
          </w:rPr>
          <w:t>2023-2029年中国西装行业发展调研及趋势预测报告</w:t>
        </w:r>
      </w:hyperlink>
      <w:r>
        <w:rPr>
          <w:rFonts w:hint="eastAsia"/>
        </w:rPr>
        <w:t>》内容包括：西装行业发展环境分析、西装市场规模及预测、西装行业重点地区市场规模分析、西装行业供需状况调研、西装市场价格行情趋势分析预测、西装行业进出口状况及前景预测、西装行业技术及发展方向、西装行业重点企业经营情况分析、西装行业SWOT分析及西装行业投资策略，数据来自国家权威机构、西装相关行业协会及一手调研资料数据。</w:t>
      </w:r>
      <w:r>
        <w:rPr>
          <w:rFonts w:hint="eastAsia"/>
        </w:rPr>
        <w:br/>
      </w:r>
      <w:r>
        <w:rPr>
          <w:rFonts w:hint="eastAsia"/>
        </w:rPr>
        <w:br/>
      </w:r>
      <w:r>
        <w:rPr>
          <w:rFonts w:hint="eastAsia"/>
        </w:rPr>
        <w:t>第一章 西装产品概述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西装行业发展生命周期分析</w:t>
      </w:r>
      <w:r>
        <w:rPr>
          <w:rFonts w:hint="eastAsia"/>
        </w:rPr>
        <w:br/>
      </w:r>
      <w:r>
        <w:rPr>
          <w:rFonts w:hint="eastAsia"/>
        </w:rPr>
        <w:br/>
      </w:r>
      <w:r>
        <w:rPr>
          <w:rFonts w:hint="eastAsia"/>
        </w:rPr>
        <w:t>第二章 中国西装产品发展环境分析</w:t>
      </w:r>
      <w:r>
        <w:rPr>
          <w:rFonts w:hint="eastAsia"/>
        </w:rPr>
        <w:br/>
      </w:r>
      <w:r>
        <w:rPr>
          <w:rFonts w:hint="eastAsia"/>
        </w:rPr>
        <w:t>　　第一节 2022-2023年西装行业经济环境分析</w:t>
      </w:r>
      <w:r>
        <w:rPr>
          <w:rFonts w:hint="eastAsia"/>
        </w:rPr>
        <w:br/>
      </w:r>
      <w:r>
        <w:rPr>
          <w:rFonts w:hint="eastAsia"/>
        </w:rPr>
        <w:t>　　第二节 2022-2023年西装行业政策环境分析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2018-2023年西装行业技术环境分析</w:t>
      </w:r>
      <w:r>
        <w:rPr>
          <w:rFonts w:hint="eastAsia"/>
        </w:rPr>
        <w:br/>
      </w:r>
      <w:r>
        <w:rPr>
          <w:rFonts w:hint="eastAsia"/>
        </w:rPr>
        <w:t>　　　　一、西装技术发展现状</w:t>
      </w:r>
      <w:r>
        <w:rPr>
          <w:rFonts w:hint="eastAsia"/>
        </w:rPr>
        <w:br/>
      </w:r>
      <w:r>
        <w:rPr>
          <w:rFonts w:hint="eastAsia"/>
        </w:rPr>
        <w:t>　　　　二、西装技术发展趋势</w:t>
      </w:r>
      <w:r>
        <w:rPr>
          <w:rFonts w:hint="eastAsia"/>
        </w:rPr>
        <w:br/>
      </w:r>
      <w:r>
        <w:rPr>
          <w:rFonts w:hint="eastAsia"/>
        </w:rPr>
        <w:t>　　　　三、相关产业技术发展</w:t>
      </w:r>
      <w:r>
        <w:rPr>
          <w:rFonts w:hint="eastAsia"/>
        </w:rPr>
        <w:br/>
      </w:r>
      <w:r>
        <w:rPr>
          <w:rFonts w:hint="eastAsia"/>
        </w:rPr>
        <w:br/>
      </w:r>
      <w:r>
        <w:rPr>
          <w:rFonts w:hint="eastAsia"/>
        </w:rPr>
        <w:t>第三章 2018-2023年西装行业上、下游产业链分析</w:t>
      </w:r>
      <w:r>
        <w:rPr>
          <w:rFonts w:hint="eastAsia"/>
        </w:rPr>
        <w:br/>
      </w:r>
      <w:r>
        <w:rPr>
          <w:rFonts w:hint="eastAsia"/>
        </w:rPr>
        <w:t>　　第一节 西装行业产业链概述</w:t>
      </w:r>
      <w:r>
        <w:rPr>
          <w:rFonts w:hint="eastAsia"/>
        </w:rPr>
        <w:br/>
      </w:r>
      <w:r>
        <w:rPr>
          <w:rFonts w:hint="eastAsia"/>
        </w:rPr>
        <w:t>　　　　一、产业链定义</w:t>
      </w:r>
      <w:r>
        <w:rPr>
          <w:rFonts w:hint="eastAsia"/>
        </w:rPr>
        <w:br/>
      </w:r>
      <w:r>
        <w:rPr>
          <w:rFonts w:hint="eastAsia"/>
        </w:rPr>
        <w:t>　　　　二、西装行业产业链</w:t>
      </w:r>
      <w:r>
        <w:rPr>
          <w:rFonts w:hint="eastAsia"/>
        </w:rPr>
        <w:br/>
      </w:r>
      <w:r>
        <w:rPr>
          <w:rFonts w:hint="eastAsia"/>
        </w:rPr>
        <w:t>　　第二节 2018-2023年西装行业主要上游产业发展分析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2018-2023年西装行业主要下游产业发展分析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2018-2023年西装国内市场供需发展综述</w:t>
      </w:r>
      <w:r>
        <w:rPr>
          <w:rFonts w:hint="eastAsia"/>
        </w:rPr>
        <w:br/>
      </w:r>
      <w:r>
        <w:rPr>
          <w:rFonts w:hint="eastAsia"/>
        </w:rPr>
        <w:t>　　第一节 2018-2023年西装市场现状分析及预测</w:t>
      </w:r>
      <w:r>
        <w:rPr>
          <w:rFonts w:hint="eastAsia"/>
        </w:rPr>
        <w:br/>
      </w:r>
      <w:r>
        <w:rPr>
          <w:rFonts w:hint="eastAsia"/>
        </w:rPr>
        <w:t>　　　　一、2018-2023年西装市场现状分析</w:t>
      </w:r>
      <w:r>
        <w:rPr>
          <w:rFonts w:hint="eastAsia"/>
        </w:rPr>
        <w:br/>
      </w:r>
      <w:r>
        <w:rPr>
          <w:rFonts w:hint="eastAsia"/>
        </w:rPr>
        <w:t>　　　　二、2023-2029年西装市场规模回归模型预测</w:t>
      </w:r>
      <w:r>
        <w:rPr>
          <w:rFonts w:hint="eastAsia"/>
        </w:rPr>
        <w:br/>
      </w:r>
      <w:r>
        <w:rPr>
          <w:rFonts w:hint="eastAsia"/>
        </w:rPr>
        <w:t>　　第二节 西装产品产量分析及预测</w:t>
      </w:r>
      <w:r>
        <w:rPr>
          <w:rFonts w:hint="eastAsia"/>
        </w:rPr>
        <w:br/>
      </w:r>
      <w:r>
        <w:rPr>
          <w:rFonts w:hint="eastAsia"/>
        </w:rPr>
        <w:t>　　　　一、2018-2023年西装产品产量现状分析</w:t>
      </w:r>
      <w:r>
        <w:rPr>
          <w:rFonts w:hint="eastAsia"/>
        </w:rPr>
        <w:br/>
      </w:r>
      <w:r>
        <w:rPr>
          <w:rFonts w:hint="eastAsia"/>
        </w:rPr>
        <w:t>　　　　二、2023-2029年西装产品产量回归模型预测</w:t>
      </w:r>
      <w:r>
        <w:rPr>
          <w:rFonts w:hint="eastAsia"/>
        </w:rPr>
        <w:br/>
      </w:r>
      <w:r>
        <w:rPr>
          <w:rFonts w:hint="eastAsia"/>
        </w:rPr>
        <w:t>　　第三节 2018-2023年西装市场需求分析及预测</w:t>
      </w:r>
      <w:r>
        <w:rPr>
          <w:rFonts w:hint="eastAsia"/>
        </w:rPr>
        <w:br/>
      </w:r>
      <w:r>
        <w:rPr>
          <w:rFonts w:hint="eastAsia"/>
        </w:rPr>
        <w:t>　　　　一、2018-2023年西装行业需求市场现状分析</w:t>
      </w:r>
      <w:r>
        <w:rPr>
          <w:rFonts w:hint="eastAsia"/>
        </w:rPr>
        <w:br/>
      </w:r>
      <w:r>
        <w:rPr>
          <w:rFonts w:hint="eastAsia"/>
        </w:rPr>
        <w:t>　　　　二、2023-2029年西装行业需求市场回归模型预测</w:t>
      </w:r>
      <w:r>
        <w:rPr>
          <w:rFonts w:hint="eastAsia"/>
        </w:rPr>
        <w:br/>
      </w:r>
      <w:r>
        <w:rPr>
          <w:rFonts w:hint="eastAsia"/>
        </w:rPr>
        <w:t>　　第四节 2018-2023年西装行业市场价格走势分析</w:t>
      </w:r>
      <w:r>
        <w:rPr>
          <w:rFonts w:hint="eastAsia"/>
        </w:rPr>
        <w:br/>
      </w:r>
      <w:r>
        <w:rPr>
          <w:rFonts w:hint="eastAsia"/>
        </w:rPr>
        <w:t>　　　　一、西装行业市场价格走势影响因素</w:t>
      </w:r>
      <w:r>
        <w:rPr>
          <w:rFonts w:hint="eastAsia"/>
        </w:rPr>
        <w:br/>
      </w:r>
      <w:r>
        <w:rPr>
          <w:rFonts w:hint="eastAsia"/>
        </w:rPr>
        <w:t>　　　　二、2018-2023年西装行业价格走势</w:t>
      </w:r>
      <w:r>
        <w:rPr>
          <w:rFonts w:hint="eastAsia"/>
        </w:rPr>
        <w:br/>
      </w:r>
      <w:r>
        <w:rPr>
          <w:rFonts w:hint="eastAsia"/>
        </w:rPr>
        <w:t>　　第五节 2018-2023年西装行业发展存在的问题及对策分析</w:t>
      </w:r>
      <w:r>
        <w:rPr>
          <w:rFonts w:hint="eastAsia"/>
        </w:rPr>
        <w:br/>
      </w:r>
      <w:r>
        <w:rPr>
          <w:rFonts w:hint="eastAsia"/>
        </w:rPr>
        <w:t>　　　　一、西装行业存在的问题分析</w:t>
      </w:r>
      <w:r>
        <w:rPr>
          <w:rFonts w:hint="eastAsia"/>
        </w:rPr>
        <w:br/>
      </w:r>
      <w:r>
        <w:rPr>
          <w:rFonts w:hint="eastAsia"/>
        </w:rPr>
        <w:t>　　　　二、西装行业发展策略分析</w:t>
      </w:r>
      <w:r>
        <w:rPr>
          <w:rFonts w:hint="eastAsia"/>
        </w:rPr>
        <w:br/>
      </w:r>
      <w:r>
        <w:rPr>
          <w:rFonts w:hint="eastAsia"/>
        </w:rPr>
        <w:br/>
      </w:r>
      <w:r>
        <w:rPr>
          <w:rFonts w:hint="eastAsia"/>
        </w:rPr>
        <w:t>第五章 2018-2023年我国西装行业进出口市场分析</w:t>
      </w:r>
      <w:r>
        <w:rPr>
          <w:rFonts w:hint="eastAsia"/>
        </w:rPr>
        <w:br/>
      </w:r>
      <w:r>
        <w:rPr>
          <w:rFonts w:hint="eastAsia"/>
        </w:rPr>
        <w:t>　　第一节 西装行业进口分析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西装行业出口分析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西装行业进出口格局分析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西装行业进出口价格走势分析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2018-2023年西装行业竞争格局分析</w:t>
      </w:r>
      <w:r>
        <w:rPr>
          <w:rFonts w:hint="eastAsia"/>
        </w:rPr>
        <w:br/>
      </w:r>
      <w:r>
        <w:rPr>
          <w:rFonts w:hint="eastAsia"/>
        </w:rPr>
        <w:t>　　第一节 西装行业竞争结构分析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西装行业产品区域结构分析</w:t>
      </w:r>
      <w:r>
        <w:rPr>
          <w:rFonts w:hint="eastAsia"/>
        </w:rPr>
        <w:br/>
      </w:r>
      <w:r>
        <w:rPr>
          <w:rFonts w:hint="eastAsia"/>
        </w:rPr>
        <w:t>　　　　一、西装行业不同区域产品供给分析</w:t>
      </w:r>
      <w:r>
        <w:rPr>
          <w:rFonts w:hint="eastAsia"/>
        </w:rPr>
        <w:br/>
      </w:r>
      <w:r>
        <w:rPr>
          <w:rFonts w:hint="eastAsia"/>
        </w:rPr>
        <w:t>　　　　（按华东、华南、华北、东北、华中、西南、西北等区域分析）</w:t>
      </w:r>
      <w:r>
        <w:rPr>
          <w:rFonts w:hint="eastAsia"/>
        </w:rPr>
        <w:br/>
      </w:r>
      <w:r>
        <w:rPr>
          <w:rFonts w:hint="eastAsia"/>
        </w:rPr>
        <w:t>　　　　二、西装行业不同区域产品需求分析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西装主要生产厂商、经销商介绍</w:t>
      </w:r>
      <w:r>
        <w:rPr>
          <w:rFonts w:hint="eastAsia"/>
        </w:rPr>
        <w:br/>
      </w:r>
      <w:r>
        <w:rPr>
          <w:rFonts w:hint="eastAsia"/>
        </w:rPr>
        <w:t>　　第一节 西装重点企业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三、西装企业经营情况分析</w:t>
      </w:r>
      <w:r>
        <w:rPr>
          <w:rFonts w:hint="eastAsia"/>
        </w:rPr>
        <w:br/>
      </w:r>
      <w:r>
        <w:rPr>
          <w:rFonts w:hint="eastAsia"/>
        </w:rPr>
        <w:t>　　　　四、企业发展规划及前景展望</w:t>
      </w:r>
      <w:r>
        <w:rPr>
          <w:rFonts w:hint="eastAsia"/>
        </w:rPr>
        <w:br/>
      </w:r>
      <w:r>
        <w:rPr>
          <w:rFonts w:hint="eastAsia"/>
        </w:rPr>
        <w:t>　　第二节 西装重点企业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三、西装企业经营情况分析</w:t>
      </w:r>
      <w:r>
        <w:rPr>
          <w:rFonts w:hint="eastAsia"/>
        </w:rPr>
        <w:br/>
      </w:r>
      <w:r>
        <w:rPr>
          <w:rFonts w:hint="eastAsia"/>
        </w:rPr>
        <w:t>　　　　四、企业发展规划及前景展望</w:t>
      </w:r>
      <w:r>
        <w:rPr>
          <w:rFonts w:hint="eastAsia"/>
        </w:rPr>
        <w:br/>
      </w:r>
      <w:r>
        <w:rPr>
          <w:rFonts w:hint="eastAsia"/>
        </w:rPr>
        <w:t>　　第三节 西装重点企业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三、西装企业经营情况分析</w:t>
      </w:r>
      <w:r>
        <w:rPr>
          <w:rFonts w:hint="eastAsia"/>
        </w:rPr>
        <w:br/>
      </w:r>
      <w:r>
        <w:rPr>
          <w:rFonts w:hint="eastAsia"/>
        </w:rPr>
        <w:t>　　　　四、企业发展规划及前景展望</w:t>
      </w:r>
      <w:r>
        <w:rPr>
          <w:rFonts w:hint="eastAsia"/>
        </w:rPr>
        <w:br/>
      </w:r>
      <w:r>
        <w:rPr>
          <w:rFonts w:hint="eastAsia"/>
        </w:rPr>
        <w:t>　　第四节 西装重点企业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三、西装企业经营情况分析</w:t>
      </w:r>
      <w:r>
        <w:rPr>
          <w:rFonts w:hint="eastAsia"/>
        </w:rPr>
        <w:br/>
      </w:r>
      <w:r>
        <w:rPr>
          <w:rFonts w:hint="eastAsia"/>
        </w:rPr>
        <w:t>　　　　四、企业发展规划及前景展望</w:t>
      </w:r>
      <w:r>
        <w:rPr>
          <w:rFonts w:hint="eastAsia"/>
        </w:rPr>
        <w:br/>
      </w:r>
      <w:r>
        <w:rPr>
          <w:rFonts w:hint="eastAsia"/>
        </w:rPr>
        <w:t>　　第五节 西装重点企业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三、西装企业经营情况分析</w:t>
      </w:r>
      <w:r>
        <w:rPr>
          <w:rFonts w:hint="eastAsia"/>
        </w:rPr>
        <w:br/>
      </w:r>
      <w:r>
        <w:rPr>
          <w:rFonts w:hint="eastAsia"/>
        </w:rPr>
        <w:t>　　　　四、企业发展规划及前景展望</w:t>
      </w:r>
      <w:r>
        <w:rPr>
          <w:rFonts w:hint="eastAsia"/>
        </w:rPr>
        <w:br/>
      </w:r>
      <w:r>
        <w:rPr>
          <w:rFonts w:hint="eastAsia"/>
        </w:rPr>
        <w:t>　　第六节 西装重点企业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三、西装企业经营情况分析</w:t>
      </w:r>
      <w:r>
        <w:rPr>
          <w:rFonts w:hint="eastAsia"/>
        </w:rPr>
        <w:br/>
      </w:r>
      <w:r>
        <w:rPr>
          <w:rFonts w:hint="eastAsia"/>
        </w:rPr>
        <w:t>　　　　四、企业发展规划及前景展望</w:t>
      </w:r>
      <w:r>
        <w:rPr>
          <w:rFonts w:hint="eastAsia"/>
        </w:rPr>
        <w:br/>
      </w:r>
      <w:r>
        <w:rPr>
          <w:rFonts w:hint="eastAsia"/>
        </w:rPr>
        <w:t>　　第七节 西装重点企业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三、西装企业经营情况分析</w:t>
      </w:r>
      <w:r>
        <w:rPr>
          <w:rFonts w:hint="eastAsia"/>
        </w:rPr>
        <w:br/>
      </w:r>
      <w:r>
        <w:rPr>
          <w:rFonts w:hint="eastAsia"/>
        </w:rPr>
        <w:t>　　　　四、企业发展规划及前景展望</w:t>
      </w:r>
      <w:r>
        <w:rPr>
          <w:rFonts w:hint="eastAsia"/>
        </w:rPr>
        <w:br/>
      </w:r>
      <w:r>
        <w:rPr>
          <w:rFonts w:hint="eastAsia"/>
        </w:rPr>
        <w:t>　　第八节 西装重点企业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三、西装企业经营情况分析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2018-2023年国内西装拟在建项目分析及竞争对手动向</w:t>
      </w:r>
      <w:r>
        <w:rPr>
          <w:rFonts w:hint="eastAsia"/>
        </w:rPr>
        <w:br/>
      </w:r>
      <w:r>
        <w:rPr>
          <w:rFonts w:hint="eastAsia"/>
        </w:rPr>
        <w:t>　　第一节 2018-2023年国内西装主要竞争对手动向</w:t>
      </w:r>
      <w:r>
        <w:rPr>
          <w:rFonts w:hint="eastAsia"/>
        </w:rPr>
        <w:br/>
      </w:r>
      <w:r>
        <w:rPr>
          <w:rFonts w:hint="eastAsia"/>
        </w:rPr>
        <w:t>　　　　一、西装行业单位规模情况分析</w:t>
      </w:r>
      <w:r>
        <w:rPr>
          <w:rFonts w:hint="eastAsia"/>
        </w:rPr>
        <w:br/>
      </w:r>
      <w:r>
        <w:rPr>
          <w:rFonts w:hint="eastAsia"/>
        </w:rPr>
        <w:t>　　　　二、西装行业人员规模状况分析</w:t>
      </w:r>
      <w:r>
        <w:rPr>
          <w:rFonts w:hint="eastAsia"/>
        </w:rPr>
        <w:br/>
      </w:r>
      <w:r>
        <w:rPr>
          <w:rFonts w:hint="eastAsia"/>
        </w:rPr>
        <w:t>　　　　三、西装行业总资产规模状况分析</w:t>
      </w:r>
      <w:r>
        <w:rPr>
          <w:rFonts w:hint="eastAsia"/>
        </w:rPr>
        <w:br/>
      </w:r>
      <w:r>
        <w:rPr>
          <w:rFonts w:hint="eastAsia"/>
        </w:rPr>
        <w:t>　　第二节 中国西装行业财务能力分析</w:t>
      </w:r>
      <w:r>
        <w:rPr>
          <w:rFonts w:hint="eastAsia"/>
        </w:rPr>
        <w:br/>
      </w:r>
      <w:r>
        <w:rPr>
          <w:rFonts w:hint="eastAsia"/>
        </w:rPr>
        <w:t>　　　　一、西装行业盈利能力分析</w:t>
      </w:r>
      <w:r>
        <w:rPr>
          <w:rFonts w:hint="eastAsia"/>
        </w:rPr>
        <w:br/>
      </w:r>
      <w:r>
        <w:rPr>
          <w:rFonts w:hint="eastAsia"/>
        </w:rPr>
        <w:t>　　　　二、西装行业偿债能力分析</w:t>
      </w:r>
      <w:r>
        <w:rPr>
          <w:rFonts w:hint="eastAsia"/>
        </w:rPr>
        <w:br/>
      </w:r>
      <w:r>
        <w:rPr>
          <w:rFonts w:hint="eastAsia"/>
        </w:rPr>
        <w:t>　　　　三、西装行业营运能力分析</w:t>
      </w:r>
      <w:r>
        <w:rPr>
          <w:rFonts w:hint="eastAsia"/>
        </w:rPr>
        <w:br/>
      </w:r>
      <w:r>
        <w:rPr>
          <w:rFonts w:hint="eastAsia"/>
        </w:rPr>
        <w:t>　　　　四、西装行业发展能力分析</w:t>
      </w:r>
      <w:r>
        <w:rPr>
          <w:rFonts w:hint="eastAsia"/>
        </w:rPr>
        <w:br/>
      </w:r>
      <w:r>
        <w:rPr>
          <w:rFonts w:hint="eastAsia"/>
        </w:rPr>
        <w:t>　　第二节 2018-2023年国内西装拟在建项目分析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2018-2023年西装行业主要投资项目分析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2023-2029年西装行业未来发展预测及投资前景分析</w:t>
      </w:r>
      <w:r>
        <w:rPr>
          <w:rFonts w:hint="eastAsia"/>
        </w:rPr>
        <w:br/>
      </w:r>
      <w:r>
        <w:rPr>
          <w:rFonts w:hint="eastAsia"/>
        </w:rPr>
        <w:t>　　第一节 当前西装行业存在的问题</w:t>
      </w:r>
      <w:r>
        <w:rPr>
          <w:rFonts w:hint="eastAsia"/>
        </w:rPr>
        <w:br/>
      </w:r>
      <w:r>
        <w:rPr>
          <w:rFonts w:hint="eastAsia"/>
        </w:rPr>
        <w:t>　　第二节 2023-2029年西装行业前景分析</w:t>
      </w:r>
      <w:r>
        <w:rPr>
          <w:rFonts w:hint="eastAsia"/>
        </w:rPr>
        <w:br/>
      </w:r>
      <w:r>
        <w:rPr>
          <w:rFonts w:hint="eastAsia"/>
        </w:rPr>
        <w:t>　　　　一、西装行业环境发展趋势</w:t>
      </w:r>
      <w:r>
        <w:rPr>
          <w:rFonts w:hint="eastAsia"/>
        </w:rPr>
        <w:br/>
      </w:r>
      <w:r>
        <w:rPr>
          <w:rFonts w:hint="eastAsia"/>
        </w:rPr>
        <w:t>　　　　二、西装行业上下游发展趋势</w:t>
      </w:r>
      <w:r>
        <w:rPr>
          <w:rFonts w:hint="eastAsia"/>
        </w:rPr>
        <w:br/>
      </w:r>
      <w:r>
        <w:rPr>
          <w:rFonts w:hint="eastAsia"/>
        </w:rPr>
        <w:t>　　　　三、西装行业发展趋势</w:t>
      </w:r>
      <w:r>
        <w:rPr>
          <w:rFonts w:hint="eastAsia"/>
        </w:rPr>
        <w:br/>
      </w:r>
      <w:r>
        <w:rPr>
          <w:rFonts w:hint="eastAsia"/>
        </w:rPr>
        <w:t>　　第三节 2023-2029年西装行业投资前景分析</w:t>
      </w:r>
      <w:r>
        <w:rPr>
          <w:rFonts w:hint="eastAsia"/>
        </w:rPr>
        <w:br/>
      </w:r>
      <w:r>
        <w:rPr>
          <w:rFonts w:hint="eastAsia"/>
        </w:rPr>
        <w:t>　　　　一、西装行业供给预测</w:t>
      </w:r>
      <w:r>
        <w:rPr>
          <w:rFonts w:hint="eastAsia"/>
        </w:rPr>
        <w:br/>
      </w:r>
      <w:r>
        <w:rPr>
          <w:rFonts w:hint="eastAsia"/>
        </w:rPr>
        <w:t>　　　　二、西装行业需求预测</w:t>
      </w:r>
      <w:r>
        <w:rPr>
          <w:rFonts w:hint="eastAsia"/>
        </w:rPr>
        <w:br/>
      </w:r>
      <w:r>
        <w:rPr>
          <w:rFonts w:hint="eastAsia"/>
        </w:rPr>
        <w:t>　　　　三、西装行业进出口预测</w:t>
      </w:r>
      <w:r>
        <w:rPr>
          <w:rFonts w:hint="eastAsia"/>
        </w:rPr>
        <w:br/>
      </w:r>
      <w:r>
        <w:rPr>
          <w:rFonts w:hint="eastAsia"/>
        </w:rPr>
        <w:br/>
      </w:r>
      <w:r>
        <w:rPr>
          <w:rFonts w:hint="eastAsia"/>
        </w:rPr>
        <w:t>第十章 西装行业投资风险及防范措施</w:t>
      </w:r>
      <w:r>
        <w:rPr>
          <w:rFonts w:hint="eastAsia"/>
        </w:rPr>
        <w:br/>
      </w:r>
      <w:r>
        <w:rPr>
          <w:rFonts w:hint="eastAsia"/>
        </w:rPr>
        <w:t>　　第一节 2023-2029年中国西装行业投资机会分析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2023-2029年中国西装行业投资风险分析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bc86620904b29" w:history="1">
        <w:r>
          <w:rPr>
            <w:rStyle w:val="Hyperlink"/>
          </w:rPr>
          <w:t>2023-2029年中国西装行业发展调研及趋势预测报告</w:t>
        </w:r>
      </w:hyperlink>
      <w:r>
        <w:rPr>
          <w:color w:val="C00000"/>
        </w:rPr>
        <w:t>》，报告编号：</w:t>
      </w:r>
      <w:r>
        <w:rPr>
          <w:rFonts w:hint="eastAsia"/>
          <w:color w:val="C00000"/>
        </w:rPr>
        <w:t>1119826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bc86620904b29" w:history="1">
        <w:r>
          <w:rPr>
            <w:rStyle w:val="Hyperlink"/>
          </w:rPr>
          <w:t>https://www.20087.com/6/82/XiZhuangFaZhanQuShi.html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a18db2f3f41d1" w:history="1">
      <w:r>
        <w:rPr>
          <w:rStyle w:val="Hyperlink"/>
        </w:rPr>
        <w:t>2023-2029年中国西装行业发展调研及趋势预测报告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ZhuangFaZhanQuShi.html" TargetMode="External" Id="R5a8bc86620904b29" /></Relationships>
</file>

<file path=word/_rels/header2.xml.rels>&#65279;<?xml version="1.0" encoding="utf-8"?><Relationships xmlns="http://schemas.openxmlformats.org/package/2006/relationships"><Relationship Type="http://schemas.openxmlformats.org/officeDocument/2006/relationships/hyperlink" Target="https://www.20087.com/6/82/XiZhuangFaZhanQuShi.html" TargetMode="External" Id="Rbd1a18db2f3f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2023-04-18T01:10:00Z</dcterms:created>
  <dcterms:modified xsi:type="dcterms:W3CDTF">2023-04-18T02:10:00Z</dcterms:modified>
  <dc:subject>2023-2029年中国西装行业发展调研及趋势预测报告</dc:subject>
  <dc:title>2023-2029年中国西装行业发展调研及趋势预测报告</dc:title>
  <cp:keywords>2023-2029年中国西装行业发展调研及趋势预测报告</cp:keywords>
  <dc:description>2023-2029年中国西装行业发展调研及趋势预测报告</dc:description>
</cp:coreProperties>
</file>