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e61c6b23ff47bc" w:history="1">
              <w:r>
                <w:rPr>
                  <w:rStyle w:val="Hyperlink"/>
                </w:rPr>
                <w:t>2025-2031年中国全棉短裤行业研究分析与市场前景报告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e61c6b23ff47bc" w:history="1">
              <w:r>
                <w:rPr>
                  <w:rStyle w:val="Hyperlink"/>
                </w:rPr>
                <w:t>2025-2031年中国全棉短裤行业研究分析与市场前景报告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e61c6b23ff47bc" w:history="1">
                <w:r>
                  <w:rPr>
                    <w:rStyle w:val="Hyperlink"/>
                  </w:rPr>
                  <w:t>https://www.20087.com/6/92/QuanMianDuanKuFaZhanXianZhuangQianJing.html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短裤因其舒适、透气的特性而受到消费者的广泛喜爱，尤其是在夏季。随着消费者对健康生活方式和环保意识的增强，全棉短裤的市场需求持续增长。近年来，服装行业对可持续生产的重视，促使制造商采用有机棉和生态染色技术，减少生产过程中的环境影响。同时，设计上更加注重个性化和功能性，如快干、防紫外线等特性，以满足不同场合和活动的需求。</w:t>
      </w:r>
      <w:r>
        <w:rPr>
          <w:rFonts w:hint="eastAsia"/>
        </w:rPr>
        <w:br/>
      </w:r>
      <w:r>
        <w:rPr>
          <w:rFonts w:hint="eastAsia"/>
        </w:rPr>
        <w:t>　　未来，全棉短裤的生产和设计将更加注重创新和可持续性。使用更先进的纺织技术，如3D针织和智能纤维，可以制作出更贴合人体曲线、具有更好弹性和舒适度的短裤。同时，回收再利用的旧衣料和生物基纤维的应用将增加，以减少对自然资源的消耗。此外，品牌将加强与消费者的互动，通过定制服务和社区参与，建立更紧密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e61c6b23ff47bc" w:history="1">
        <w:r>
          <w:rPr>
            <w:rStyle w:val="Hyperlink"/>
          </w:rPr>
          <w:t>2025-2031年中国全棉短裤行业研究分析与市场前景报告</w:t>
        </w:r>
      </w:hyperlink>
      <w:r>
        <w:rPr>
          <w:rFonts w:hint="eastAsia"/>
        </w:rPr>
        <w:t>》系统研究了全棉短裤行业的市场运行态势，并对未来发展趋势进行了科学预测。报告包括行业基础知识、国内外环境分析、运行数据解读及产业链梳理，同时探讨了全棉短裤市场竞争格局与重点企业的表现。基于对全棉短裤行业的全面分析，报告展望了全棉短裤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全棉短裤行业概述</w:t>
      </w:r>
      <w:r>
        <w:rPr>
          <w:rFonts w:hint="eastAsia"/>
        </w:rPr>
        <w:br/>
      </w:r>
      <w:r>
        <w:rPr>
          <w:rFonts w:hint="eastAsia"/>
        </w:rPr>
        <w:t>　　第一节 全棉短裤定义与分类</w:t>
      </w:r>
      <w:r>
        <w:rPr>
          <w:rFonts w:hint="eastAsia"/>
        </w:rPr>
        <w:br/>
      </w:r>
      <w:r>
        <w:rPr>
          <w:rFonts w:hint="eastAsia"/>
        </w:rPr>
        <w:t>　　第二节 全棉短裤应用领域</w:t>
      </w:r>
      <w:r>
        <w:rPr>
          <w:rFonts w:hint="eastAsia"/>
        </w:rPr>
        <w:br/>
      </w:r>
      <w:r>
        <w:rPr>
          <w:rFonts w:hint="eastAsia"/>
        </w:rPr>
        <w:t>　　第三节 全棉短裤行业经济指标分析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全棉短裤产业链及经营模式分析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三、全棉短裤销售模式及销售渠道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全球全棉短裤市场发展综述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2019-2024年全球全棉短裤市场规模与趋势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主要国家与地区全棉短裤市场分析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2025-2031年全球全棉短裤行业发展趋势与前景预测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中国全棉短裤行业市场分析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2024-2025年全棉短裤产能与投资动态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一、国内全棉短裤产能及利用情况</w:t>
      </w:r>
      <w:r>
        <w:rPr>
          <w:rFonts w:hint="eastAsia"/>
        </w:rPr>
        <w:br/>
      </w:r>
      <w:r>
        <w:rPr>
          <w:rFonts w:hint="eastAsia"/>
        </w:rPr>
        <w:t>　　　　二、全棉短裤产能扩张与投资动态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2025-2031年全棉短裤行业产量统计与趋势预测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一、2019-2024年全棉短裤行业产量数据统计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1、2019-2024年全棉短裤产量及增长趋势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2、2019-2024年全棉短裤细分产品产量及份额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二、影响全棉短裤产量的关键因素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三、2025-2031年全棉短裤产量预测</w:t>
      </w:r>
      <w:r>
        <w:rPr>
          <w:rFonts w:hint="eastAsia"/>
        </w:rPr>
        <w:br/>
      </w:r>
      <w:r>
        <w:rPr>
          <w:rFonts w:hint="eastAsia"/>
        </w:rPr>
        <w:t>　　第三节 2025-2031年全棉短裤市场需求与销售分析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一、2024-2025年全棉短裤行业需求现状</w:t>
      </w:r>
      <w:r>
        <w:rPr>
          <w:rFonts w:hint="eastAsia"/>
        </w:rPr>
        <w:br/>
      </w:r>
      <w:r>
        <w:rPr>
          <w:rFonts w:hint="eastAsia"/>
        </w:rPr>
        <w:t>　　　　二、全棉短裤客户群体与需求特点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三、2019-2024年全棉短裤行业销售规模分析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四、2025-2031年全棉短裤市场增长潜力与规模预测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中国全棉短裤细分市场与下游应用领域分析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全棉短裤细分市场分析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一、2024-2025年全棉短裤主要细分产品市场现状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全棉短裤下游应用与客户群体分析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一、2024-2025年全棉短裤各应用领域市场现状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2024-2025年全棉短裤行业技术发展现状及趋势分析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全棉短裤行业技术发展现状分析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国内外全棉短裤行业技术差异与原因</w:t>
      </w:r>
      <w:r>
        <w:rPr>
          <w:rFonts w:hint="eastAsia"/>
        </w:rPr>
        <w:br/>
      </w:r>
      <w:r>
        <w:rPr>
          <w:rFonts w:hint="eastAsia"/>
        </w:rPr>
        <w:t>　　第三节 全棉短裤行业技术发展方向、趋势预测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提升全棉短裤行业技术能力策略建议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全棉短裤价格机制与竞争策略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一、2019-2024年全棉短裤市场价格走势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全棉短裤定价策略与方法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2025-2031年全棉短裤价格竞争态势与趋势预测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中国全棉短裤行业重点区域市场研究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2024-2025年重点区域全棉短裤市场发展概况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二、2019-2024年全棉短裤市场需求规模情况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三、2025-2031年全棉短裤行业发展潜力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2019-2024年中国全棉短裤行业进出口情况分析</w:t>
      </w:r>
      <w:r>
        <w:rPr>
          <w:rFonts w:hint="eastAsia"/>
        </w:rPr>
        <w:br/>
      </w:r>
      <w:r>
        <w:rPr>
          <w:rFonts w:hint="eastAsia"/>
        </w:rPr>
        <w:t>　　第一节 全棉短裤行业进口情况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一、2019-2024年全棉短裤进口规模及增长情况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二、全棉短裤主要进口来源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全棉短裤行业出口情况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一、2019-2024年全棉短裤出口规模及增长情况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二、全棉短裤主要出口目的地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2019-2024年中国全棉短裤行业总体发展与财务状况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2019-2024年中国全棉短裤行业规模情况</w:t>
      </w:r>
      <w:r>
        <w:rPr>
          <w:rFonts w:hint="eastAsia"/>
        </w:rPr>
        <w:br/>
      </w:r>
      <w:r>
        <w:rPr>
          <w:rFonts w:hint="eastAsia"/>
        </w:rPr>
        <w:t>　　　　一、全棉短裤行业企业数量规模</w:t>
      </w:r>
      <w:r>
        <w:rPr>
          <w:rFonts w:hint="eastAsia"/>
        </w:rPr>
        <w:br/>
      </w:r>
      <w:r>
        <w:rPr>
          <w:rFonts w:hint="eastAsia"/>
        </w:rPr>
        <w:t>　　　　二、全棉短裤行业从业人员规模</w:t>
      </w:r>
      <w:r>
        <w:rPr>
          <w:rFonts w:hint="eastAsia"/>
        </w:rPr>
        <w:br/>
      </w:r>
      <w:r>
        <w:rPr>
          <w:rFonts w:hint="eastAsia"/>
        </w:rPr>
        <w:t>　　　　三、全棉短裤行业市场敏感性分析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2019-2024年中国全棉短裤行业财务能力分析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一、全棉短裤行业盈利能力</w:t>
      </w:r>
      <w:r>
        <w:rPr>
          <w:rFonts w:hint="eastAsia"/>
        </w:rPr>
        <w:br/>
      </w:r>
      <w:r>
        <w:rPr>
          <w:rFonts w:hint="eastAsia"/>
        </w:rPr>
        <w:t>　　　　二、全棉短裤行业偿债能力</w:t>
      </w:r>
      <w:r>
        <w:rPr>
          <w:rFonts w:hint="eastAsia"/>
        </w:rPr>
        <w:br/>
      </w:r>
      <w:r>
        <w:rPr>
          <w:rFonts w:hint="eastAsia"/>
        </w:rPr>
        <w:t>　　　　三、全棉短裤行业营运能力</w:t>
      </w:r>
      <w:r>
        <w:rPr>
          <w:rFonts w:hint="eastAsia"/>
        </w:rPr>
        <w:br/>
      </w:r>
      <w:r>
        <w:rPr>
          <w:rFonts w:hint="eastAsia"/>
        </w:rPr>
        <w:t>　　　　四、全棉短裤行业发展能力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全棉短裤行业重点企业调研分析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二、企业全棉短裤业务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中国全棉短裤行业竞争格局分析</w:t>
      </w:r>
      <w:r>
        <w:rPr>
          <w:rFonts w:hint="eastAsia"/>
        </w:rPr>
        <w:br/>
      </w:r>
      <w:r>
        <w:rPr>
          <w:rFonts w:hint="eastAsia"/>
        </w:rPr>
        <w:t>　　第一节 全棉短裤行业竞争格局总览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2024-2025年全棉短裤行业竞争力分析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2019-2024年全棉短裤行业企业并购活动分析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2024-2025年全棉短裤行业会展与招投标活动分析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一、全棉短裤行业会展活动及其市场影响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2025年中国全棉短裤企业发展企业发展策略与建议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全棉短裤销售模式与渠道策略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全棉短裤品牌与市场推广策略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全棉短裤研发投入与技术创新能力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全棉短裤合作联盟与资源整合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中国全棉短裤行业风险与对策</w:t>
      </w:r>
      <w:r>
        <w:rPr>
          <w:rFonts w:hint="eastAsia"/>
        </w:rPr>
        <w:br/>
      </w:r>
      <w:r>
        <w:rPr>
          <w:rFonts w:hint="eastAsia"/>
        </w:rPr>
        <w:t>　　第一节 全棉短裤行业SWOT分析</w:t>
      </w:r>
      <w:r>
        <w:rPr>
          <w:rFonts w:hint="eastAsia"/>
        </w:rPr>
        <w:br/>
      </w:r>
      <w:r>
        <w:rPr>
          <w:rFonts w:hint="eastAsia"/>
        </w:rPr>
        <w:t>　　　　一、全棉短裤行业优势</w:t>
      </w:r>
      <w:r>
        <w:rPr>
          <w:rFonts w:hint="eastAsia"/>
        </w:rPr>
        <w:br/>
      </w:r>
      <w:r>
        <w:rPr>
          <w:rFonts w:hint="eastAsia"/>
        </w:rPr>
        <w:t>　　　　二、全棉短裤行业劣势</w:t>
      </w:r>
      <w:r>
        <w:rPr>
          <w:rFonts w:hint="eastAsia"/>
        </w:rPr>
        <w:br/>
      </w:r>
      <w:r>
        <w:rPr>
          <w:rFonts w:hint="eastAsia"/>
        </w:rPr>
        <w:t>　　　　三、全棉短裤市场机会</w:t>
      </w:r>
      <w:r>
        <w:rPr>
          <w:rFonts w:hint="eastAsia"/>
        </w:rPr>
        <w:br/>
      </w:r>
      <w:r>
        <w:rPr>
          <w:rFonts w:hint="eastAsia"/>
        </w:rPr>
        <w:t>　　　　四、全棉短裤市场威胁</w:t>
      </w:r>
      <w:r>
        <w:rPr>
          <w:rFonts w:hint="eastAsia"/>
        </w:rPr>
        <w:br/>
      </w:r>
      <w:r>
        <w:rPr>
          <w:rFonts w:hint="eastAsia"/>
        </w:rPr>
        <w:t>　　第二节 全棉短裤行业风险及对策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2025-2031年中国全棉短裤行业前景与发展趋势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2024-2025年全棉短裤行业发展环境分析</w:t>
      </w:r>
      <w:r>
        <w:rPr>
          <w:rFonts w:hint="eastAsia"/>
        </w:rPr>
        <w:br/>
      </w:r>
      <w:r>
        <w:rPr>
          <w:rFonts w:hint="eastAsia"/>
        </w:rPr>
        <w:t>　　　　一、全棉短裤行业主管部门与监管体制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二、全棉短裤行业主要法律法规及政策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三、全棉短裤行业标准与质量监管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2025-2031年全棉短裤行业发展趋势与方向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2025-2031年全棉短裤行业发展潜力与机遇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全棉短裤行业研究结论与建议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(中~智林)全棉短裤行业发展建议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全棉短裤行业历程</w:t>
      </w:r>
      <w:r>
        <w:rPr>
          <w:rFonts w:hint="eastAsia"/>
        </w:rPr>
        <w:br/>
      </w:r>
      <w:r>
        <w:rPr>
          <w:rFonts w:hint="eastAsia"/>
        </w:rPr>
        <w:t>　　图表 全棉短裤行业生命周期</w:t>
      </w:r>
      <w:r>
        <w:rPr>
          <w:rFonts w:hint="eastAsia"/>
        </w:rPr>
        <w:br/>
      </w:r>
      <w:r>
        <w:rPr>
          <w:rFonts w:hint="eastAsia"/>
        </w:rPr>
        <w:t>　　图表 全棉短裤行业产业链分析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2019-2024年全棉短裤行业市场容量分析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2019-2024年中国全棉短裤市场需求量及增速统计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2024年中国全棉短裤行业需求领域分布格局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2019-2024年中国全棉短裤进口金额分析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2019-2024年中国全棉短裤出口数量分析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2019-2024年中国全棉短裤出口金额分析</w:t>
      </w:r>
      <w:r>
        <w:rPr>
          <w:rFonts w:hint="eastAsia"/>
        </w:rPr>
        <w:br/>
      </w:r>
      <w:r>
        <w:rPr>
          <w:rFonts w:hint="eastAsia"/>
        </w:rPr>
        <w:t>　　图表 2024年中国全棉短裤进口国家及地区分析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2024年中国全棉短裤出口国家及地区分析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2019-2024年中国全棉短裤行业企业平均规模情况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**地区全棉短裤市场规模及增长情况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全棉短裤重点企业（一）基本信息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全棉短裤重点企业（一）经营情况分析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全棉短裤重点企业（一）主要经济指标情况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全棉短裤重点企业（二）经营情况分析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全棉短裤重点企业（二）主要经济指标情况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全棉短裤重点企业（三）经营情况分析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全棉短裤重点企业（三）主要经济指标情况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全棉短裤重点企业（三）成长能力情况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2025-2031年中国全棉短裤行业产能预测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2025-2031年中国全棉短裤行业产量预测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2025-2031年中国全棉短裤市场需求量预测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2025-2031年中国全棉短裤行业供需平衡预测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2025-2031年中国全棉短裤市场容量预测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2025-2031年中国全棉短裤市场规模预测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2025-2031年中国全棉短裤市场前景分析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2025-2031年中国全棉短裤发展趋势预测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e61c6b23ff47bc" w:history="1">
        <w:r>
          <w:rPr>
            <w:rStyle w:val="Hyperlink"/>
          </w:rPr>
          <w:t>2025-2031年中国全棉短裤行业研究分析与市场前景报告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e61c6b23ff47bc" w:history="1">
        <w:r>
          <w:rPr>
            <w:rStyle w:val="Hyperlink"/>
          </w:rPr>
          <w:t>https://www.20087.com/6/92/QuanMianDuanKuFaZhanXianZhuangQianJing.html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热点：全棉短裤最好的品牌、全棉短裤男式平角裤、全棉短裤好不好、全棉短裤好还是化纤好、全棉短裤 针织短裤 性功能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bb49aa3474fa6" w:history="1">
      <w:r>
        <w:rPr>
          <w:rStyle w:val="Hyperlink"/>
        </w:rPr>
        <w:t>2025-2031年中国全棉短裤行业研究分析与市场前景报告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QuanMianDuanKuFaZhanXianZhuangQianJing.html" TargetMode="External" Id="Reee61c6b23ff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QuanMianDuanKuFaZhanXianZhuangQianJing.html" TargetMode="External" Id="R458bb49aa347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2025-04-10T02:59:28Z</dcterms:created>
  <dcterms:modified xsi:type="dcterms:W3CDTF">2025-04-10T03:59:28Z</dcterms:modified>
  <dc:subject>2025-2031年中国全棉短裤行业研究分析与市场前景报告</dc:subject>
  <dc:title>2025-2031年中国全棉短裤行业研究分析与市场前景报告</dc:title>
  <cp:keywords>2025-2031年中国全棉短裤行业研究分析与市场前景报告</cp:keywords>
  <dc:description>2025-2031年中国全棉短裤行业研究分析与市场前景报告</dc:description>
</cp:coreProperties>
</file>