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f177c27934d9c" w:history="1">
              <w:r>
                <w:rPr>
                  <w:rStyle w:val="Hyperlink"/>
                </w:rPr>
                <w:t>2025年中国儿童针织服装行业市场调研及发展前景分析报告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f177c27934d9c" w:history="1">
              <w:r>
                <w:rPr>
                  <w:rStyle w:val="Hyperlink"/>
                </w:rPr>
                <w:t>2025年中国儿童针织服装行业市场调研及发展前景分析报告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f177c27934d9c" w:history="1">
                <w:r>
                  <w:rPr>
                    <w:rStyle w:val="Hyperlink"/>
                  </w:rPr>
                  <w:t>https://www.20087.com/7/82/ErTongZhenZhiFuZhuangHangYeYanJiuBaoGao.html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针织服装是专门为儿童设计的、采用针织面料制成的服装。近年来，随着家长对孩子穿着舒适度和时尚度要求的提高，儿童针织服装市场呈现出快速增长的态势。现代儿童针织服装不仅注重面料的柔软性和透气性，还追求设计的新颖性和趣味性。此外，为了保证儿童的健康安全，市场上越来越多的产品采用了环保染料和无刺激性材料。</w:t>
      </w:r>
      <w:r>
        <w:rPr>
          <w:rFonts w:hint="eastAsia"/>
        </w:rPr>
        <w:br/>
      </w:r>
      <w:r>
        <w:rPr>
          <w:rFonts w:hint="eastAsia"/>
        </w:rPr>
        <w:t>　　未来，儿童针织服装的发展将更加注重环保性和功能性。一方面，随着消费者对可持续生活方式的追求，使用可再生材料和生态友好型染料的儿童针织服装将成为市场主流；另一方面，随着科技的进步，功能性面料如抗菌、防紫外线等将成为儿童针织服装的新趋势。此外，随着个性化消费的兴起，提供定制化服务和设计独特的儿童针织服装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f177c27934d9c" w:history="1">
        <w:r>
          <w:rPr>
            <w:rStyle w:val="Hyperlink"/>
          </w:rPr>
          <w:t>2025年中国儿童针织服装行业市场调研及发展前景分析报告</w:t>
        </w:r>
      </w:hyperlink>
      <w:r>
        <w:rPr>
          <w:rFonts w:hint="eastAsia"/>
        </w:rPr>
        <w:t>》系统分析了儿童针织服装行业的市场规模、供需关系及产业链结构，详细梳理了儿童针织服装细分市场的品牌竞争态势与价格变化，重点剖析了行业内主要企业的经营状况，揭示了儿童针织服装市场集中度与竞争格局。报告结合儿童针织服装技术现状及未来发展方向，对行业前景进行了科学预测，明确了儿童针织服装发展趋势、潜在机遇与风险。通过SWOT分析，为儿童针织服装企业、投资者及政府部门提供了权威、客观的行业洞察与决策支持，助力把握儿童针织服装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儿童针织服装产业概述</w:t>
      </w:r>
      <w:r>
        <w:rPr>
          <w:rFonts w:hint="eastAsia"/>
        </w:rPr>
        <w:br/>
      </w:r>
      <w:r>
        <w:rPr>
          <w:rFonts w:hint="eastAsia"/>
        </w:rPr>
        <w:t>　　第一节 儿童针织服装产业定义</w:t>
      </w:r>
      <w:r>
        <w:rPr>
          <w:rFonts w:hint="eastAsia"/>
        </w:rPr>
        <w:br/>
      </w:r>
      <w:r>
        <w:rPr>
          <w:rFonts w:hint="eastAsia"/>
        </w:rPr>
        <w:t>　　第二节 儿童针织服装产业发展历程</w:t>
      </w:r>
      <w:r>
        <w:rPr>
          <w:rFonts w:hint="eastAsia"/>
        </w:rPr>
        <w:br/>
      </w:r>
      <w:r>
        <w:rPr>
          <w:rFonts w:hint="eastAsia"/>
        </w:rPr>
        <w:t>　　第三节 儿童针织服装分类情况</w:t>
      </w:r>
      <w:r>
        <w:rPr>
          <w:rFonts w:hint="eastAsia"/>
        </w:rPr>
        <w:br/>
      </w:r>
      <w:r>
        <w:rPr>
          <w:rFonts w:hint="eastAsia"/>
        </w:rPr>
        <w:t>　　第四节 儿童针织服装产业链分析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2024-2025年儿童针织服装行业发展环境分析</w:t>
      </w:r>
      <w:r>
        <w:rPr>
          <w:rFonts w:hint="eastAsia"/>
        </w:rPr>
        <w:br/>
      </w:r>
      <w:r>
        <w:rPr>
          <w:rFonts w:hint="eastAsia"/>
        </w:rPr>
        <w:t>　　第一节 儿童针织服装行业环境分析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儿童针织服装行业相关政策、法规</w:t>
      </w:r>
      <w:r>
        <w:rPr>
          <w:rFonts w:hint="eastAsia"/>
        </w:rPr>
        <w:br/>
      </w:r>
      <w:r>
        <w:rPr>
          <w:rFonts w:hint="eastAsia"/>
        </w:rPr>
        <w:t>　　第三节 儿童针织服装行业所进入的壁垒与周期性分析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2024-2025年中国儿童针织服装行业供给与需求情况分析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2019-2024年中国儿童针织服装行业总体规模</w:t>
      </w:r>
      <w:r>
        <w:rPr>
          <w:rFonts w:hint="eastAsia"/>
        </w:rPr>
        <w:br/>
      </w:r>
      <w:r>
        <w:rPr>
          <w:rFonts w:hint="eastAsia"/>
        </w:rPr>
        <w:t>　　第二节 中国儿童针织服装行业产量情况分析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一、2019-2024年中国儿童针织服装行业产量统计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二、2024年中国儿童针织服装行业产量特点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三、2025-2031年中国儿童针织服装行业产量预测</w:t>
      </w:r>
      <w:r>
        <w:rPr>
          <w:rFonts w:hint="eastAsia"/>
        </w:rPr>
        <w:br/>
      </w:r>
      <w:r>
        <w:rPr>
          <w:rFonts w:hint="eastAsia"/>
        </w:rPr>
        <w:t>　　第三节 中国儿童针织服装行业需求概况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一、2019-2024年中国儿童针织服装行业需求情况分析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二、2025年中国儿童针织服装行业市场需求特点分析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三、2025-2031年中国儿童针织服装市场需求预测</w:t>
      </w:r>
      <w:r>
        <w:rPr>
          <w:rFonts w:hint="eastAsia"/>
        </w:rPr>
        <w:br/>
      </w:r>
      <w:r>
        <w:rPr>
          <w:rFonts w:hint="eastAsia"/>
        </w:rPr>
        <w:t>　　第四节 儿童针织服装产业供需平衡状况分析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2024-2025年我国儿童针织服装行业发展现状分析</w:t>
      </w:r>
      <w:r>
        <w:rPr>
          <w:rFonts w:hint="eastAsia"/>
        </w:rPr>
        <w:br/>
      </w:r>
      <w:r>
        <w:rPr>
          <w:rFonts w:hint="eastAsia"/>
        </w:rPr>
        <w:t>　　第一节 我国儿童针织服装行业发展现状分析</w:t>
      </w:r>
      <w:r>
        <w:rPr>
          <w:rFonts w:hint="eastAsia"/>
        </w:rPr>
        <w:br/>
      </w:r>
      <w:r>
        <w:rPr>
          <w:rFonts w:hint="eastAsia"/>
        </w:rPr>
        <w:t>　　　　一、儿童针织服装行业品牌发展现状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二、儿童针织服装行业市场需求现状</w:t>
      </w:r>
      <w:r>
        <w:rPr>
          <w:rFonts w:hint="eastAsia"/>
        </w:rPr>
        <w:br/>
      </w:r>
      <w:r>
        <w:rPr>
          <w:rFonts w:hint="eastAsia"/>
        </w:rPr>
        <w:t>　　　　三、儿童针织服装市场需求层次分析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四、我国儿童针织服装市场走向分析</w:t>
      </w:r>
      <w:r>
        <w:rPr>
          <w:rFonts w:hint="eastAsia"/>
        </w:rPr>
        <w:br/>
      </w:r>
      <w:r>
        <w:rPr>
          <w:rFonts w:hint="eastAsia"/>
        </w:rPr>
        <w:t>　　第二节 中国儿童针织服装产品技术分析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一、2024-2025年儿童针织服装产品技术变化特点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二、2024-2025年儿童针织服装产品市场的新技术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三、2024-2025年儿童针织服装产品市场现状分析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中国儿童针织服装行业存在的问题</w:t>
      </w:r>
      <w:r>
        <w:rPr>
          <w:rFonts w:hint="eastAsia"/>
        </w:rPr>
        <w:br/>
      </w:r>
      <w:r>
        <w:rPr>
          <w:rFonts w:hint="eastAsia"/>
        </w:rPr>
        <w:t>　　　　一、儿童针织服装产品市场存在的主要问题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二、国内儿童针织服装产品市场的三大瓶颈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三、儿童针织服装产品市场遭遇的规模难题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对中国儿童针织服装市场的分析及思考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一、儿童针织服装市场特点</w:t>
      </w:r>
      <w:r>
        <w:rPr>
          <w:rFonts w:hint="eastAsia"/>
        </w:rPr>
        <w:br/>
      </w:r>
      <w:r>
        <w:rPr>
          <w:rFonts w:hint="eastAsia"/>
        </w:rPr>
        <w:t>　　　　二、儿童针织服装市场分析</w:t>
      </w:r>
      <w:r>
        <w:rPr>
          <w:rFonts w:hint="eastAsia"/>
        </w:rPr>
        <w:br/>
      </w:r>
      <w:r>
        <w:rPr>
          <w:rFonts w:hint="eastAsia"/>
        </w:rPr>
        <w:t>　　　　三、儿童针织服装市场变化的方向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四、中国儿童针织服装行业发展的新思路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五、对中国儿童针织服装行业发展的思考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2019-2024年中国儿童针织服装行业重点区域发展分析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一、中国儿童针织服装行业重点区域市场结构变化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二、**地区儿童针织服装行业发展分析</w:t>
      </w:r>
      <w:r>
        <w:rPr>
          <w:rFonts w:hint="eastAsia"/>
        </w:rPr>
        <w:br/>
      </w:r>
      <w:r>
        <w:rPr>
          <w:rFonts w:hint="eastAsia"/>
        </w:rPr>
        <w:t>　　　　三、**地区儿童针织服装行业发展分析</w:t>
      </w:r>
      <w:r>
        <w:rPr>
          <w:rFonts w:hint="eastAsia"/>
        </w:rPr>
        <w:br/>
      </w:r>
      <w:r>
        <w:rPr>
          <w:rFonts w:hint="eastAsia"/>
        </w:rPr>
        <w:t>　　　　四、**地区儿童针织服装行业发展分析</w:t>
      </w:r>
      <w:r>
        <w:rPr>
          <w:rFonts w:hint="eastAsia"/>
        </w:rPr>
        <w:br/>
      </w:r>
      <w:r>
        <w:rPr>
          <w:rFonts w:hint="eastAsia"/>
        </w:rPr>
        <w:t>　　　　五、**地区儿童针织服装行业发展分析</w:t>
      </w:r>
      <w:r>
        <w:rPr>
          <w:rFonts w:hint="eastAsia"/>
        </w:rPr>
        <w:br/>
      </w:r>
      <w:r>
        <w:rPr>
          <w:rFonts w:hint="eastAsia"/>
        </w:rPr>
        <w:t>　　　　六、**地区儿童针织服装行业发展分析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中国儿童针织服装行业进出口情况分析预测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中国儿童针织服装行业进口情况分析预测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一、2019-2024年中国儿童针织服装行业进口情况分析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二、2025年中国儿童针织服装行业进口特点分析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三、2025-2031年中国儿童针织服装行业进口情况预测</w:t>
      </w:r>
      <w:r>
        <w:rPr>
          <w:rFonts w:hint="eastAsia"/>
        </w:rPr>
        <w:br/>
      </w:r>
      <w:r>
        <w:rPr>
          <w:rFonts w:hint="eastAsia"/>
        </w:rPr>
        <w:t>　　第二节 中国儿童针织服装行业出口情况分析预测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一、2019-2024年中国儿童针织服装行业出口情况分析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二、2025年中国儿童针织服装行业出口特点分析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二、2025-2031年中国儿童针织服装行业出口情况预测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影响中国儿童针织服装行业进出口因素分析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中国儿童针织服装行业消费调查</w:t>
      </w:r>
      <w:r>
        <w:rPr>
          <w:rFonts w:hint="eastAsia"/>
        </w:rPr>
        <w:br/>
      </w:r>
      <w:r>
        <w:rPr>
          <w:rFonts w:hint="eastAsia"/>
        </w:rPr>
        <w:t>　　　　一、儿童针织服装产品目标客户群体调查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三、儿童针织服装行业分产品客户满意度调查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四、客户对儿童针织服装行业产品指标的偏好调查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五、客户对儿童针织服装行业产品发展的建议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中国儿童针织服装行业产品营销分析</w:t>
      </w:r>
      <w:r>
        <w:rPr>
          <w:rFonts w:hint="eastAsia"/>
        </w:rPr>
        <w:br/>
      </w:r>
      <w:r>
        <w:rPr>
          <w:rFonts w:hint="eastAsia"/>
        </w:rPr>
        <w:t>　　第一节 中国儿童针织服装行业营销模式分析</w:t>
      </w:r>
      <w:r>
        <w:rPr>
          <w:rFonts w:hint="eastAsia"/>
        </w:rPr>
        <w:br/>
      </w:r>
      <w:r>
        <w:rPr>
          <w:rFonts w:hint="eastAsia"/>
        </w:rPr>
        <w:t>　　第二节 中国儿童针织服装行业主要销售渠道分析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中国儿童针织服装行业广告与促销方式分析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中国儿童针织服装行业价格竞争方式分析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中国儿童针织服装行业国际化营销模式分析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中国儿童针织服装行业渠道策略分析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儿童针织服装行业重点企业发展调研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儿童针织服装企业发展策略分析</w:t>
      </w:r>
      <w:r>
        <w:rPr>
          <w:rFonts w:hint="eastAsia"/>
        </w:rPr>
        <w:br/>
      </w:r>
      <w:r>
        <w:rPr>
          <w:rFonts w:hint="eastAsia"/>
        </w:rPr>
        <w:t>　　第一节 儿童针织服装市场策略分析</w:t>
      </w:r>
      <w:r>
        <w:rPr>
          <w:rFonts w:hint="eastAsia"/>
        </w:rPr>
        <w:br/>
      </w:r>
      <w:r>
        <w:rPr>
          <w:rFonts w:hint="eastAsia"/>
        </w:rPr>
        <w:t>　　　　一、儿童针织服装价格策略分析</w:t>
      </w:r>
      <w:r>
        <w:rPr>
          <w:rFonts w:hint="eastAsia"/>
        </w:rPr>
        <w:br/>
      </w:r>
      <w:r>
        <w:rPr>
          <w:rFonts w:hint="eastAsia"/>
        </w:rPr>
        <w:t>　　　　二、儿童针织服装渠道策略分析</w:t>
      </w:r>
      <w:r>
        <w:rPr>
          <w:rFonts w:hint="eastAsia"/>
        </w:rPr>
        <w:br/>
      </w:r>
      <w:r>
        <w:rPr>
          <w:rFonts w:hint="eastAsia"/>
        </w:rPr>
        <w:t>　　第二节 儿童针织服装销售策略分析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提高儿童针织服装企业竞争力的策略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一、提高中国儿童针织服装企业核心竞争力的对策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二、儿童针织服装企业提升竞争力的主要方向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三、影响儿童针织服装企业核心竞争力的因素及提升途径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四、提高儿童针织服装企业竞争力的策略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对我国儿童针织服装品牌的战略思考</w:t>
      </w:r>
      <w:r>
        <w:rPr>
          <w:rFonts w:hint="eastAsia"/>
        </w:rPr>
        <w:br/>
      </w:r>
      <w:r>
        <w:rPr>
          <w:rFonts w:hint="eastAsia"/>
        </w:rPr>
        <w:t>　　　　一、儿童针织服装实施品牌战略的意义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二、儿童针织服装企业品牌的现状分析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三、我国儿童针织服装企业的品牌战略</w:t>
      </w:r>
      <w:r>
        <w:rPr>
          <w:rFonts w:hint="eastAsia"/>
        </w:rPr>
        <w:br/>
      </w:r>
      <w:r>
        <w:rPr>
          <w:rFonts w:hint="eastAsia"/>
        </w:rPr>
        <w:t>　　　　四、儿童针织服装品牌战略管理的策略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中国儿童针织服装行业发展机会及对策建议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中国儿童针织服装行业风险预警分析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二、儿童针织服装产业政策环境风险分析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三、儿童针织服装行业市场风险分析</w:t>
      </w:r>
      <w:r>
        <w:rPr>
          <w:rFonts w:hint="eastAsia"/>
        </w:rPr>
        <w:br/>
      </w:r>
      <w:r>
        <w:rPr>
          <w:rFonts w:hint="eastAsia"/>
        </w:rPr>
        <w:t>　　　　四、儿童针织服装行业发展风险防范建议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中国儿童针织服装行业发展机会及建议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一、中国儿童针织服装行业总体发展机会及发展建议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二、中国儿童针织服装行业并购发展机会及建议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三、中国儿童针织服装行业市场机会及发展建议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四、中国儿童针织服装行业发展现状及存在问题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五、中国儿童针织服装行业企业应对策略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中国儿童针织服装产业政策及贸易预警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国内外儿童针织服装产业政策分析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儿童针织服装行业投资情况与发展前景分析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2024-2025年儿童针织服装行业投资情况分析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一、儿童针织服装总体投资结构</w:t>
      </w:r>
      <w:r>
        <w:rPr>
          <w:rFonts w:hint="eastAsia"/>
        </w:rPr>
        <w:br/>
      </w:r>
      <w:r>
        <w:rPr>
          <w:rFonts w:hint="eastAsia"/>
        </w:rPr>
        <w:t>　　　　二、儿童针织服装投资规模情况</w:t>
      </w:r>
      <w:r>
        <w:rPr>
          <w:rFonts w:hint="eastAsia"/>
        </w:rPr>
        <w:br/>
      </w:r>
      <w:r>
        <w:rPr>
          <w:rFonts w:hint="eastAsia"/>
        </w:rPr>
        <w:t>　　　　三、儿童针织服装投资增速情况</w:t>
      </w:r>
      <w:r>
        <w:rPr>
          <w:rFonts w:hint="eastAsia"/>
        </w:rPr>
        <w:br/>
      </w:r>
      <w:r>
        <w:rPr>
          <w:rFonts w:hint="eastAsia"/>
        </w:rPr>
        <w:t>　　　　四、儿童针织服装分地区投资分析</w:t>
      </w:r>
      <w:r>
        <w:rPr>
          <w:rFonts w:hint="eastAsia"/>
        </w:rPr>
        <w:br/>
      </w:r>
      <w:r>
        <w:rPr>
          <w:rFonts w:hint="eastAsia"/>
        </w:rPr>
        <w:t>　　第二节 儿童针织服装行业投资机会分析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一、儿童针织服装投资项目分析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二、可以投资的儿童针织服装模式</w:t>
      </w:r>
      <w:r>
        <w:rPr>
          <w:rFonts w:hint="eastAsia"/>
        </w:rPr>
        <w:br/>
      </w:r>
      <w:r>
        <w:rPr>
          <w:rFonts w:hint="eastAsia"/>
        </w:rPr>
        <w:t>　　　　三、2024-2025年儿童针织服装投资机会</w:t>
      </w:r>
      <w:r>
        <w:rPr>
          <w:rFonts w:hint="eastAsia"/>
        </w:rPr>
        <w:br/>
      </w:r>
      <w:r>
        <w:rPr>
          <w:rFonts w:hint="eastAsia"/>
        </w:rPr>
        <w:t>　　　　四、2025年儿童针织服装投资新方向</w:t>
      </w:r>
      <w:r>
        <w:rPr>
          <w:rFonts w:hint="eastAsia"/>
        </w:rPr>
        <w:br/>
      </w:r>
      <w:r>
        <w:rPr>
          <w:rFonts w:hint="eastAsia"/>
        </w:rPr>
        <w:t>　　第三节 儿童针织服装行业发展前景分析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一、2025年儿童针织服装市场的发展前景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二、2025年儿童针织服装市场面临的发展商机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儿童针织服装市场预测及项目投资建议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中国儿童针织服装行业生产、营销企业投资运作模式分析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儿童针织服装行业外销与内销优势分析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2025-2031年中国儿童针织服装行业市场规模及增长趋势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2025-2031年中国儿童针织服装行业投资规模预测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2025-2031年儿童针织服装行业市场盈利预测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中:智:林:：儿童针织服装行业项目投资建议</w:t>
      </w:r>
      <w:r>
        <w:rPr>
          <w:rFonts w:hint="eastAsia"/>
        </w:rPr>
        <w:br/>
      </w:r>
      <w:r>
        <w:rPr>
          <w:rFonts w:hint="eastAsia"/>
        </w:rPr>
        <w:t>　　　　一、儿童针织服装技术应用注意事项</w:t>
      </w:r>
      <w:r>
        <w:rPr>
          <w:rFonts w:hint="eastAsia"/>
        </w:rPr>
        <w:br/>
      </w:r>
      <w:r>
        <w:rPr>
          <w:rFonts w:hint="eastAsia"/>
        </w:rPr>
        <w:t>　　　　二、儿童针织服装项目投资注意事项</w:t>
      </w:r>
      <w:r>
        <w:rPr>
          <w:rFonts w:hint="eastAsia"/>
        </w:rPr>
        <w:br/>
      </w:r>
      <w:r>
        <w:rPr>
          <w:rFonts w:hint="eastAsia"/>
        </w:rPr>
        <w:t>　　　　三、儿童针织服装生产开发注意事项</w:t>
      </w:r>
      <w:r>
        <w:rPr>
          <w:rFonts w:hint="eastAsia"/>
        </w:rPr>
        <w:br/>
      </w:r>
      <w:r>
        <w:rPr>
          <w:rFonts w:hint="eastAsia"/>
        </w:rPr>
        <w:t>　　　　四、儿童针织服装销售注意事项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儿童针织服装行业类别</w:t>
      </w:r>
      <w:r>
        <w:rPr>
          <w:rFonts w:hint="eastAsia"/>
        </w:rPr>
        <w:br/>
      </w:r>
      <w:r>
        <w:rPr>
          <w:rFonts w:hint="eastAsia"/>
        </w:rPr>
        <w:t>　　图表 儿童针织服装行业产业链调研</w:t>
      </w:r>
      <w:r>
        <w:rPr>
          <w:rFonts w:hint="eastAsia"/>
        </w:rPr>
        <w:br/>
      </w:r>
      <w:r>
        <w:rPr>
          <w:rFonts w:hint="eastAsia"/>
        </w:rPr>
        <w:t>　　图表 儿童针织服装行业现状</w:t>
      </w:r>
      <w:r>
        <w:rPr>
          <w:rFonts w:hint="eastAsia"/>
        </w:rPr>
        <w:br/>
      </w:r>
      <w:r>
        <w:rPr>
          <w:rFonts w:hint="eastAsia"/>
        </w:rPr>
        <w:t>　　图表 儿童针织服装行业标准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2019-2024年中国儿童针织服装市场规模</w:t>
      </w:r>
      <w:r>
        <w:rPr>
          <w:rFonts w:hint="eastAsia"/>
        </w:rPr>
        <w:br/>
      </w:r>
      <w:r>
        <w:rPr>
          <w:rFonts w:hint="eastAsia"/>
        </w:rPr>
        <w:t>　　图表 2025年中国儿童针织服装行业产能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2019-2024年中国儿童针织服装产量</w:t>
      </w:r>
      <w:r>
        <w:rPr>
          <w:rFonts w:hint="eastAsia"/>
        </w:rPr>
        <w:br/>
      </w:r>
      <w:r>
        <w:rPr>
          <w:rFonts w:hint="eastAsia"/>
        </w:rPr>
        <w:t>　　图表 儿童针织服装行业动态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2019-2024年中国儿童针织服装市场需求量</w:t>
      </w:r>
      <w:r>
        <w:rPr>
          <w:rFonts w:hint="eastAsia"/>
        </w:rPr>
        <w:br/>
      </w:r>
      <w:r>
        <w:rPr>
          <w:rFonts w:hint="eastAsia"/>
        </w:rPr>
        <w:t>　　图表 2025年中国儿童针织服装行业需求区域调研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2019-2024年中国儿童针织服装行情</w:t>
      </w:r>
      <w:r>
        <w:rPr>
          <w:rFonts w:hint="eastAsia"/>
        </w:rPr>
        <w:br/>
      </w:r>
      <w:r>
        <w:rPr>
          <w:rFonts w:hint="eastAsia"/>
        </w:rPr>
        <w:t>　　图表 2019-2024年中国儿童针织服装价格走势图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2019-2024年中国儿童针织服装行业销售收入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2019-2024年中国儿童针织服装行业盈利情况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2019-2024年中国儿童针织服装行业利润总额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2019-2024年中国儿童针织服装进口数据</w:t>
      </w:r>
      <w:r>
        <w:rPr>
          <w:rFonts w:hint="eastAsia"/>
        </w:rPr>
        <w:br/>
      </w:r>
      <w:r>
        <w:rPr>
          <w:rFonts w:hint="eastAsia"/>
        </w:rPr>
        <w:t>　　图表 2019-2024年中国儿童针织服装出口数据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2019-2024年中国儿童针织服装行业企业数量统计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**地区儿童针织服装市场规模</w:t>
      </w:r>
      <w:r>
        <w:rPr>
          <w:rFonts w:hint="eastAsia"/>
        </w:rPr>
        <w:br/>
      </w:r>
      <w:r>
        <w:rPr>
          <w:rFonts w:hint="eastAsia"/>
        </w:rPr>
        <w:t>　　图表 **地区儿童针织服装行业市场需求</w:t>
      </w:r>
      <w:r>
        <w:rPr>
          <w:rFonts w:hint="eastAsia"/>
        </w:rPr>
        <w:br/>
      </w:r>
      <w:r>
        <w:rPr>
          <w:rFonts w:hint="eastAsia"/>
        </w:rPr>
        <w:t>　　图表 **地区儿童针织服装市场调研</w:t>
      </w:r>
      <w:r>
        <w:rPr>
          <w:rFonts w:hint="eastAsia"/>
        </w:rPr>
        <w:br/>
      </w:r>
      <w:r>
        <w:rPr>
          <w:rFonts w:hint="eastAsia"/>
        </w:rPr>
        <w:t>　　图表 **地区儿童针织服装行业市场需求分析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**地区儿童针织服装市场规模</w:t>
      </w:r>
      <w:r>
        <w:rPr>
          <w:rFonts w:hint="eastAsia"/>
        </w:rPr>
        <w:br/>
      </w:r>
      <w:r>
        <w:rPr>
          <w:rFonts w:hint="eastAsia"/>
        </w:rPr>
        <w:t>　　图表 **地区儿童针织服装行业市场需求</w:t>
      </w:r>
      <w:r>
        <w:rPr>
          <w:rFonts w:hint="eastAsia"/>
        </w:rPr>
        <w:br/>
      </w:r>
      <w:r>
        <w:rPr>
          <w:rFonts w:hint="eastAsia"/>
        </w:rPr>
        <w:t>　　图表 **地区儿童针织服装市场调研</w:t>
      </w:r>
      <w:r>
        <w:rPr>
          <w:rFonts w:hint="eastAsia"/>
        </w:rPr>
        <w:br/>
      </w:r>
      <w:r>
        <w:rPr>
          <w:rFonts w:hint="eastAsia"/>
        </w:rPr>
        <w:t>　　图表 **地区儿童针织服装行业市场需求分析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儿童针织服装行业竞争对手分析</w:t>
      </w:r>
      <w:r>
        <w:rPr>
          <w:rFonts w:hint="eastAsia"/>
        </w:rPr>
        <w:br/>
      </w:r>
      <w:r>
        <w:rPr>
          <w:rFonts w:hint="eastAsia"/>
        </w:rPr>
        <w:t>　　图表 儿童针织服装重点企业（一）基本信息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儿童针织服装重点企业（一）经营情况分析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儿童针织服装重点企业（一）主要经济指标情况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儿童针织服装重点企业（一）盈利能力情况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儿童针织服装重点企业（一）偿债能力情况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儿童针织服装重点企业（一）运营能力情况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儿童针织服装重点企业（一）成长能力情况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儿童针织服装重点企业（二）基本信息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儿童针织服装重点企业（二）经营情况分析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儿童针织服装重点企业（二）主要经济指标情况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儿童针织服装重点企业（二）盈利能力情况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儿童针织服装重点企业（二）偿债能力情况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儿童针织服装重点企业（二）运营能力情况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儿童针织服装重点企业（二）成长能力情况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儿童针织服装重点企业（三）基本信息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儿童针织服装重点企业（三）经营情况分析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儿童针织服装重点企业（三）主要经济指标情况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儿童针织服装重点企业（三）盈利能力情况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儿童针织服装重点企业（三）偿债能力情况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儿童针织服装重点企业（三）运营能力情况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儿童针织服装重点企业（三）成长能力情况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2025-2031年中国儿童针织服装行业产能预测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2025-2031年中国儿童针织服装行业产量预测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2025-2031年中国儿童针织服装市场需求预测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2025-2031年中国儿童针织服装市场规模预测</w:t>
      </w:r>
      <w:r>
        <w:rPr>
          <w:rFonts w:hint="eastAsia"/>
        </w:rPr>
        <w:br/>
      </w:r>
      <w:r>
        <w:rPr>
          <w:rFonts w:hint="eastAsia"/>
        </w:rPr>
        <w:t>　　图表 儿童针织服装行业准入条件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2025-2031年中国儿童针织服装行业信息化</w:t>
      </w:r>
      <w:r>
        <w:rPr>
          <w:rFonts w:hint="eastAsia"/>
        </w:rPr>
        <w:br/>
      </w:r>
      <w:r>
        <w:rPr>
          <w:rFonts w:hint="eastAsia"/>
        </w:rPr>
        <w:t>　　图表 2025年中国儿童针织服装市场前景分析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2025-2031年中国儿童针织服装行业风险分析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2025-2031年中国儿童针织服装行业发展趋势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f177c27934d9c" w:history="1">
        <w:r>
          <w:rPr>
            <w:rStyle w:val="Hyperlink"/>
          </w:rPr>
          <w:t>2025年中国儿童针织服装行业市场调研及发展前景分析报告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f177c27934d9c" w:history="1">
        <w:r>
          <w:rPr>
            <w:rStyle w:val="Hyperlink"/>
          </w:rPr>
          <w:t>https://www.20087.com/7/82/ErTongZhenZhiFuZhuangHangYeYanJiuBaoGao.html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热点：针织衫衣服卷边妙招、儿童针织服装执行标准、服装款式图、儿童针织服装生产基地在那里、儿童女毛衣编织新款、儿童针织服装的服用前景、儿童冬季服装图片大全、儿童针织服装品牌、服装制版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4bc1bf552419b" w:history="1">
      <w:r>
        <w:rPr>
          <w:rStyle w:val="Hyperlink"/>
        </w:rPr>
        <w:t>2025年中国儿童针织服装行业市场调研及发展前景分析报告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ErTongZhenZhiFuZhuangHangYeYanJiuBaoGao.html" TargetMode="External" Id="R071f177c2793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ErTongZhenZhiFuZhuangHangYeYanJiuBaoGao.html" TargetMode="External" Id="Rf944bc1bf552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2024-10-01T07:25:00Z</dcterms:created>
  <dcterms:modified xsi:type="dcterms:W3CDTF">2024-10-01T08:25:00Z</dcterms:modified>
  <dc:subject>2025年中国儿童针织服装行业市场调研及发展前景分析报告</dc:subject>
  <dc:title>2025年中国儿童针织服装行业市场调研及发展前景分析报告</dc:title>
  <cp:keywords>2025年中国儿童针织服装行业市场调研及发展前景分析报告</cp:keywords>
  <dc:description>2025年中国儿童针织服装行业市场调研及发展前景分析报告</dc:description>
</cp:coreProperties>
</file>