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5c884155d47e8" w:history="1">
              <w:r>
                <w:rPr>
                  <w:rStyle w:val="Hyperlink"/>
                </w:rPr>
                <w:t>中国全棉坯布行业深度调研及投资前景分析报告（2026-2032年）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5c884155d47e8" w:history="1">
              <w:r>
                <w:rPr>
                  <w:rStyle w:val="Hyperlink"/>
                </w:rPr>
                <w:t>中国全棉坯布行业深度调研及投资前景分析报告（2026-2032年）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5c884155d47e8" w:history="1">
                <w:r>
                  <w:rPr>
                    <w:rStyle w:val="Hyperlink"/>
                  </w:rPr>
                  <w:t>https://www.20087.com/7/22/QuanMianPiBuHangYePinPaiYanJiu.html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棉坯布是纺织工业的基础原料，近年来在可持续时尚和健康穿着的潮流下，市场需求持续增长。随着消费者对环保和健康意识的提高，全棉坯布因其天然、舒适和透气的特性，受到越来越多的青睐。同时，纺织技术的进步，如生物酶漂白、无水染色和数字印花，使得全棉坯布的生产更加环保，色彩和图案更加丰富，满足了多样化的设计需求。此外，智能纺织品的兴起，将传感和通讯功能集成到全棉坯布中，开拓了新的应用领域。</w:t>
      </w:r>
      <w:r>
        <w:rPr>
          <w:rFonts w:hint="eastAsia"/>
        </w:rPr>
        <w:br/>
      </w:r>
      <w:r>
        <w:rPr>
          <w:rFonts w:hint="eastAsia"/>
        </w:rPr>
        <w:t>　　未来，全棉坯布将更加注重可持续性和智能化。市场调研网指出，可持续性方面，将推动有机棉和再生棉的使用，减少化学肥料和农药的依赖，同时，采用更高效的灌溉和纤维回收技术，降低水和能源消耗。智能化方面，通过集成导电纤维、温控材料和健康监测传感器，开发具有保暖、降温、健康监测等功能的智能全棉纺织品，满足消费者对健康生活和个性化体验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5c884155d47e8" w:history="1">
        <w:r>
          <w:rPr>
            <w:rStyle w:val="Hyperlink"/>
          </w:rPr>
          <w:t>中国全棉坯布行业深度调研及投资前景分析报告（2026-2032年）</w:t>
        </w:r>
      </w:hyperlink>
      <w:r>
        <w:rPr>
          <w:rFonts w:hint="eastAsia"/>
        </w:rPr>
        <w:t>》，2025年全棉坯布行业市场规模达 亿元，预计2032年市场规模将达 亿元，期间年均复合增长率（CAGR）达 %。报告基于长期的市场监测与数据资源，深入分析了全棉坯布行业的产业链结构、市场规模与需求现状，探讨了价格动态。全棉坯布报告全面揭示了行业当前的发展状况，并对全棉坯布市场前景及趋势进行了科学预测。同时，全棉坯布报告聚焦于全棉坯布重点企业，深入剖析了市场竞争格局、集中度及品牌影响力，并进一步细分了市场，挖掘了全棉坯布各领域的增长潜力。全棉坯布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全棉坯布行业概况</w:t>
      </w:r>
      <w:r>
        <w:rPr>
          <w:rFonts w:hint="eastAsia"/>
        </w:rPr>
        <w:br/>
      </w:r>
      <w:r>
        <w:rPr>
          <w:rFonts w:hint="eastAsia"/>
        </w:rPr>
        <w:t>　　第一节 全棉坯布行业定义与特征</w:t>
      </w:r>
      <w:r>
        <w:rPr>
          <w:rFonts w:hint="eastAsia"/>
        </w:rPr>
        <w:br/>
      </w:r>
      <w:r>
        <w:rPr>
          <w:rFonts w:hint="eastAsia"/>
        </w:rPr>
        <w:t>　　第二节 全棉坯布行业发展历程</w:t>
      </w:r>
      <w:r>
        <w:rPr>
          <w:rFonts w:hint="eastAsia"/>
        </w:rPr>
        <w:br/>
      </w:r>
      <w:r>
        <w:rPr>
          <w:rFonts w:hint="eastAsia"/>
        </w:rPr>
        <w:t>　　第三节 全棉坯布产业链分析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中国全棉坯布行业发展环境分析</w:t>
      </w:r>
      <w:r>
        <w:rPr>
          <w:rFonts w:hint="eastAsia"/>
        </w:rPr>
        <w:br/>
      </w:r>
      <w:r>
        <w:rPr>
          <w:rFonts w:hint="eastAsia"/>
        </w:rPr>
        <w:t>　　第一节 全棉坯布行业经济环境分析</w:t>
      </w:r>
      <w:r>
        <w:rPr>
          <w:rFonts w:hint="eastAsia"/>
        </w:rPr>
        <w:br/>
      </w:r>
      <w:r>
        <w:rPr>
          <w:rFonts w:hint="eastAsia"/>
        </w:rPr>
        <w:t>　　第二节 全棉坯布行业政策环境分析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一、全棉坯布行业政策影响分析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二、相关全棉坯布行业标准分析</w:t>
      </w:r>
      <w:r>
        <w:rPr>
          <w:rFonts w:hint="eastAsia"/>
        </w:rPr>
        <w:br/>
      </w:r>
      <w:r>
        <w:rPr>
          <w:rFonts w:hint="eastAsia"/>
        </w:rPr>
        <w:t>　　第三节 全棉坯布行业社会环境分析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2025-2026年全棉坯布行业技术发展现状及趋势分析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全棉坯布行业技术发展现状分析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国内外全棉坯布行业技术差异与原因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全棉坯布行业技术发展方向、趋势预测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提升全棉坯布行业技术能力策略建议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2025-2026年中国全棉坯布行业发展概况</w:t>
      </w:r>
      <w:r>
        <w:rPr>
          <w:rFonts w:hint="eastAsia"/>
        </w:rPr>
        <w:br/>
      </w:r>
      <w:r>
        <w:rPr>
          <w:rFonts w:hint="eastAsia"/>
        </w:rPr>
        <w:t>　　第一节 全棉坯布行业发展态势分析</w:t>
      </w:r>
      <w:r>
        <w:rPr>
          <w:rFonts w:hint="eastAsia"/>
        </w:rPr>
        <w:br/>
      </w:r>
      <w:r>
        <w:rPr>
          <w:rFonts w:hint="eastAsia"/>
        </w:rPr>
        <w:t>　　第二节 全棉坯布行业发展特点分析</w:t>
      </w:r>
      <w:r>
        <w:rPr>
          <w:rFonts w:hint="eastAsia"/>
        </w:rPr>
        <w:br/>
      </w:r>
      <w:r>
        <w:rPr>
          <w:rFonts w:hint="eastAsia"/>
        </w:rPr>
        <w:t>　　第三节 全棉坯布行业市场供需分析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中国全棉坯布行业市场供需状况分析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中国全棉坯布市场规模情况</w:t>
      </w:r>
      <w:r>
        <w:rPr>
          <w:rFonts w:hint="eastAsia"/>
        </w:rPr>
        <w:br/>
      </w:r>
      <w:r>
        <w:rPr>
          <w:rFonts w:hint="eastAsia"/>
        </w:rPr>
        <w:t>　　第二节 中国全棉坯布行业盈利情况分析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中国全棉坯布市场需求状况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一、2020-2025年全棉坯布市场需求情况</w:t>
      </w:r>
      <w:r>
        <w:rPr>
          <w:rFonts w:hint="eastAsia"/>
        </w:rPr>
        <w:br/>
      </w:r>
      <w:r>
        <w:rPr>
          <w:rFonts w:hint="eastAsia"/>
        </w:rPr>
        <w:t>　　　　二、2026年全棉坯布行业市场需求特点分析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三、2026-2032年全棉坯布市场需求预测</w:t>
      </w:r>
      <w:r>
        <w:rPr>
          <w:rFonts w:hint="eastAsia"/>
        </w:rPr>
        <w:br/>
      </w:r>
      <w:r>
        <w:rPr>
          <w:rFonts w:hint="eastAsia"/>
        </w:rPr>
        <w:t>　　第四节 中国全棉坯布行业产量情况分析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一、2020-2025年中国全棉坯布行业产量统计分析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二、全棉坯布行业区域产量分析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三、2026-2032年中国全棉坯布行业产量预测分析</w:t>
      </w:r>
      <w:r>
        <w:rPr>
          <w:rFonts w:hint="eastAsia"/>
        </w:rPr>
        <w:br/>
      </w:r>
      <w:r>
        <w:rPr>
          <w:rFonts w:hint="eastAsia"/>
        </w:rPr>
        <w:t>　　第五节 全棉坯布行业市场供需平衡状况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全棉坯布细分市场深度分析</w:t>
      </w:r>
      <w:r>
        <w:rPr>
          <w:rFonts w:hint="eastAsia"/>
        </w:rPr>
        <w:br/>
      </w:r>
      <w:r>
        <w:rPr>
          <w:rFonts w:hint="eastAsia"/>
        </w:rPr>
        <w:t>　　第一节 全棉坯布细分市场（一）发展研究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全棉坯布细分市场（二）发展研究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2020-2025年中国全棉坯布行业区域市场分析</w:t>
      </w:r>
      <w:r>
        <w:rPr>
          <w:rFonts w:hint="eastAsia"/>
        </w:rPr>
        <w:br/>
      </w:r>
      <w:r>
        <w:rPr>
          <w:rFonts w:hint="eastAsia"/>
        </w:rPr>
        <w:t>　　第一节 中国全棉坯布行业区域市场结构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重点地区全棉坯布行业调研分析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一、重点地区（一）全棉坯布市场分析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二、重点地区（二）全棉坯布市场分析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三、重点地区（三）全棉坯布市场分析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四、重点地区（四）全棉坯布市场分析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五、重点地区（五）全棉坯布市场分析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2020-2025年中国全棉坯布行业总体发展状况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中国全棉坯布行业规模情况分析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一、全棉坯布行业单位规模情况分析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二、全棉坯布行业人员规模状况分析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三、全棉坯布行业资产规模状况分析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四、全棉坯布行业市场规模状况分析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五、全棉坯布行业敏感性分析</w:t>
      </w:r>
      <w:r>
        <w:rPr>
          <w:rFonts w:hint="eastAsia"/>
        </w:rPr>
        <w:br/>
      </w:r>
      <w:r>
        <w:rPr>
          <w:rFonts w:hint="eastAsia"/>
        </w:rPr>
        <w:t>　　第二节 中国全棉坯布行业财务能力分析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一、全棉坯布行业盈利能力分析</w:t>
      </w:r>
      <w:r>
        <w:rPr>
          <w:rFonts w:hint="eastAsia"/>
        </w:rPr>
        <w:br/>
      </w:r>
      <w:r>
        <w:rPr>
          <w:rFonts w:hint="eastAsia"/>
        </w:rPr>
        <w:t>　　　　二、全棉坯布行业偿债能力分析</w:t>
      </w:r>
      <w:r>
        <w:rPr>
          <w:rFonts w:hint="eastAsia"/>
        </w:rPr>
        <w:br/>
      </w:r>
      <w:r>
        <w:rPr>
          <w:rFonts w:hint="eastAsia"/>
        </w:rPr>
        <w:t>　　　　三、全棉坯布行业营运能力分析</w:t>
      </w:r>
      <w:r>
        <w:rPr>
          <w:rFonts w:hint="eastAsia"/>
        </w:rPr>
        <w:br/>
      </w:r>
      <w:r>
        <w:rPr>
          <w:rFonts w:hint="eastAsia"/>
        </w:rPr>
        <w:t>　　　　四、全棉坯布行业发展能力分析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中国全棉坯布行业竞争格局分析</w:t>
      </w:r>
      <w:r>
        <w:rPr>
          <w:rFonts w:hint="eastAsia"/>
        </w:rPr>
        <w:br/>
      </w:r>
      <w:r>
        <w:rPr>
          <w:rFonts w:hint="eastAsia"/>
        </w:rPr>
        <w:t>　　第一节 全棉坯布行业竞争格局分析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一、全棉坯布行业集中度分析</w:t>
      </w:r>
      <w:r>
        <w:rPr>
          <w:rFonts w:hint="eastAsia"/>
        </w:rPr>
        <w:br/>
      </w:r>
      <w:r>
        <w:rPr>
          <w:rFonts w:hint="eastAsia"/>
        </w:rPr>
        <w:t>　　　　二、全棉坯布市场竞争程度分析</w:t>
      </w:r>
      <w:r>
        <w:rPr>
          <w:rFonts w:hint="eastAsia"/>
        </w:rPr>
        <w:br/>
      </w:r>
      <w:r>
        <w:rPr>
          <w:rFonts w:hint="eastAsia"/>
        </w:rPr>
        <w:t>　　第二节 全棉坯布行业竞争态势分析</w:t>
      </w:r>
      <w:r>
        <w:rPr>
          <w:rFonts w:hint="eastAsia"/>
        </w:rPr>
        <w:br/>
      </w:r>
      <w:r>
        <w:rPr>
          <w:rFonts w:hint="eastAsia"/>
        </w:rPr>
        <w:t>　　　　一、全棉坯布产品价位竞争</w:t>
      </w:r>
      <w:r>
        <w:rPr>
          <w:rFonts w:hint="eastAsia"/>
        </w:rPr>
        <w:br/>
      </w:r>
      <w:r>
        <w:rPr>
          <w:rFonts w:hint="eastAsia"/>
        </w:rPr>
        <w:t>　　　　二、全棉坯布产品质量竞争</w:t>
      </w:r>
      <w:r>
        <w:rPr>
          <w:rFonts w:hint="eastAsia"/>
        </w:rPr>
        <w:br/>
      </w:r>
      <w:r>
        <w:rPr>
          <w:rFonts w:hint="eastAsia"/>
        </w:rPr>
        <w:t>　　　　三、全棉坯布产品技术竞争</w:t>
      </w:r>
      <w:r>
        <w:rPr>
          <w:rFonts w:hint="eastAsia"/>
        </w:rPr>
        <w:br/>
      </w:r>
      <w:r>
        <w:rPr>
          <w:rFonts w:hint="eastAsia"/>
        </w:rPr>
        <w:t>　　第三节 全棉坯布行业竞争策略分析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中国全棉坯布行业重点企业竞争力分析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三、全棉坯布企业经营状况</w:t>
      </w:r>
      <w:r>
        <w:rPr>
          <w:rFonts w:hint="eastAsia"/>
        </w:rPr>
        <w:br/>
      </w:r>
      <w:r>
        <w:rPr>
          <w:rFonts w:hint="eastAsia"/>
        </w:rPr>
        <w:t>　　　　四、全棉坯布企业发展策略</w:t>
      </w:r>
      <w:r>
        <w:rPr>
          <w:rFonts w:hint="eastAsia"/>
        </w:rPr>
        <w:br/>
      </w:r>
      <w:r>
        <w:rPr>
          <w:rFonts w:hint="eastAsia"/>
        </w:rPr>
        <w:t>　　第二节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三、全棉坯布企业经营状况</w:t>
      </w:r>
      <w:r>
        <w:rPr>
          <w:rFonts w:hint="eastAsia"/>
        </w:rPr>
        <w:br/>
      </w:r>
      <w:r>
        <w:rPr>
          <w:rFonts w:hint="eastAsia"/>
        </w:rPr>
        <w:t>　　　　四、全棉坯布企业发展策略</w:t>
      </w:r>
      <w:r>
        <w:rPr>
          <w:rFonts w:hint="eastAsia"/>
        </w:rPr>
        <w:br/>
      </w:r>
      <w:r>
        <w:rPr>
          <w:rFonts w:hint="eastAsia"/>
        </w:rPr>
        <w:t>　　第三节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三、全棉坯布企业经营状况</w:t>
      </w:r>
      <w:r>
        <w:rPr>
          <w:rFonts w:hint="eastAsia"/>
        </w:rPr>
        <w:br/>
      </w:r>
      <w:r>
        <w:rPr>
          <w:rFonts w:hint="eastAsia"/>
        </w:rPr>
        <w:t>　　　　四、全棉坯布企业发展策略</w:t>
      </w:r>
      <w:r>
        <w:rPr>
          <w:rFonts w:hint="eastAsia"/>
        </w:rPr>
        <w:br/>
      </w:r>
      <w:r>
        <w:rPr>
          <w:rFonts w:hint="eastAsia"/>
        </w:rPr>
        <w:t>　　第四节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三、全棉坯布企业经营状况</w:t>
      </w:r>
      <w:r>
        <w:rPr>
          <w:rFonts w:hint="eastAsia"/>
        </w:rPr>
        <w:br/>
      </w:r>
      <w:r>
        <w:rPr>
          <w:rFonts w:hint="eastAsia"/>
        </w:rPr>
        <w:t>　　　　四、全棉坯布企业发展策略</w:t>
      </w:r>
      <w:r>
        <w:rPr>
          <w:rFonts w:hint="eastAsia"/>
        </w:rPr>
        <w:br/>
      </w:r>
      <w:r>
        <w:rPr>
          <w:rFonts w:hint="eastAsia"/>
        </w:rPr>
        <w:t>　　第五节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三、全棉坯布企业经营状况</w:t>
      </w:r>
      <w:r>
        <w:rPr>
          <w:rFonts w:hint="eastAsia"/>
        </w:rPr>
        <w:br/>
      </w:r>
      <w:r>
        <w:rPr>
          <w:rFonts w:hint="eastAsia"/>
        </w:rPr>
        <w:t>　　　　四、全棉坯布企业发展策略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中国全棉坯布行业营销策略分析</w:t>
      </w:r>
      <w:r>
        <w:rPr>
          <w:rFonts w:hint="eastAsia"/>
        </w:rPr>
        <w:br/>
      </w:r>
      <w:r>
        <w:rPr>
          <w:rFonts w:hint="eastAsia"/>
        </w:rPr>
        <w:t>　　第一节 全棉坯布市场推广策略研究分析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一、做好全棉坯布产品导入</w:t>
      </w:r>
      <w:r>
        <w:rPr>
          <w:rFonts w:hint="eastAsia"/>
        </w:rPr>
        <w:br/>
      </w:r>
      <w:r>
        <w:rPr>
          <w:rFonts w:hint="eastAsia"/>
        </w:rPr>
        <w:t>　　　　二、做好全棉坯布产品组合和产品线决策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三、全棉坯布行业城市市场推广策略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全棉坯布行业渠道营销研究分析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一、全棉坯布行业营销环境分析</w:t>
      </w:r>
      <w:r>
        <w:rPr>
          <w:rFonts w:hint="eastAsia"/>
        </w:rPr>
        <w:br/>
      </w:r>
      <w:r>
        <w:rPr>
          <w:rFonts w:hint="eastAsia"/>
        </w:rPr>
        <w:t>　　　　二、全棉坯布行业现存的营销渠道分析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三、全棉坯布行业终端市场营销管理策略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全棉坯布行业营销战略研究分析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一、中国全棉坯布行业有效整合营销策略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二、建立全棉坯布行业厂商的双嬴模式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全棉坯布行业投资情况与发展前景分析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2025-2026年全棉坯布行业投资情况分析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一、2025-2026年全棉坯布总体投资结构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二、2025-2026年全棉坯布投资规模情况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三、2025-2026年全棉坯布投资增速情况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四、2025-2026年全棉坯布分地区投资分析</w:t>
      </w:r>
      <w:r>
        <w:rPr>
          <w:rFonts w:hint="eastAsia"/>
        </w:rPr>
        <w:br/>
      </w:r>
      <w:r>
        <w:rPr>
          <w:rFonts w:hint="eastAsia"/>
        </w:rPr>
        <w:t>　　第二节 全棉坯布行业投资机会分析</w:t>
      </w:r>
      <w:r>
        <w:rPr>
          <w:rFonts w:hint="eastAsia"/>
        </w:rPr>
        <w:br/>
      </w:r>
      <w:r>
        <w:rPr>
          <w:rFonts w:hint="eastAsia"/>
        </w:rPr>
        <w:t>　　　　一、全棉坯布投资项目分析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二、可以投资的全棉坯布模式</w:t>
      </w:r>
      <w:r>
        <w:rPr>
          <w:rFonts w:hint="eastAsia"/>
        </w:rPr>
        <w:br/>
      </w:r>
      <w:r>
        <w:rPr>
          <w:rFonts w:hint="eastAsia"/>
        </w:rPr>
        <w:t>　　　　三、2026年全棉坯布投资机会分析分析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四、2026年全棉坯布投资新方向</w:t>
      </w:r>
      <w:r>
        <w:rPr>
          <w:rFonts w:hint="eastAsia"/>
        </w:rPr>
        <w:br/>
      </w:r>
      <w:r>
        <w:rPr>
          <w:rFonts w:hint="eastAsia"/>
        </w:rPr>
        <w:t>　　第三节 全棉坯布行业发展前景分析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一、2026年全棉坯布市场发展前景</w:t>
      </w:r>
      <w:r>
        <w:rPr>
          <w:rFonts w:hint="eastAsia"/>
        </w:rPr>
        <w:br/>
      </w:r>
      <w:r>
        <w:rPr>
          <w:rFonts w:hint="eastAsia"/>
        </w:rPr>
        <w:t>　　　　二、2026年全棉坯布市场面临的发展商机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全棉坯布行业投资风险与控制策略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全棉坯布行业SWOT模型分析</w:t>
      </w:r>
      <w:r>
        <w:rPr>
          <w:rFonts w:hint="eastAsia"/>
        </w:rPr>
        <w:br/>
      </w:r>
      <w:r>
        <w:rPr>
          <w:rFonts w:hint="eastAsia"/>
        </w:rPr>
        <w:t>　　　　一、全棉坯布行业优势分析</w:t>
      </w:r>
      <w:r>
        <w:rPr>
          <w:rFonts w:hint="eastAsia"/>
        </w:rPr>
        <w:br/>
      </w:r>
      <w:r>
        <w:rPr>
          <w:rFonts w:hint="eastAsia"/>
        </w:rPr>
        <w:t>　　　　二、全棉坯布行业劣势分析</w:t>
      </w:r>
      <w:r>
        <w:rPr>
          <w:rFonts w:hint="eastAsia"/>
        </w:rPr>
        <w:br/>
      </w:r>
      <w:r>
        <w:rPr>
          <w:rFonts w:hint="eastAsia"/>
        </w:rPr>
        <w:t>　　　　三、全棉坯布行业机会分析</w:t>
      </w:r>
      <w:r>
        <w:rPr>
          <w:rFonts w:hint="eastAsia"/>
        </w:rPr>
        <w:br/>
      </w:r>
      <w:r>
        <w:rPr>
          <w:rFonts w:hint="eastAsia"/>
        </w:rPr>
        <w:t>　　　　四、全棉坯布行业风险分析</w:t>
      </w:r>
      <w:r>
        <w:rPr>
          <w:rFonts w:hint="eastAsia"/>
        </w:rPr>
        <w:br/>
      </w:r>
      <w:r>
        <w:rPr>
          <w:rFonts w:hint="eastAsia"/>
        </w:rPr>
        <w:t>　　第二节 全棉坯布行业风险分析</w:t>
      </w:r>
      <w:r>
        <w:rPr>
          <w:rFonts w:hint="eastAsia"/>
        </w:rPr>
        <w:br/>
      </w:r>
      <w:r>
        <w:rPr>
          <w:rFonts w:hint="eastAsia"/>
        </w:rPr>
        <w:t>　　　　一、全棉坯布市场竞争风险</w:t>
      </w:r>
      <w:r>
        <w:rPr>
          <w:rFonts w:hint="eastAsia"/>
        </w:rPr>
        <w:br/>
      </w:r>
      <w:r>
        <w:rPr>
          <w:rFonts w:hint="eastAsia"/>
        </w:rPr>
        <w:t>　　　　二、全棉坯布原材料压力风险分析</w:t>
      </w:r>
      <w:r>
        <w:rPr>
          <w:rFonts w:hint="eastAsia"/>
        </w:rPr>
        <w:br/>
      </w:r>
      <w:r>
        <w:rPr>
          <w:rFonts w:hint="eastAsia"/>
        </w:rPr>
        <w:t>　　　　三、全棉坯布技术风险分析</w:t>
      </w:r>
      <w:r>
        <w:rPr>
          <w:rFonts w:hint="eastAsia"/>
        </w:rPr>
        <w:br/>
      </w:r>
      <w:r>
        <w:rPr>
          <w:rFonts w:hint="eastAsia"/>
        </w:rPr>
        <w:t>　　　　四、全棉坯布政策和体制风险</w:t>
      </w:r>
      <w:r>
        <w:rPr>
          <w:rFonts w:hint="eastAsia"/>
        </w:rPr>
        <w:br/>
      </w:r>
      <w:r>
        <w:rPr>
          <w:rFonts w:hint="eastAsia"/>
        </w:rPr>
        <w:t>　　　　五、全棉坯布行业进入退出风险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2026-2032年全棉坯布行业投资风险及控制策略分析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一、全棉坯布市场风险及控制策略</w:t>
      </w:r>
      <w:r>
        <w:rPr>
          <w:rFonts w:hint="eastAsia"/>
        </w:rPr>
        <w:br/>
      </w:r>
      <w:r>
        <w:rPr>
          <w:rFonts w:hint="eastAsia"/>
        </w:rPr>
        <w:t>　　　　二、全棉坯布行业政策风险及控制策略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三、全棉坯布行业经营风险及控制策略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四、全棉坯布同业竞争风险及控制策略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五、全棉坯布行业其他风险及控制策略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2026-2032年全棉坯布行业盈利模式与投资策略探讨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国外全棉坯布行业投资现状及经营模式分析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一、境外全棉坯布行业成长情况调查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我国全棉坯布行业商业模式探讨</w:t>
      </w:r>
      <w:r>
        <w:rPr>
          <w:rFonts w:hint="eastAsia"/>
        </w:rPr>
        <w:br/>
      </w:r>
      <w:r>
        <w:rPr>
          <w:rFonts w:hint="eastAsia"/>
        </w:rPr>
        <w:t>　　第三节 我国全棉坯布行业投资国际化发展战略分析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我国全棉坯布行业投资策略分析</w:t>
      </w:r>
      <w:r>
        <w:rPr>
          <w:rFonts w:hint="eastAsia"/>
        </w:rPr>
        <w:br/>
      </w:r>
      <w:r>
        <w:rPr>
          <w:rFonts w:hint="eastAsia"/>
        </w:rPr>
        <w:t>　　第五节 中智林:－全棉坯布行业最优投资路径设计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2020-2025年中国全棉坯布市场规模及增长情况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2020-2025年中国全棉坯布行业产量及增长趋势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2026-2032年中国全棉坯布行业产量预测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2020-2025年中国全棉坯布行业市场需求及增长情况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2026-2032年中国全棉坯布行业市场需求预测</w:t>
      </w:r>
      <w:r>
        <w:rPr>
          <w:rFonts w:hint="eastAsia"/>
        </w:rPr>
        <w:br/>
      </w:r>
      <w:r>
        <w:rPr>
          <w:rFonts w:hint="eastAsia"/>
        </w:rPr>
        <w:t>　　图表 **地区全棉坯布市场规模及增长情况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**地区全棉坯布行业市场需求情况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2020-2025年中国全棉坯布行业出口情况分析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全棉坯布重点企业经营情况分析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2026年全棉坯布行业壁垒</w:t>
      </w:r>
      <w:r>
        <w:rPr>
          <w:rFonts w:hint="eastAsia"/>
        </w:rPr>
        <w:br/>
      </w:r>
      <w:r>
        <w:rPr>
          <w:rFonts w:hint="eastAsia"/>
        </w:rPr>
        <w:t>　　图表 2026年全棉坯布市场前景分析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2026-2032年中国全棉坯布市场规模预测</w:t>
      </w:r>
      <w:r>
        <w:rPr>
          <w:rFonts w:hint="eastAsia"/>
        </w:rPr>
        <w:br/>
      </w:r>
      <w:r>
        <w:rPr>
          <w:rFonts w:hint="eastAsia"/>
        </w:rPr>
        <w:t>　　图表 2026年全棉坯布发展趋势预测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5c884155d47e8" w:history="1">
        <w:r>
          <w:rPr>
            <w:rStyle w:val="Hyperlink"/>
          </w:rPr>
          <w:t>中国全棉坯布行业深度调研及投资前景分析报告（2026-2032年）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5c884155d47e8" w:history="1">
        <w:r>
          <w:rPr>
            <w:rStyle w:val="Hyperlink"/>
          </w:rPr>
          <w:t>https://www.20087.com/7/22/QuanMianPiBuHangYePinPaiYanJiu.html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热点：全棉坯布是不是要退浆的、全棉坯布厂家、全棉坯布可以做床单吗、全棉坯布生产厂家、全棉坯布缩率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48f34939e64233" w:history="1">
      <w:r>
        <w:rPr>
          <w:rStyle w:val="Hyperlink"/>
        </w:rPr>
        <w:t>中国全棉坯布行业深度调研及投资前景分析报告（2026-2032年）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QuanMianPiBuHangYePinPaiYanJiu.html" TargetMode="External" Id="R0705c884155d47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QuanMianPiBuHangYePinPaiYanJiu.html" TargetMode="External" Id="R6648f34939e642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2026-04-16T08:13:00Z</dcterms:created>
  <dcterms:modified xsi:type="dcterms:W3CDTF">2026-04-16T09:13:00Z</dcterms:modified>
  <dc:subject>中国全棉坯布行业深度调研及投资前景分析报告（2026-2032年）</dc:subject>
  <dc:title>中国全棉坯布行业深度调研及投资前景分析报告（2026-2032年）</dc:title>
  <cp:keywords>中国全棉坯布行业深度调研及投资前景分析报告（2026-2032年）</cp:keywords>
  <dc:description>中国全棉坯布行业深度调研及投资前景分析报告（2026-2032年）</dc:description>
</cp:coreProperties>
</file>