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5429aa82d4cb6" w:history="1">
              <w:r>
                <w:rPr>
                  <w:rStyle w:val="Hyperlink"/>
                </w:rPr>
                <w:t>2025-2031年中国毛皮市场现状全面调研与发展趋势报告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5429aa82d4cb6" w:history="1">
              <w:r>
                <w:rPr>
                  <w:rStyle w:val="Hyperlink"/>
                </w:rPr>
                <w:t>2025-2031年中国毛皮市场现状全面调研与发展趋势报告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5429aa82d4cb6" w:history="1">
                <w:r>
                  <w:rPr>
                    <w:rStyle w:val="Hyperlink"/>
                  </w:rPr>
                  <w:t>https://www.20087.com/7/52/MaoPiHangYeFaZhanQuShi.html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是一种传统的奢华材料，长久以来在时尚界占据一席之地。然而，随着动物保护意识的增强和可持续时尚的兴起，毛皮行业正面临重大转型。一方面，人造毛皮技术的进步，使得替代品在外观、触感和保暖性上接近甚至超越天然毛皮，成为市场上的新宠。另一方面，行业内的领先品牌开始探索更加负责任的采购和生产方式，如认证的可持续养殖和回收利用旧毛皮。</w:t>
      </w:r>
      <w:r>
        <w:rPr>
          <w:rFonts w:hint="eastAsia"/>
        </w:rPr>
        <w:br/>
      </w:r>
      <w:r>
        <w:rPr>
          <w:rFonts w:hint="eastAsia"/>
        </w:rPr>
        <w:t>　　未来，毛皮行业将更加注重伦理和创新。一方面，通过提高养殖标准和动物福利，以及推广可追溯的供应链，重建消费者对天然毛皮的信任。另一方面，利用生物技术和材料科学，开发出新型生物基毛皮材料，如使用微生物发酵产生的纤维素和蛋白质，既能保留毛皮的质感，又能大幅降低环境足迹。同时，跨界合作和艺术创新将为毛皮制品带来新的生命力，使其在时尚界持续发光发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5429aa82d4cb6" w:history="1">
        <w:r>
          <w:rPr>
            <w:rStyle w:val="Hyperlink"/>
          </w:rPr>
          <w:t>2025-2031年中国毛皮市场现状全面调研与发展趋势报告</w:t>
        </w:r>
      </w:hyperlink>
      <w:r>
        <w:rPr>
          <w:rFonts w:hint="eastAsia"/>
        </w:rPr>
        <w:t>》基于多年毛皮行业研究积累，结合毛皮行业市场现状，通过资深研究团队对毛皮市场资讯的系统整理与分析，依托权威数据资源及长期市场监测数据库，对毛皮行业进行了全面调研。报告详细分析了毛皮市场规模、市场前景、技术现状及未来发展方向，重点评估了毛皮行业内企业的竞争格局及经营表现，并通过SWOT分析揭示了毛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85429aa82d4cb6" w:history="1">
        <w:r>
          <w:rPr>
            <w:rStyle w:val="Hyperlink"/>
          </w:rPr>
          <w:t>2025-2031年中国毛皮市场现状全面调研与发展趋势报告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》为投资者提供了准确的市场现状分析及前景预判，帮助挖掘行业投资价值，并提出投资策略与营销策略建议，是把握毛皮行业动态、优化决策的重要工具。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2025年国际毛皮市场贸易形势分析</w:t>
      </w:r>
      <w:r>
        <w:rPr>
          <w:rFonts w:hint="eastAsia"/>
        </w:rPr>
        <w:br/>
      </w:r>
      <w:r>
        <w:rPr>
          <w:rFonts w:hint="eastAsia"/>
        </w:rPr>
        <w:t>　　第一节 国际毛皮市场发展态势分析</w:t>
      </w:r>
      <w:r>
        <w:rPr>
          <w:rFonts w:hint="eastAsia"/>
        </w:rPr>
        <w:br/>
      </w:r>
      <w:r>
        <w:rPr>
          <w:rFonts w:hint="eastAsia"/>
        </w:rPr>
        <w:t>　　　　一、全球毛皮销售规模</w:t>
      </w:r>
      <w:r>
        <w:rPr>
          <w:rFonts w:hint="eastAsia"/>
        </w:rPr>
        <w:br/>
      </w:r>
      <w:r>
        <w:rPr>
          <w:rFonts w:hint="eastAsia"/>
        </w:rPr>
        <w:t>　　　　二、当前世界裘皮产业产销格局</w:t>
      </w:r>
      <w:r>
        <w:rPr>
          <w:rFonts w:hint="eastAsia"/>
        </w:rPr>
        <w:br/>
      </w:r>
      <w:r>
        <w:rPr>
          <w:rFonts w:hint="eastAsia"/>
        </w:rPr>
        <w:t>　　　　三、毛皮革服装进出口形势</w:t>
      </w:r>
      <w:r>
        <w:rPr>
          <w:rFonts w:hint="eastAsia"/>
        </w:rPr>
        <w:br/>
      </w:r>
      <w:r>
        <w:rPr>
          <w:rFonts w:hint="eastAsia"/>
        </w:rPr>
        <w:t>　　第二节 国际毛皮市场价格走势分析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一、2025年原料皮价格行情的变化过程</w:t>
      </w:r>
      <w:r>
        <w:rPr>
          <w:rFonts w:hint="eastAsia"/>
        </w:rPr>
        <w:br/>
      </w:r>
      <w:r>
        <w:rPr>
          <w:rFonts w:hint="eastAsia"/>
        </w:rPr>
        <w:t>　　　　二、影响毛皮价格变化的因素</w:t>
      </w:r>
      <w:r>
        <w:rPr>
          <w:rFonts w:hint="eastAsia"/>
        </w:rPr>
        <w:br/>
      </w:r>
      <w:r>
        <w:rPr>
          <w:rFonts w:hint="eastAsia"/>
        </w:rPr>
        <w:t>　　　　　　（一）2019年价格变化最主要影响因素是国内外的经济形势</w:t>
      </w:r>
      <w:r>
        <w:rPr>
          <w:rFonts w:hint="eastAsia"/>
        </w:rPr>
        <w:br/>
      </w:r>
      <w:r>
        <w:rPr>
          <w:rFonts w:hint="eastAsia"/>
        </w:rPr>
        <w:t>　　　　　　（二）养殖数量对皮张价格的影响</w:t>
      </w:r>
      <w:r>
        <w:rPr>
          <w:rFonts w:hint="eastAsia"/>
        </w:rPr>
        <w:br/>
      </w:r>
      <w:r>
        <w:rPr>
          <w:rFonts w:hint="eastAsia"/>
        </w:rPr>
        <w:t>　　　　　　（三）中间商囤积皮张的心态及行业流动资金情况对皮张价格的影响</w:t>
      </w:r>
      <w:r>
        <w:rPr>
          <w:rFonts w:hint="eastAsia"/>
        </w:rPr>
        <w:br/>
      </w:r>
      <w:r>
        <w:rPr>
          <w:rFonts w:hint="eastAsia"/>
        </w:rPr>
        <w:t>　　　　　　（四）俄罗斯市场对毛皮的需求是裘皮行情变化的基石</w:t>
      </w:r>
      <w:r>
        <w:rPr>
          <w:rFonts w:hint="eastAsia"/>
        </w:rPr>
        <w:br/>
      </w:r>
      <w:r>
        <w:rPr>
          <w:rFonts w:hint="eastAsia"/>
        </w:rPr>
        <w:t>　　　　　　（五）其它不确定因素会间接影响到原料皮的供求关系</w:t>
      </w:r>
      <w:r>
        <w:rPr>
          <w:rFonts w:hint="eastAsia"/>
        </w:rPr>
        <w:br/>
      </w:r>
      <w:r>
        <w:rPr>
          <w:rFonts w:hint="eastAsia"/>
        </w:rPr>
        <w:t>　　　　三、今后裘皮原料价格行情走势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2025年中国毛皮行业市场发展环境分析（PEST分析法）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2025年中国毛皮行业政策环境分析</w:t>
      </w:r>
      <w:r>
        <w:rPr>
          <w:rFonts w:hint="eastAsia"/>
        </w:rPr>
        <w:br/>
      </w:r>
      <w:r>
        <w:rPr>
          <w:rFonts w:hint="eastAsia"/>
        </w:rPr>
        <w:t>　　　　一、俄罗斯对天然毛皮服装进口继续实施低关税政策</w:t>
      </w:r>
      <w:r>
        <w:rPr>
          <w:rFonts w:hint="eastAsia"/>
        </w:rPr>
        <w:br/>
      </w:r>
      <w:r>
        <w:rPr>
          <w:rFonts w:hint="eastAsia"/>
        </w:rPr>
        <w:t>　　　　二、《毛皮服装》标准分析</w:t>
      </w:r>
      <w:r>
        <w:rPr>
          <w:rFonts w:hint="eastAsia"/>
        </w:rPr>
        <w:br/>
      </w:r>
      <w:r>
        <w:rPr>
          <w:rFonts w:hint="eastAsia"/>
        </w:rPr>
        <w:t>　　　　三、我国推出纺织服装法律法规及标准库</w:t>
      </w:r>
      <w:r>
        <w:rPr>
          <w:rFonts w:hint="eastAsia"/>
        </w:rPr>
        <w:br/>
      </w:r>
      <w:r>
        <w:rPr>
          <w:rFonts w:hint="eastAsia"/>
        </w:rPr>
        <w:t>　　第三节 2025年中国毛皮行业社会环境分析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2025年中国毛皮工业运营态势分析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2025年中国毛皮工业发展概况分析</w:t>
      </w:r>
      <w:r>
        <w:rPr>
          <w:rFonts w:hint="eastAsia"/>
        </w:rPr>
        <w:br/>
      </w:r>
      <w:r>
        <w:rPr>
          <w:rFonts w:hint="eastAsia"/>
        </w:rPr>
        <w:t>　　　　一、中国毛皮工业发展规模分析</w:t>
      </w:r>
      <w:r>
        <w:rPr>
          <w:rFonts w:hint="eastAsia"/>
        </w:rPr>
        <w:br/>
      </w:r>
      <w:r>
        <w:rPr>
          <w:rFonts w:hint="eastAsia"/>
        </w:rPr>
        <w:t>　　　　二、中国毛皮市场产销分析</w:t>
      </w:r>
      <w:r>
        <w:rPr>
          <w:rFonts w:hint="eastAsia"/>
        </w:rPr>
        <w:br/>
      </w:r>
      <w:r>
        <w:rPr>
          <w:rFonts w:hint="eastAsia"/>
        </w:rPr>
        <w:t>　　　　三、毛皮工业生产情况分析</w:t>
      </w:r>
      <w:r>
        <w:rPr>
          <w:rFonts w:hint="eastAsia"/>
        </w:rPr>
        <w:br/>
      </w:r>
      <w:r>
        <w:rPr>
          <w:rFonts w:hint="eastAsia"/>
        </w:rPr>
        <w:t>　　第二节 2025年我国裘皮产销市场发展形势分析</w:t>
      </w:r>
      <w:r>
        <w:rPr>
          <w:rFonts w:hint="eastAsia"/>
        </w:rPr>
        <w:br/>
      </w:r>
      <w:r>
        <w:rPr>
          <w:rFonts w:hint="eastAsia"/>
        </w:rPr>
        <w:t>　　　　一、我国裘皮生产和消费市场的扩大必将促进国际裘皮产业重新洗牌</w:t>
      </w:r>
      <w:r>
        <w:rPr>
          <w:rFonts w:hint="eastAsia"/>
        </w:rPr>
        <w:br/>
      </w:r>
      <w:r>
        <w:rPr>
          <w:rFonts w:hint="eastAsia"/>
        </w:rPr>
        <w:t>　　　　二、我国裘皮消费市场在全球所占比重及地位</w:t>
      </w:r>
      <w:r>
        <w:rPr>
          <w:rFonts w:hint="eastAsia"/>
        </w:rPr>
        <w:br/>
      </w:r>
      <w:r>
        <w:rPr>
          <w:rFonts w:hint="eastAsia"/>
        </w:rPr>
        <w:t>　　　　三、当前我国国内裘皮市场消费及价格走势分析</w:t>
      </w:r>
      <w:r>
        <w:rPr>
          <w:rFonts w:hint="eastAsia"/>
        </w:rPr>
        <w:br/>
      </w:r>
      <w:r>
        <w:rPr>
          <w:rFonts w:hint="eastAsia"/>
        </w:rPr>
        <w:t>　　　　四、当前我国毛皮产业出口面临的问题及应对策略分析</w:t>
      </w:r>
      <w:r>
        <w:rPr>
          <w:rFonts w:hint="eastAsia"/>
        </w:rPr>
        <w:br/>
      </w:r>
      <w:r>
        <w:rPr>
          <w:rFonts w:hint="eastAsia"/>
        </w:rPr>
        <w:t>　　　　　　（一）人民币升值我国毛皮出口企业利润受挤压</w:t>
      </w:r>
      <w:r>
        <w:rPr>
          <w:rFonts w:hint="eastAsia"/>
        </w:rPr>
        <w:br/>
      </w:r>
      <w:r>
        <w:rPr>
          <w:rFonts w:hint="eastAsia"/>
        </w:rPr>
        <w:t>　　　　　　（二）国外皮毛政策法规影响国内企业出口</w:t>
      </w:r>
      <w:r>
        <w:rPr>
          <w:rFonts w:hint="eastAsia"/>
        </w:rPr>
        <w:br/>
      </w:r>
      <w:r>
        <w:rPr>
          <w:rFonts w:hint="eastAsia"/>
        </w:rPr>
        <w:t>　　　　　　（三）我国皮毛产业应对策略分析</w:t>
      </w:r>
      <w:r>
        <w:rPr>
          <w:rFonts w:hint="eastAsia"/>
        </w:rPr>
        <w:br/>
      </w:r>
      <w:r>
        <w:rPr>
          <w:rFonts w:hint="eastAsia"/>
        </w:rPr>
        <w:t>　　第三节 当前国内裘皮原料现状及今后的走势</w:t>
      </w:r>
      <w:r>
        <w:rPr>
          <w:rFonts w:hint="eastAsia"/>
        </w:rPr>
        <w:br/>
      </w:r>
      <w:r>
        <w:rPr>
          <w:rFonts w:hint="eastAsia"/>
        </w:rPr>
        <w:t>　　第四节 我国皮毛服装行业发展形势及存在问题分析</w:t>
      </w:r>
      <w:r>
        <w:rPr>
          <w:rFonts w:hint="eastAsia"/>
        </w:rPr>
        <w:br/>
      </w:r>
      <w:r>
        <w:rPr>
          <w:rFonts w:hint="eastAsia"/>
        </w:rPr>
        <w:t>　　　　一、近年来我国毛皮服装行业市场波动分析</w:t>
      </w:r>
      <w:r>
        <w:rPr>
          <w:rFonts w:hint="eastAsia"/>
        </w:rPr>
        <w:br/>
      </w:r>
      <w:r>
        <w:rPr>
          <w:rFonts w:hint="eastAsia"/>
        </w:rPr>
        <w:t>　　　　二、我国毛皮服装行业市场发展的制约问题分析</w:t>
      </w:r>
      <w:r>
        <w:rPr>
          <w:rFonts w:hint="eastAsia"/>
        </w:rPr>
        <w:br/>
      </w:r>
      <w:r>
        <w:rPr>
          <w:rFonts w:hint="eastAsia"/>
        </w:rPr>
        <w:t>　　第五节 2025年獭兔价格低迷的原因剖析及反思</w:t>
      </w:r>
      <w:r>
        <w:rPr>
          <w:rFonts w:hint="eastAsia"/>
        </w:rPr>
        <w:br/>
      </w:r>
      <w:r>
        <w:rPr>
          <w:rFonts w:hint="eastAsia"/>
        </w:rPr>
        <w:t>　　　　一、不能一味追求量的扩张</w:t>
      </w:r>
      <w:r>
        <w:rPr>
          <w:rFonts w:hint="eastAsia"/>
        </w:rPr>
        <w:br/>
      </w:r>
      <w:r>
        <w:rPr>
          <w:rFonts w:hint="eastAsia"/>
        </w:rPr>
        <w:t>　　　　二、面对媒体宣传要头脑冷静</w:t>
      </w:r>
      <w:r>
        <w:rPr>
          <w:rFonts w:hint="eastAsia"/>
        </w:rPr>
        <w:br/>
      </w:r>
      <w:r>
        <w:rPr>
          <w:rFonts w:hint="eastAsia"/>
        </w:rPr>
        <w:t>　　　　三、引导消费的工作严重滞后</w:t>
      </w:r>
      <w:r>
        <w:rPr>
          <w:rFonts w:hint="eastAsia"/>
        </w:rPr>
        <w:br/>
      </w:r>
      <w:r>
        <w:rPr>
          <w:rFonts w:hint="eastAsia"/>
        </w:rPr>
        <w:t>　　第六节 水貂市场需求、市场供给与标准化问题分析</w:t>
      </w:r>
      <w:r>
        <w:rPr>
          <w:rFonts w:hint="eastAsia"/>
        </w:rPr>
        <w:br/>
      </w:r>
      <w:r>
        <w:rPr>
          <w:rFonts w:hint="eastAsia"/>
        </w:rPr>
        <w:t>　　第七节 皮草品牌拓展B2C销售渠道及皮草行业电子营销分析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2025年我国毛皮工业发展存在的问题分析</w:t>
      </w:r>
      <w:r>
        <w:rPr>
          <w:rFonts w:hint="eastAsia"/>
        </w:rPr>
        <w:br/>
      </w:r>
      <w:r>
        <w:rPr>
          <w:rFonts w:hint="eastAsia"/>
        </w:rPr>
        <w:t>　　第一节 当前我国毛皮行业发展中存在的主要问题分析</w:t>
      </w:r>
      <w:r>
        <w:rPr>
          <w:rFonts w:hint="eastAsia"/>
        </w:rPr>
        <w:br/>
      </w:r>
      <w:r>
        <w:rPr>
          <w:rFonts w:hint="eastAsia"/>
        </w:rPr>
        <w:t>　　　　一、毛皮动物养殖和市场销售环节 发展滞后，处在粗放式发展阶段</w:t>
      </w:r>
      <w:r>
        <w:rPr>
          <w:rFonts w:hint="eastAsia"/>
        </w:rPr>
        <w:br/>
      </w:r>
      <w:r>
        <w:rPr>
          <w:rFonts w:hint="eastAsia"/>
        </w:rPr>
        <w:t>　　　　　　（一）养殖领域</w:t>
      </w:r>
      <w:r>
        <w:rPr>
          <w:rFonts w:hint="eastAsia"/>
        </w:rPr>
        <w:br/>
      </w:r>
      <w:r>
        <w:rPr>
          <w:rFonts w:hint="eastAsia"/>
        </w:rPr>
        <w:t>　　　　　　（二）皮张加工、销售领域</w:t>
      </w:r>
      <w:r>
        <w:rPr>
          <w:rFonts w:hint="eastAsia"/>
        </w:rPr>
        <w:br/>
      </w:r>
      <w:r>
        <w:rPr>
          <w:rFonts w:hint="eastAsia"/>
        </w:rPr>
        <w:t>　　　　　　（三）终端产品裘皮服装领域</w:t>
      </w:r>
      <w:r>
        <w:rPr>
          <w:rFonts w:hint="eastAsia"/>
        </w:rPr>
        <w:br/>
      </w:r>
      <w:r>
        <w:rPr>
          <w:rFonts w:hint="eastAsia"/>
        </w:rPr>
        <w:t>　　　　二、科技、信息交流及毛皮产业上下游之间的联系与合作问题</w:t>
      </w:r>
      <w:r>
        <w:rPr>
          <w:rFonts w:hint="eastAsia"/>
        </w:rPr>
        <w:br/>
      </w:r>
      <w:r>
        <w:rPr>
          <w:rFonts w:hint="eastAsia"/>
        </w:rPr>
        <w:t>　　　　三、产品和技术问题</w:t>
      </w:r>
      <w:r>
        <w:rPr>
          <w:rFonts w:hint="eastAsia"/>
        </w:rPr>
        <w:br/>
      </w:r>
      <w:r>
        <w:rPr>
          <w:rFonts w:hint="eastAsia"/>
        </w:rPr>
        <w:t>　　　　四、外贸环境变化</w:t>
      </w:r>
      <w:r>
        <w:rPr>
          <w:rFonts w:hint="eastAsia"/>
        </w:rPr>
        <w:br/>
      </w:r>
      <w:r>
        <w:rPr>
          <w:rFonts w:hint="eastAsia"/>
        </w:rPr>
        <w:t>　　第二节 我国毛皮产业发展面临转型升级的巨大压力</w:t>
      </w:r>
      <w:r>
        <w:rPr>
          <w:rFonts w:hint="eastAsia"/>
        </w:rPr>
        <w:br/>
      </w:r>
      <w:r>
        <w:rPr>
          <w:rFonts w:hint="eastAsia"/>
        </w:rPr>
        <w:t>　　　　一、我国毛皮业面临着附加值低、品牌效应弱和环境污染等发展难题</w:t>
      </w:r>
      <w:r>
        <w:rPr>
          <w:rFonts w:hint="eastAsia"/>
        </w:rPr>
        <w:br/>
      </w:r>
      <w:r>
        <w:rPr>
          <w:rFonts w:hint="eastAsia"/>
        </w:rPr>
        <w:t>　　　　二、我国毛皮业发展的关键在于打造具有完整产业链的产业集群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2025年我国毛皮工业发展策略分析</w:t>
      </w:r>
      <w:r>
        <w:rPr>
          <w:rFonts w:hint="eastAsia"/>
        </w:rPr>
        <w:br/>
      </w:r>
      <w:r>
        <w:rPr>
          <w:rFonts w:hint="eastAsia"/>
        </w:rPr>
        <w:t>　　第一节 当前形势下我国毛皮行业发展策略分析</w:t>
      </w:r>
      <w:r>
        <w:rPr>
          <w:rFonts w:hint="eastAsia"/>
        </w:rPr>
        <w:br/>
      </w:r>
      <w:r>
        <w:rPr>
          <w:rFonts w:hint="eastAsia"/>
        </w:rPr>
        <w:t>　　　　一、科学的动物养殖是产业健康发展的基础</w:t>
      </w:r>
      <w:r>
        <w:rPr>
          <w:rFonts w:hint="eastAsia"/>
        </w:rPr>
        <w:br/>
      </w:r>
      <w:r>
        <w:rPr>
          <w:rFonts w:hint="eastAsia"/>
        </w:rPr>
        <w:t>　　　　二、规范的市场交易是产业健康发展的保证</w:t>
      </w:r>
      <w:r>
        <w:rPr>
          <w:rFonts w:hint="eastAsia"/>
        </w:rPr>
        <w:br/>
      </w:r>
      <w:r>
        <w:rPr>
          <w:rFonts w:hint="eastAsia"/>
        </w:rPr>
        <w:t>　　　　三、顺畅的产品加工销售是产业健康发展的必需</w:t>
      </w:r>
      <w:r>
        <w:rPr>
          <w:rFonts w:hint="eastAsia"/>
        </w:rPr>
        <w:br/>
      </w:r>
      <w:r>
        <w:rPr>
          <w:rFonts w:hint="eastAsia"/>
        </w:rPr>
        <w:t>　　　　四、建立完善毛皮产业联动机制，依托专业市场实现大发展</w:t>
      </w:r>
      <w:r>
        <w:rPr>
          <w:rFonts w:hint="eastAsia"/>
        </w:rPr>
        <w:br/>
      </w:r>
      <w:r>
        <w:rPr>
          <w:rFonts w:hint="eastAsia"/>
        </w:rPr>
        <w:t>　　　　五、全力打造毛皮行业环保优势</w:t>
      </w:r>
      <w:r>
        <w:rPr>
          <w:rFonts w:hint="eastAsia"/>
        </w:rPr>
        <w:br/>
      </w:r>
      <w:r>
        <w:rPr>
          <w:rFonts w:hint="eastAsia"/>
        </w:rPr>
        <w:t>　　第二节 我国裘皮企业面临打造自己品牌的发展要求</w:t>
      </w:r>
      <w:r>
        <w:rPr>
          <w:rFonts w:hint="eastAsia"/>
        </w:rPr>
        <w:br/>
      </w:r>
      <w:r>
        <w:rPr>
          <w:rFonts w:hint="eastAsia"/>
        </w:rPr>
        <w:t>　　　　一、我国裘皮企业面临打造自己品牌的发展要求</w:t>
      </w:r>
      <w:r>
        <w:rPr>
          <w:rFonts w:hint="eastAsia"/>
        </w:rPr>
        <w:br/>
      </w:r>
      <w:r>
        <w:rPr>
          <w:rFonts w:hint="eastAsia"/>
        </w:rPr>
        <w:t>　　　　二、我国裘皮企业建立裘服品牌、打造品牌竞争力策略分析</w:t>
      </w:r>
      <w:r>
        <w:rPr>
          <w:rFonts w:hint="eastAsia"/>
        </w:rPr>
        <w:br/>
      </w:r>
      <w:r>
        <w:rPr>
          <w:rFonts w:hint="eastAsia"/>
        </w:rPr>
        <w:t>　　　　　　（一）企业的高层对品牌策略的把握</w:t>
      </w:r>
      <w:r>
        <w:rPr>
          <w:rFonts w:hint="eastAsia"/>
        </w:rPr>
        <w:br/>
      </w:r>
      <w:r>
        <w:rPr>
          <w:rFonts w:hint="eastAsia"/>
        </w:rPr>
        <w:t>　　　　　　（二）企业对人力资源的把握</w:t>
      </w:r>
      <w:r>
        <w:rPr>
          <w:rFonts w:hint="eastAsia"/>
        </w:rPr>
        <w:br/>
      </w:r>
      <w:r>
        <w:rPr>
          <w:rFonts w:hint="eastAsia"/>
        </w:rPr>
        <w:t>　　　　　　（三）企业对学习、借鉴的把握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2025-2031年中国毛皮鞣制及制品加工所属行业数据监测分析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2025-2031年中国毛皮鞣制及制品加工所属行业规模分析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2025年中国毛皮鞣制及制品加工所属行业结构分析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2025-2031年中国毛皮鞣制及制品加工所属行业产值分析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2025-2031年中国毛皮鞣制及制品加工所属行业成本费用分析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2025-2031年中国毛皮鞣制及制品加工所属行业盈利能力分析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2025-2031年中国毛皮服装所属行业产量统计分析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2025-2031年全国毛皮服装产量分析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2025年全国及主要省份毛皮服装产量分析</w:t>
      </w:r>
      <w:r>
        <w:rPr>
          <w:rFonts w:hint="eastAsia"/>
        </w:rPr>
        <w:br/>
      </w:r>
      <w:r>
        <w:rPr>
          <w:rFonts w:hint="eastAsia"/>
        </w:rPr>
        <w:t>　　第三节 2025年毛皮服装产量集中度分析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中国毛皮服装产业生产企业竞争对手分析</w:t>
      </w:r>
      <w:r>
        <w:rPr>
          <w:rFonts w:hint="eastAsia"/>
        </w:rPr>
        <w:br/>
      </w:r>
      <w:r>
        <w:rPr>
          <w:rFonts w:hint="eastAsia"/>
        </w:rPr>
        <w:t>　　第一节 浙江天湖裘皮制品有限公司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广州市嘉进皮革有限公司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北京圣龙利泰毛皮制品有限公司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嘉善西猛人造毛皮服装有限公司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肃宁县华宇皮草有限公司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浙江沃姆斯裘皮有限公司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浙江敦奴时装有限公司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肃宁县博通裘皮制品有限公司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东莞加明时装有限公司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远丰皮草工业（深圳）有限公司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“十四五”我国毛皮产业发展机遇分析</w:t>
      </w:r>
      <w:r>
        <w:rPr>
          <w:rFonts w:hint="eastAsia"/>
        </w:rPr>
        <w:br/>
      </w:r>
      <w:r>
        <w:rPr>
          <w:rFonts w:hint="eastAsia"/>
        </w:rPr>
        <w:t>　　第一节 “十四五”我国毛皮产业发展机遇及行业转型升级着力点</w:t>
      </w:r>
      <w:r>
        <w:rPr>
          <w:rFonts w:hint="eastAsia"/>
        </w:rPr>
        <w:br/>
      </w:r>
      <w:r>
        <w:rPr>
          <w:rFonts w:hint="eastAsia"/>
        </w:rPr>
        <w:t>　　　　一、“十四五”时期我国毛皮业将面临较好的发展机遇</w:t>
      </w:r>
      <w:r>
        <w:rPr>
          <w:rFonts w:hint="eastAsia"/>
        </w:rPr>
        <w:br/>
      </w:r>
      <w:r>
        <w:rPr>
          <w:rFonts w:hint="eastAsia"/>
        </w:rPr>
        <w:t>　　　　二、“十四五”我国毛皮行业发展预测</w:t>
      </w:r>
      <w:r>
        <w:rPr>
          <w:rFonts w:hint="eastAsia"/>
        </w:rPr>
        <w:br/>
      </w:r>
      <w:r>
        <w:rPr>
          <w:rFonts w:hint="eastAsia"/>
        </w:rPr>
        <w:t>　　　　　　（一）产业布局</w:t>
      </w:r>
      <w:r>
        <w:rPr>
          <w:rFonts w:hint="eastAsia"/>
        </w:rPr>
        <w:br/>
      </w:r>
      <w:r>
        <w:rPr>
          <w:rFonts w:hint="eastAsia"/>
        </w:rPr>
        <w:t>　　　　　　（二）企业规模</w:t>
      </w:r>
      <w:r>
        <w:rPr>
          <w:rFonts w:hint="eastAsia"/>
        </w:rPr>
        <w:br/>
      </w:r>
      <w:r>
        <w:rPr>
          <w:rFonts w:hint="eastAsia"/>
        </w:rPr>
        <w:t>　　　　　　（三）产品结构</w:t>
      </w:r>
      <w:r>
        <w:rPr>
          <w:rFonts w:hint="eastAsia"/>
        </w:rPr>
        <w:br/>
      </w:r>
      <w:r>
        <w:rPr>
          <w:rFonts w:hint="eastAsia"/>
        </w:rPr>
        <w:t>　　　　　　（四）市场趋势</w:t>
      </w:r>
      <w:r>
        <w:rPr>
          <w:rFonts w:hint="eastAsia"/>
        </w:rPr>
        <w:br/>
      </w:r>
      <w:r>
        <w:rPr>
          <w:rFonts w:hint="eastAsia"/>
        </w:rPr>
        <w:t>　　　　　　（五）科技创新</w:t>
      </w:r>
      <w:r>
        <w:rPr>
          <w:rFonts w:hint="eastAsia"/>
        </w:rPr>
        <w:br/>
      </w:r>
      <w:r>
        <w:rPr>
          <w:rFonts w:hint="eastAsia"/>
        </w:rPr>
        <w:t>　　　　三、“十四五”时期加快毛皮行业转型升级的着力点</w:t>
      </w:r>
      <w:r>
        <w:rPr>
          <w:rFonts w:hint="eastAsia"/>
        </w:rPr>
        <w:br/>
      </w:r>
      <w:r>
        <w:rPr>
          <w:rFonts w:hint="eastAsia"/>
        </w:rPr>
        <w:t>　　　　　　（一）加大实施品牌战略，带动产业转型升级</w:t>
      </w:r>
      <w:r>
        <w:rPr>
          <w:rFonts w:hint="eastAsia"/>
        </w:rPr>
        <w:br/>
      </w:r>
      <w:r>
        <w:rPr>
          <w:rFonts w:hint="eastAsia"/>
        </w:rPr>
        <w:t>　　　　　　（二）加快人力资源开发，建设适应毛皮产业转型升级的人才结构体系</w:t>
      </w:r>
      <w:r>
        <w:rPr>
          <w:rFonts w:hint="eastAsia"/>
        </w:rPr>
        <w:br/>
      </w:r>
      <w:r>
        <w:rPr>
          <w:rFonts w:hint="eastAsia"/>
        </w:rPr>
        <w:t>　　　　　　（三）以园区为载体整合资源，推动产业升级</w:t>
      </w:r>
      <w:r>
        <w:rPr>
          <w:rFonts w:hint="eastAsia"/>
        </w:rPr>
        <w:br/>
      </w:r>
      <w:r>
        <w:rPr>
          <w:rFonts w:hint="eastAsia"/>
        </w:rPr>
        <w:t>　　　　　　（四）完善产业的服务平台，加快构建特色区域的创新体系</w:t>
      </w:r>
      <w:r>
        <w:rPr>
          <w:rFonts w:hint="eastAsia"/>
        </w:rPr>
        <w:br/>
      </w:r>
      <w:r>
        <w:rPr>
          <w:rFonts w:hint="eastAsia"/>
        </w:rPr>
        <w:t>　　　　　　（五）大力发展毛皮化工、毛皮机械及配套行业</w:t>
      </w:r>
      <w:r>
        <w:rPr>
          <w:rFonts w:hint="eastAsia"/>
        </w:rPr>
        <w:br/>
      </w:r>
      <w:r>
        <w:rPr>
          <w:rFonts w:hint="eastAsia"/>
        </w:rPr>
        <w:t>　　　　　　（六）打造上下游产业链之间的沟通渠道与合作平台</w:t>
      </w:r>
      <w:r>
        <w:rPr>
          <w:rFonts w:hint="eastAsia"/>
        </w:rPr>
        <w:br/>
      </w:r>
      <w:r>
        <w:rPr>
          <w:rFonts w:hint="eastAsia"/>
        </w:rPr>
        <w:t>　　第二节 中智.林　裘皮服饰发展趋势与市场发展空间分析</w:t>
      </w:r>
      <w:r>
        <w:rPr>
          <w:rFonts w:hint="eastAsia"/>
        </w:rPr>
        <w:br/>
      </w:r>
      <w:r>
        <w:rPr>
          <w:rFonts w:hint="eastAsia"/>
        </w:rPr>
        <w:t>　　　　一、从功能上来说，裘皮服饰的装饰作用愈加明显</w:t>
      </w:r>
      <w:r>
        <w:rPr>
          <w:rFonts w:hint="eastAsia"/>
        </w:rPr>
        <w:br/>
      </w:r>
      <w:r>
        <w:rPr>
          <w:rFonts w:hint="eastAsia"/>
        </w:rPr>
        <w:t>　　　　二、从价格上来说，近年来裘皮服装价格下降明显越来越适合普通人消费</w:t>
      </w:r>
      <w:r>
        <w:rPr>
          <w:rFonts w:hint="eastAsia"/>
        </w:rPr>
        <w:br/>
      </w:r>
      <w:r>
        <w:rPr>
          <w:rFonts w:hint="eastAsia"/>
        </w:rPr>
        <w:t>　　　　三、从应用范围来说，裘皮越来越受各类服饰的青睐</w:t>
      </w:r>
      <w:r>
        <w:rPr>
          <w:rFonts w:hint="eastAsia"/>
        </w:rPr>
        <w:br/>
      </w:r>
      <w:r>
        <w:rPr>
          <w:rFonts w:hint="eastAsia"/>
        </w:rPr>
        <w:t>　　　　四、裘皮服饰正在朝时尚化、大众化的方向迅猛发展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2025-2031年GDP环比增长速度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2025-2031年全国居民消费价格涨跌幅度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2025-2031年我国鲜菜、鲜果价格变动情况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2025-2031年工业生产者购进价格涨跌幅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2025-2031年生产资料出厂价格涨跌幅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5429aa82d4cb6" w:history="1">
        <w:r>
          <w:rPr>
            <w:rStyle w:val="Hyperlink"/>
          </w:rPr>
          <w:t>2025-2031年中国毛皮市场现状全面调研与发展趋势报告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5429aa82d4cb6" w:history="1">
        <w:r>
          <w:rPr>
            <w:rStyle w:val="Hyperlink"/>
          </w:rPr>
          <w:t>https://www.20087.com/7/52/MaoPiHangYeFaZhanQuShi.html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热点：毛皮和皮毛的区别、毛皮摩擦过的橡胶棒带什么电、毛皮价格网、毛皮衣、毛皮摩擦过的玻璃棒带什么电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58a82ae1947fc" w:history="1">
      <w:r>
        <w:rPr>
          <w:rStyle w:val="Hyperlink"/>
        </w:rPr>
        <w:t>2025-2031年中国毛皮市场现状全面调研与发展趋势报告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aoPiHangYeFaZhanQuShi.html" TargetMode="External" Id="Rcb85429aa82d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aoPiHangYeFaZhanQuShi.html" TargetMode="External" Id="R61758a82ae19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2025-01-30T06:09:00Z</dcterms:created>
  <dcterms:modified xsi:type="dcterms:W3CDTF">2025-01-30T07:09:00Z</dcterms:modified>
  <dc:subject>2025-2031年中国毛皮市场现状全面调研与发展趋势报告</dc:subject>
  <dc:title>2025-2031年中国毛皮市场现状全面调研与发展趋势报告</dc:title>
  <cp:keywords>2025-2031年中国毛皮市场现状全面调研与发展趋势报告</cp:keywords>
  <dc:description>2025-2031年中国毛皮市场现状全面调研与发展趋势报告</dc:description>
</cp:coreProperties>
</file>