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367e976164fe1" w:history="1">
              <w:r>
                <w:rPr>
                  <w:rStyle w:val="Hyperlink"/>
                </w:rPr>
                <w:t>中国芳纶纤维行业市场分析与前景趋势预测报告（2026-2032年）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367e976164fe1" w:history="1">
              <w:r>
                <w:rPr>
                  <w:rStyle w:val="Hyperlink"/>
                </w:rPr>
                <w:t>中国芳纶纤维行业市场分析与前景趋势预测报告（2026-2032年）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367e976164fe1" w:history="1">
                <w:r>
                  <w:rPr>
                    <w:rStyle w:val="Hyperlink"/>
                  </w:rPr>
                  <w:t>https://www.20087.com/7/22/FangLunXianWeiHangYeQianJingQuShi.html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纤维是一类高性能芳香族聚酰胺纤维，分为对位芳纶（如Kevlar）和间位芳纶（如Nomex），具备高强度、高模量、耐高温（&gt;400℃）及阻燃特性，广泛应用于防弹衣、消防服、轮胎帘子布、光纤增强及航空航天复合材料。当前高端芳纶强调单丝强度（&gt;3.3GPa）、纤度均匀性及表面粘结处理，需通过NIJ、NFPA等严苛标准。在国防现代化与新能源汽车轻量化双重驱动下，对芳纶的耐紫外老化、与树脂界面结合力及连续纺丝稳定性提出更高要求。然而，国产芳纶在聚合溶剂回收效率、凝胶控制及批次一致性方面仍存差距，高端市场依赖进口保障性能可靠性。</w:t>
      </w:r>
      <w:r>
        <w:rPr>
          <w:rFonts w:hint="eastAsia"/>
        </w:rPr>
        <w:br/>
      </w:r>
      <w:r>
        <w:rPr>
          <w:rFonts w:hint="eastAsia"/>
        </w:rPr>
        <w:t>　　未来，芳纶纤维将向功能化改性、绿色制造与高值循环延伸。等离子体或纳米涂层提升与环氧/酚醛树脂的界面剪切强度；共聚引入柔性链段改善加工流动性。在可持续方面，低温缩聚新工艺降低能耗与NMP溶剂使用；废防弹衣化学解聚回收对苯二胺单体。此外，芳纶纳米纤维用于柔性电池隔膜或高效过滤膜，开辟新兴赛道。具备高分子合成平台、军工/航空认证及循环经济布局的企业，将在战略新材料自主可控进程中构筑稀缺纤维技术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367e976164fe1" w:history="1">
        <w:r>
          <w:rPr>
            <w:rStyle w:val="Hyperlink"/>
          </w:rPr>
          <w:t>中国芳纶纤维行业市场分析与前景趋势预测报告（2026-2032年）</w:t>
        </w:r>
      </w:hyperlink>
      <w:r>
        <w:rPr>
          <w:rFonts w:hint="eastAsia"/>
        </w:rPr>
        <w:t>》基于国家统计局及相关行业协会的权威数据，系统分析了芳纶纤维行业的市场规模、产业链结构及技术现状，并对芳纶纤维发展趋势与市场前景进行了科学预测。报告重点解读了行业重点企业的竞争策略与品牌影响力，全面评估了芳纶纤维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按照不同产品类型，芳纶纤维主要可以分为如下几个类别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中国不同产品类型芳纶纤维增长趋势2021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对位芳纶纤维</w:t>
      </w:r>
      <w:r>
        <w:rPr>
          <w:rFonts w:hint="eastAsia"/>
        </w:rPr>
        <w:br/>
      </w:r>
      <w:r>
        <w:rPr>
          <w:rFonts w:hint="eastAsia"/>
        </w:rPr>
        <w:t>　　　　1.2.3 间位芳纶纤维</w:t>
      </w:r>
      <w:r>
        <w:rPr>
          <w:rFonts w:hint="eastAsia"/>
        </w:rPr>
        <w:br/>
      </w:r>
      <w:r>
        <w:rPr>
          <w:rFonts w:hint="eastAsia"/>
        </w:rPr>
        <w:t>　　1.3 从不同应用，芳纶纤维主要包括如下几个方面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中国不同应用芳纶纤维增长趋势2021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防弹衣和头盔</w:t>
      </w:r>
      <w:r>
        <w:rPr>
          <w:rFonts w:hint="eastAsia"/>
        </w:rPr>
        <w:br/>
      </w:r>
      <w:r>
        <w:rPr>
          <w:rFonts w:hint="eastAsia"/>
        </w:rPr>
        <w:t>　　　　1.3.3 航空航天材料</w:t>
      </w:r>
      <w:r>
        <w:rPr>
          <w:rFonts w:hint="eastAsia"/>
        </w:rPr>
        <w:br/>
      </w:r>
      <w:r>
        <w:rPr>
          <w:rFonts w:hint="eastAsia"/>
        </w:rPr>
        <w:t>　　　　1.3.4 运动材料</w:t>
      </w:r>
      <w:r>
        <w:rPr>
          <w:rFonts w:hint="eastAsia"/>
        </w:rPr>
        <w:br/>
      </w:r>
      <w:r>
        <w:rPr>
          <w:rFonts w:hint="eastAsia"/>
        </w:rPr>
        <w:t>　　　　1.3.5 轮胎</w:t>
      </w:r>
      <w:r>
        <w:rPr>
          <w:rFonts w:hint="eastAsia"/>
        </w:rPr>
        <w:br/>
      </w:r>
      <w:r>
        <w:rPr>
          <w:rFonts w:hint="eastAsia"/>
        </w:rPr>
        <w:t>　　　　1.3.6 高强度绳索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中国芳纶纤维发展现状及未来趋势（2021-2032）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中国市场芳纶纤维收入及增长率（2021-2032）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中国市场芳纶纤维销量及增长率（2021-2032）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中国市场主要芳纶纤维厂商分析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中国市场主要厂商芳纶纤维销量及市场占有率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中国市场主要厂商芳纶纤维销量（2021-2026）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中国市场主要厂商芳纶纤维销量市场份额（2021-2026）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中国市场主要厂商芳纶纤维收入及市场占有率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中国市场主要厂商芳纶纤维收入（2021-2026）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中国市场主要厂商芳纶纤维收入市场份额（2021-2026）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2025年中国市场主要厂商芳纶纤维收入排名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中国市场主要厂商芳纶纤维价格（2021-2026）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中国市场主要厂商芳纶纤维总部及产地分布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中国市场主要厂商成立时间及芳纶纤维商业化日期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中国市场主要厂商芳纶纤维产品类型及应用</w:t>
      </w:r>
      <w:r>
        <w:rPr>
          <w:rFonts w:hint="eastAsia"/>
        </w:rPr>
        <w:br/>
      </w:r>
      <w:r>
        <w:rPr>
          <w:rFonts w:hint="eastAsia"/>
        </w:rPr>
        <w:t>　　2.7 芳纶纤维行业集中度、竞争程度分析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芳纶纤维行业集中度分析：2025年中国Top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中国市场芳纶纤维第一梯队、第二梯队和第三梯队厂商（品牌）及2025年市场份额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不同产品类型芳纶纤维分析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中国市场不同产品类型芳纶纤维销量（2021-2032）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中国市场不同产品类型芳纶纤维销量及市场份额（2021-2026）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中国市场不同产品类型芳纶纤维销量预测（2027-2032）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中国市场不同产品类型芳纶纤维规模（2021-2032）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中国市场不同产品类型芳纶纤维规模及市场份额（2021-2026）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中国市场不同产品类型芳纶纤维规模预测（2027-2032）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中国市场不同产品类型芳纶纤维价格走势（2021-2032）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不同应用芳纶纤维分析</w:t>
      </w:r>
      <w:r>
        <w:rPr>
          <w:rFonts w:hint="eastAsia"/>
        </w:rPr>
        <w:br/>
      </w:r>
      <w:r>
        <w:rPr>
          <w:rFonts w:hint="eastAsia"/>
        </w:rPr>
        <w:t>　　5.1 中国市场不同应用芳纶纤维销量（2021-2032）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中国市场不同应用芳纶纤维销量及市场份额（2021-2026）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中国市场不同应用芳纶纤维销量预测（2027-2032）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中国市场不同应用芳纶纤维规模（2021-2032）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中国市场不同应用芳纶纤维规模及市场份额（2021-2026）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中国市场不同应用芳纶纤维规模预测（2027-2032）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中国市场不同应用芳纶纤维价格走势（2021-2032）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芳纶纤维行业发展分析---发展趋势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芳纶纤维行业发展分析---厂商壁垒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芳纶纤维行业发展分析---驱动因素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芳纶纤维行业发展分析---制约因素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芳纶纤维中国企业SWOT分析</w:t>
      </w:r>
      <w:r>
        <w:rPr>
          <w:rFonts w:hint="eastAsia"/>
        </w:rPr>
        <w:br/>
      </w:r>
      <w:r>
        <w:rPr>
          <w:rFonts w:hint="eastAsia"/>
        </w:rPr>
        <w:t>　　6.6 芳纶纤维行业发展分析---行业政策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芳纶纤维行业产业链简介</w:t>
      </w:r>
      <w:r>
        <w:rPr>
          <w:rFonts w:hint="eastAsia"/>
        </w:rPr>
        <w:br/>
      </w:r>
      <w:r>
        <w:rPr>
          <w:rFonts w:hint="eastAsia"/>
        </w:rPr>
        <w:t>　　7.2 芳纶纤维产业链分析-上游</w:t>
      </w:r>
      <w:r>
        <w:rPr>
          <w:rFonts w:hint="eastAsia"/>
        </w:rPr>
        <w:br/>
      </w:r>
      <w:r>
        <w:rPr>
          <w:rFonts w:hint="eastAsia"/>
        </w:rPr>
        <w:t>　　7.3 芳纶纤维产业链分析-中游</w:t>
      </w:r>
      <w:r>
        <w:rPr>
          <w:rFonts w:hint="eastAsia"/>
        </w:rPr>
        <w:br/>
      </w:r>
      <w:r>
        <w:rPr>
          <w:rFonts w:hint="eastAsia"/>
        </w:rPr>
        <w:t>　　7.4 芳纶纤维产业链分析-下游</w:t>
      </w:r>
      <w:r>
        <w:rPr>
          <w:rFonts w:hint="eastAsia"/>
        </w:rPr>
        <w:br/>
      </w:r>
      <w:r>
        <w:rPr>
          <w:rFonts w:hint="eastAsia"/>
        </w:rPr>
        <w:t>　　7.5 芳纶纤维行业采购模式</w:t>
      </w:r>
      <w:r>
        <w:rPr>
          <w:rFonts w:hint="eastAsia"/>
        </w:rPr>
        <w:br/>
      </w:r>
      <w:r>
        <w:rPr>
          <w:rFonts w:hint="eastAsia"/>
        </w:rPr>
        <w:t>　　7.6 芳纶纤维行业生产模式</w:t>
      </w:r>
      <w:r>
        <w:rPr>
          <w:rFonts w:hint="eastAsia"/>
        </w:rPr>
        <w:br/>
      </w:r>
      <w:r>
        <w:rPr>
          <w:rFonts w:hint="eastAsia"/>
        </w:rPr>
        <w:t>　　7.7 芳纶纤维行业销售模式及销售渠道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中国本土芳纶纤维产能、产量分析</w:t>
      </w:r>
      <w:r>
        <w:rPr>
          <w:rFonts w:hint="eastAsia"/>
        </w:rPr>
        <w:br/>
      </w:r>
      <w:r>
        <w:rPr>
          <w:rFonts w:hint="eastAsia"/>
        </w:rPr>
        <w:t>　　8.1 中国芳纶纤维供需现状及预测（2021-2032）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中国芳纶纤维产能、产量、产能利用率及发展趋势（2021-2032）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中国芳纶纤维产量、市场需求量及发展趋势（2021-2032）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中国芳纶纤维进出口分析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中国市场芳纶纤维主要进口来源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中国市场芳纶纤维主要出口目的地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不同产品类型芳纶纤维市场规模2021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不同应用芳纶纤维市场规模2021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中国市场主要厂商芳纶纤维销量（2021-2026）&amp;（吨）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中国市场主要厂商芳纶纤维销量市场份额（2021-2026）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中国市场主要厂商芳纶纤维收入（2021-2026）&amp;（万元）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中国市场主要厂商芳纶纤维收入份额（2021-2026）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2025年中国主要生产商芳纶纤维收入排名（万元）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中国市场主要厂商芳纶纤维价格（2021-2026）&amp;（元/吨）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中国市场主要厂商芳纶纤维总部及产地分布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中国市场主要厂商成立时间及芳纶纤维商业化日期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中国市场主要厂商芳纶纤维产品类型及应用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2025年中国市场芳纶纤维主要厂商市场地位（第一梯队、第二梯队和第三梯队）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芳纶纤维市场投资、并购等现状分析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中国市场不同产品类型芳纶纤维销量（2021-2026）&amp;（吨）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中国市场不同产品类型芳纶纤维销量市场份额（2021-2026）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中国市场不同产品类型芳纶纤维销量预测（2027-2032）&amp;（吨）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中国市场不同产品类型芳纶纤维销量市场份额预测（2027-2032）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中国市场不同产品类型芳纶纤维规模（2021-2026）&amp;（万元）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中国市场不同产品类型芳纶纤维规模市场份额（2021-2026）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中国市场不同产品类型芳纶纤维规模预测（2027-2032）&amp;（万元）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中国市场不同产品类型芳纶纤维规模市场份额预测（2027-2032）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中国市场不同应用芳纶纤维销量（2021-2026）&amp;（吨）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中国市场不同应用芳纶纤维销量市场份额（2021-2026）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中国市场不同应用芳纶纤维销量预测（2027-2032）&amp;（吨）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中国市场不同应用芳纶纤维销量市场份额预测（2027-2032）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中国市场不同应用芳纶纤维规模（2021-2026）&amp;（万元）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中国市场不同应用芳纶纤维规模市场份额（2021-2026）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中国市场不同应用芳纶纤维规模预测（2027-2032）&amp;（万元）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中国市场不同应用芳纶纤维规模市场份额预测（2027-2032）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芳纶纤维行业发展分析---发展趋势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芳纶纤维行业发展分析---厂商壁垒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芳纶纤维行业发展分析---驱动因素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芳纶纤维行业发展分析---制约因素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芳纶纤维行业相关重点政策一览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芳纶纤维行业供应链分析</w:t>
      </w:r>
      <w:r>
        <w:rPr>
          <w:rFonts w:hint="eastAsia"/>
        </w:rPr>
        <w:br/>
      </w:r>
      <w:r>
        <w:rPr>
          <w:rFonts w:hint="eastAsia"/>
        </w:rPr>
        <w:t>　　表 106： 芳纶纤维上游原料供应商</w:t>
      </w:r>
      <w:r>
        <w:rPr>
          <w:rFonts w:hint="eastAsia"/>
        </w:rPr>
        <w:br/>
      </w:r>
      <w:r>
        <w:rPr>
          <w:rFonts w:hint="eastAsia"/>
        </w:rPr>
        <w:t>　　表 107： 芳纶纤维行业主要下游客户</w:t>
      </w:r>
      <w:r>
        <w:rPr>
          <w:rFonts w:hint="eastAsia"/>
        </w:rPr>
        <w:br/>
      </w:r>
      <w:r>
        <w:rPr>
          <w:rFonts w:hint="eastAsia"/>
        </w:rPr>
        <w:t>　　表 108： 芳纶纤维典型经销商</w:t>
      </w:r>
      <w:r>
        <w:rPr>
          <w:rFonts w:hint="eastAsia"/>
        </w:rPr>
        <w:br/>
      </w:r>
      <w:r>
        <w:rPr>
          <w:rFonts w:hint="eastAsia"/>
        </w:rPr>
        <w:t>　　表 109： 中国芳纶纤维产量、销量、进口量及出口量（2021-2026）&amp;（吨）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中国芳纶纤维产量、销量、进口量及出口量预测（2027-2032）&amp;（吨）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中国市场芳纶纤维主要进口来源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中国市场芳纶纤维主要出口目的地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芳纶纤维产品图片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中国不同产品类型芳纶纤维市场规模市场份额2025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对位芳纶纤维产品图片</w:t>
      </w:r>
      <w:r>
        <w:rPr>
          <w:rFonts w:hint="eastAsia"/>
        </w:rPr>
        <w:br/>
      </w:r>
      <w:r>
        <w:rPr>
          <w:rFonts w:hint="eastAsia"/>
        </w:rPr>
        <w:t>　　图 4： 间位芳纶纤维产品图片</w:t>
      </w:r>
      <w:r>
        <w:rPr>
          <w:rFonts w:hint="eastAsia"/>
        </w:rPr>
        <w:br/>
      </w:r>
      <w:r>
        <w:rPr>
          <w:rFonts w:hint="eastAsia"/>
        </w:rPr>
        <w:t>　　图 5： 中国不同应用芳纶纤维市场份额2025 &amp; 2032</w:t>
      </w:r>
      <w:r>
        <w:rPr>
          <w:rFonts w:hint="eastAsia"/>
        </w:rPr>
        <w:br/>
      </w:r>
      <w:r>
        <w:rPr>
          <w:rFonts w:hint="eastAsia"/>
        </w:rPr>
        <w:t>　　图 6： 防弹衣和头盔</w:t>
      </w:r>
      <w:r>
        <w:rPr>
          <w:rFonts w:hint="eastAsia"/>
        </w:rPr>
        <w:br/>
      </w:r>
      <w:r>
        <w:rPr>
          <w:rFonts w:hint="eastAsia"/>
        </w:rPr>
        <w:t>　　图 7： 航空航天材料</w:t>
      </w:r>
      <w:r>
        <w:rPr>
          <w:rFonts w:hint="eastAsia"/>
        </w:rPr>
        <w:br/>
      </w:r>
      <w:r>
        <w:rPr>
          <w:rFonts w:hint="eastAsia"/>
        </w:rPr>
        <w:t>　　图 8： 运动材料</w:t>
      </w:r>
      <w:r>
        <w:rPr>
          <w:rFonts w:hint="eastAsia"/>
        </w:rPr>
        <w:br/>
      </w:r>
      <w:r>
        <w:rPr>
          <w:rFonts w:hint="eastAsia"/>
        </w:rPr>
        <w:t>　　图 9： 轮胎</w:t>
      </w:r>
      <w:r>
        <w:rPr>
          <w:rFonts w:hint="eastAsia"/>
        </w:rPr>
        <w:br/>
      </w:r>
      <w:r>
        <w:rPr>
          <w:rFonts w:hint="eastAsia"/>
        </w:rPr>
        <w:t>　　图 10： 高强度绳索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中国市场芳纶纤维市场规模，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中国市场芳纶纤维收入及增长率（2021-2032）&amp;（万元）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中国市场芳纶纤维销量及增长率（2021-2032）&amp;（吨）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2025年中国市场主要厂商芳纶纤维销量市场份额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2025年中国市场主要厂商芳纶纤维收入市场份额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2025年中国市场前五大厂商芳纶纤维市场份额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2025年中国市场芳纶纤维第一梯队、第二梯队和第三梯队厂商（品牌）及市场份额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中国市场不同产品类型芳纶纤维价格走势（2021-2032）&amp;（元/吨）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中国市场不同应用芳纶纤维价格走势（2021-2032）&amp;（元/吨）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芳纶纤维中国企业SWOT分析</w:t>
      </w:r>
      <w:r>
        <w:rPr>
          <w:rFonts w:hint="eastAsia"/>
        </w:rPr>
        <w:br/>
      </w:r>
      <w:r>
        <w:rPr>
          <w:rFonts w:hint="eastAsia"/>
        </w:rPr>
        <w:t>　　图 22： 芳纶纤维产业链</w:t>
      </w:r>
      <w:r>
        <w:rPr>
          <w:rFonts w:hint="eastAsia"/>
        </w:rPr>
        <w:br/>
      </w:r>
      <w:r>
        <w:rPr>
          <w:rFonts w:hint="eastAsia"/>
        </w:rPr>
        <w:t>　　图 23： 芳纶纤维行业采购模式分析</w:t>
      </w:r>
      <w:r>
        <w:rPr>
          <w:rFonts w:hint="eastAsia"/>
        </w:rPr>
        <w:br/>
      </w:r>
      <w:r>
        <w:rPr>
          <w:rFonts w:hint="eastAsia"/>
        </w:rPr>
        <w:t>　　图 24： 芳纶纤维行业生产模式分析</w:t>
      </w:r>
      <w:r>
        <w:rPr>
          <w:rFonts w:hint="eastAsia"/>
        </w:rPr>
        <w:br/>
      </w:r>
      <w:r>
        <w:rPr>
          <w:rFonts w:hint="eastAsia"/>
        </w:rPr>
        <w:t>　　图 25： 芳纶纤维行业销售模式分析</w:t>
      </w:r>
      <w:r>
        <w:rPr>
          <w:rFonts w:hint="eastAsia"/>
        </w:rPr>
        <w:br/>
      </w:r>
      <w:r>
        <w:rPr>
          <w:rFonts w:hint="eastAsia"/>
        </w:rPr>
        <w:t>　　图 26： 中国芳纶纤维产能、产量、产能利用率及发展趋势（2021-2032）&amp;（吨）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中国芳纶纤维产量、市场需求量及发展趋势（2021-2032）&amp;（吨）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367e976164fe1" w:history="1">
        <w:r>
          <w:rPr>
            <w:rStyle w:val="Hyperlink"/>
          </w:rPr>
          <w:t>中国芳纶纤维行业市场分析与前景趋势预测报告（2026-2032年）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367e976164fe1" w:history="1">
        <w:r>
          <w:rPr>
            <w:rStyle w:val="Hyperlink"/>
          </w:rPr>
          <w:t>https://www.20087.com/7/22/FangLunXianWeiHangYeQianJingQuShi.html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和凯夫拉有什么区别、芳纶纤维生产厂家、中国芳纶纤维十大生产厂家、芳纶纤维和凯夫拉、国内最大的芳纶生产商、芳纶纤维布、间位芳纶和对位芳纶的区别、芳纶纤维多少钱一公斤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d128c5edd4dac" w:history="1">
      <w:r>
        <w:rPr>
          <w:rStyle w:val="Hyperlink"/>
        </w:rPr>
        <w:t>中国芳纶纤维行业市场分析与前景趋势预测报告（2026-2032年）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FangLunXianWeiHangYeQianJingQuShi.html" TargetMode="External" Id="R472367e97616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FangLunXianWeiHangYeQianJingQuShi.html" TargetMode="External" Id="R56ed128c5edd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2025-12-08T01:29:15Z</dcterms:created>
  <dcterms:modified xsi:type="dcterms:W3CDTF">2025-12-08T02:29:15Z</dcterms:modified>
  <dc:subject>中国芳纶纤维行业市场分析与前景趋势预测报告（2026-2032年）</dc:subject>
  <dc:title>中国芳纶纤维行业市场分析与前景趋势预测报告（2026-2032年）</dc:title>
  <cp:keywords>中国芳纶纤维行业市场分析与前景趋势预测报告（2026-2032年）</cp:keywords>
  <dc:description>中国芳纶纤维行业市场分析与前景趋势预测报告（2026-2032年）</dc:description>
</cp:coreProperties>
</file>