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a42fd37a04cfc" w:history="1">
              <w:r>
                <w:rPr>
                  <w:rStyle w:val="Hyperlink"/>
                </w:rPr>
                <w:t>全球与中国针织家纺行业研究分析及前景趋势报告（2025-2031年）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a42fd37a04cfc" w:history="1">
              <w:r>
                <w:rPr>
                  <w:rStyle w:val="Hyperlink"/>
                </w:rPr>
                <w:t>全球与中国针织家纺行业研究分析及前景趋势报告（2025-2031年）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a42fd37a04cfc" w:history="1">
                <w:r>
                  <w:rPr>
                    <w:rStyle w:val="Hyperlink"/>
                  </w:rPr>
                  <w:t>https://www.20087.com/7/22/ZhenZhiJiaFangDeQianJingQuShi.html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行业近年来受益于消费升级和个性化需求的增加，市场规模持续扩大。随着消费者对生活品质追求的提高，针织家纺产品不仅在材质、设计上更加注重舒适性和美观性，还在功能性上进行了创新，如抗菌、防螨、智能温控等特性。此外，电子商务和新零售模式的兴起，为针织家纺企业提供了更广阔的市场渠道，加速了产品更新换代的速度。</w:t>
      </w:r>
      <w:r>
        <w:rPr>
          <w:rFonts w:hint="eastAsia"/>
        </w:rPr>
        <w:br/>
      </w:r>
      <w:r>
        <w:rPr>
          <w:rFonts w:hint="eastAsia"/>
        </w:rPr>
        <w:t>　　未来，针织家纺行业将更加注重产品创新、品牌建设和可持续发展。产品创新方面，将开发更多符合健康生活理念的新型纤维和功能性家纺产品，满足消费者对健康睡眠和舒适生活的追求。品牌建设方面，企业将通过提升产品设计感和文化内涵，加强与消费者的互动，塑造有情感共鸣的品牌形象。可持续发展方面，将推广使用环保材料，如再生纤维和有机棉，以及采用节能减排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a42fd37a04cfc" w:history="1">
        <w:r>
          <w:rPr>
            <w:rStyle w:val="Hyperlink"/>
          </w:rPr>
          <w:t>全球与中国针织家纺行业研究分析及前景趋势报告（2025-2031年）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针织家纺行业的市场规模、需求变化、产业链动态及区域发展格局。报告重点解读了针织家纺行业竞争态势与重点企业的市场表现，并通过科学研判行业趋势与前景，揭示了针织家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中国针织家纺概述</w:t>
      </w:r>
      <w:r>
        <w:rPr>
          <w:rFonts w:hint="eastAsia"/>
        </w:rPr>
        <w:br/>
      </w:r>
      <w:r>
        <w:rPr>
          <w:rFonts w:hint="eastAsia"/>
        </w:rPr>
        <w:t>　　第一节 针织家纺行业定义</w:t>
      </w:r>
      <w:r>
        <w:rPr>
          <w:rFonts w:hint="eastAsia"/>
        </w:rPr>
        <w:br/>
      </w:r>
      <w:r>
        <w:rPr>
          <w:rFonts w:hint="eastAsia"/>
        </w:rPr>
        <w:t>　　第二节 针织家纺行业发展特性</w:t>
      </w:r>
      <w:r>
        <w:rPr>
          <w:rFonts w:hint="eastAsia"/>
        </w:rPr>
        <w:br/>
      </w:r>
      <w:r>
        <w:rPr>
          <w:rFonts w:hint="eastAsia"/>
        </w:rPr>
        <w:t>　　第三节 针织家纺产业链分析</w:t>
      </w:r>
      <w:r>
        <w:rPr>
          <w:rFonts w:hint="eastAsia"/>
        </w:rPr>
        <w:br/>
      </w:r>
      <w:r>
        <w:rPr>
          <w:rFonts w:hint="eastAsia"/>
        </w:rPr>
        <w:t>　　第四节 针织家纺行业生命周期分析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2024-2025年国外针织家纺市场发展概况</w:t>
      </w:r>
      <w:r>
        <w:rPr>
          <w:rFonts w:hint="eastAsia"/>
        </w:rPr>
        <w:br/>
      </w:r>
      <w:r>
        <w:rPr>
          <w:rFonts w:hint="eastAsia"/>
        </w:rPr>
        <w:t>　　第一节 全球针织家纺市场发展分析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北美地区主要国家针织家纺市场概况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欧盟地区主要国家针织家纺市场概况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亚洲地区主要国家针织家纺市场概况</w:t>
      </w:r>
      <w:r>
        <w:rPr>
          <w:rFonts w:hint="eastAsia"/>
        </w:rPr>
        <w:br/>
      </w:r>
      <w:r>
        <w:rPr>
          <w:rFonts w:hint="eastAsia"/>
        </w:rPr>
        <w:t>　　第五节 全球针织家纺市场发展预测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2024-2025年中国针织家纺发展环境分析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针织家纺行业相关政策、标准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针织家纺行业相关发展规划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2024-2025年针织家纺市场特性分析</w:t>
      </w:r>
      <w:r>
        <w:rPr>
          <w:rFonts w:hint="eastAsia"/>
        </w:rPr>
        <w:br/>
      </w:r>
      <w:r>
        <w:rPr>
          <w:rFonts w:hint="eastAsia"/>
        </w:rPr>
        <w:t>　　第一节 针织家纺行业集中度分析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2024-2025年针织家纺行业SWOT分析</w:t>
      </w:r>
      <w:r>
        <w:rPr>
          <w:rFonts w:hint="eastAsia"/>
        </w:rPr>
        <w:br/>
      </w:r>
      <w:r>
        <w:rPr>
          <w:rFonts w:hint="eastAsia"/>
        </w:rPr>
        <w:t>　　　　一、针织家纺行业优势</w:t>
      </w:r>
      <w:r>
        <w:rPr>
          <w:rFonts w:hint="eastAsia"/>
        </w:rPr>
        <w:br/>
      </w:r>
      <w:r>
        <w:rPr>
          <w:rFonts w:hint="eastAsia"/>
        </w:rPr>
        <w:t>　　　　二、针织家纺行业劣势</w:t>
      </w:r>
      <w:r>
        <w:rPr>
          <w:rFonts w:hint="eastAsia"/>
        </w:rPr>
        <w:br/>
      </w:r>
      <w:r>
        <w:rPr>
          <w:rFonts w:hint="eastAsia"/>
        </w:rPr>
        <w:t>　　　　三、针织家纺行业机会</w:t>
      </w:r>
      <w:r>
        <w:rPr>
          <w:rFonts w:hint="eastAsia"/>
        </w:rPr>
        <w:br/>
      </w:r>
      <w:r>
        <w:rPr>
          <w:rFonts w:hint="eastAsia"/>
        </w:rPr>
        <w:t>　　　　四、针织家纺行业风险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中国针织家纺发展现状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2024-2025年中国针织家纺市场现状分析</w:t>
      </w:r>
      <w:r>
        <w:rPr>
          <w:rFonts w:hint="eastAsia"/>
        </w:rPr>
        <w:br/>
      </w:r>
      <w:r>
        <w:rPr>
          <w:rFonts w:hint="eastAsia"/>
        </w:rPr>
        <w:t>　　第二节 中国针织家纺行业产量情况分析及预测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一、针织家纺总体产能规模</w:t>
      </w:r>
      <w:r>
        <w:rPr>
          <w:rFonts w:hint="eastAsia"/>
        </w:rPr>
        <w:br/>
      </w:r>
      <w:r>
        <w:rPr>
          <w:rFonts w:hint="eastAsia"/>
        </w:rPr>
        <w:t>　　　　二、针织家纺生产区域分布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三、2019-2024年中国针织家纺产量统计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三、2025-2031年中国针织家纺产量预测</w:t>
      </w:r>
      <w:r>
        <w:rPr>
          <w:rFonts w:hint="eastAsia"/>
        </w:rPr>
        <w:br/>
      </w:r>
      <w:r>
        <w:rPr>
          <w:rFonts w:hint="eastAsia"/>
        </w:rPr>
        <w:t>　　第三节 中国针织家纺市场需求分析及预测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一、中国针织家纺市场需求特点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二、2019-2024年中国针织家纺市场需求量统计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中国针织家纺价格趋势分析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一、2019-2024年中国针织家纺市场价格趋势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2019-2024年针织家纺行业经济运行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2019-2024年中国针织家纺行业盈利能力分析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2019-2024年中国针织家纺行业发展能力分析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2019-2024年针织家纺行业偿债能力分析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2019-2024年针织家纺制造企业数量分析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中国针织家纺行业重点地区发展分析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**地区针织家纺市场发展分析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**地区针织家纺市场发展分析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**地区针织家纺市场发展分析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**地区针织家纺市场发展分析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**地区针织家纺市场发展分析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2019-2024年中国针织家纺进出口分析</w:t>
      </w:r>
      <w:r>
        <w:rPr>
          <w:rFonts w:hint="eastAsia"/>
        </w:rPr>
        <w:br/>
      </w:r>
      <w:r>
        <w:rPr>
          <w:rFonts w:hint="eastAsia"/>
        </w:rPr>
        <w:t>　　第一节 针织家纺进口情况分析</w:t>
      </w:r>
      <w:r>
        <w:rPr>
          <w:rFonts w:hint="eastAsia"/>
        </w:rPr>
        <w:br/>
      </w:r>
      <w:r>
        <w:rPr>
          <w:rFonts w:hint="eastAsia"/>
        </w:rPr>
        <w:t>　　第二节 针织家纺出口情况分析</w:t>
      </w:r>
      <w:r>
        <w:rPr>
          <w:rFonts w:hint="eastAsia"/>
        </w:rPr>
        <w:br/>
      </w:r>
      <w:r>
        <w:rPr>
          <w:rFonts w:hint="eastAsia"/>
        </w:rPr>
        <w:t>　　第三节 影响针织家纺进出口因素分析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主要针织家纺生产企业及竞争格局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三、企业针织家纺经营状况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针织家纺行业投资战略研究</w:t>
      </w:r>
      <w:r>
        <w:rPr>
          <w:rFonts w:hint="eastAsia"/>
        </w:rPr>
        <w:br/>
      </w:r>
      <w:r>
        <w:rPr>
          <w:rFonts w:hint="eastAsia"/>
        </w:rPr>
        <w:t>　　第一节 针织家纺行业发展战略研究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对我国针织家纺品牌的战略思考</w:t>
      </w:r>
      <w:r>
        <w:rPr>
          <w:rFonts w:hint="eastAsia"/>
        </w:rPr>
        <w:br/>
      </w:r>
      <w:r>
        <w:rPr>
          <w:rFonts w:hint="eastAsia"/>
        </w:rPr>
        <w:t>　　　　一、针织家纺品牌的重要性</w:t>
      </w:r>
      <w:r>
        <w:rPr>
          <w:rFonts w:hint="eastAsia"/>
        </w:rPr>
        <w:br/>
      </w:r>
      <w:r>
        <w:rPr>
          <w:rFonts w:hint="eastAsia"/>
        </w:rPr>
        <w:t>　　　　二、针织家纺实施品牌战略的意义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三、针织家纺企业品牌的现状分析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四、我国针织家纺企业的品牌战略</w:t>
      </w:r>
      <w:r>
        <w:rPr>
          <w:rFonts w:hint="eastAsia"/>
        </w:rPr>
        <w:br/>
      </w:r>
      <w:r>
        <w:rPr>
          <w:rFonts w:hint="eastAsia"/>
        </w:rPr>
        <w:t>　　　　五、针织家纺品牌战略管理的策略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针织家纺经营策略分析</w:t>
      </w:r>
      <w:r>
        <w:rPr>
          <w:rFonts w:hint="eastAsia"/>
        </w:rPr>
        <w:br/>
      </w:r>
      <w:r>
        <w:rPr>
          <w:rFonts w:hint="eastAsia"/>
        </w:rPr>
        <w:t>　　　　一、针织家纺市场细分策略</w:t>
      </w:r>
      <w:r>
        <w:rPr>
          <w:rFonts w:hint="eastAsia"/>
        </w:rPr>
        <w:br/>
      </w:r>
      <w:r>
        <w:rPr>
          <w:rFonts w:hint="eastAsia"/>
        </w:rPr>
        <w:t>　　　　二、针织家纺市场创新策略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四、针织家纺新产品差异化战略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2025-2031年中国针织家纺发展趋势预测及投资风险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2025-2025年针织家纺市场前景分析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2025-2031年针织家纺行业发展趋势预测</w:t>
      </w:r>
      <w:r>
        <w:rPr>
          <w:rFonts w:hint="eastAsia"/>
        </w:rPr>
        <w:br/>
      </w:r>
      <w:r>
        <w:rPr>
          <w:rFonts w:hint="eastAsia"/>
        </w:rPr>
        <w:t>　　第三节 针织家纺行业投资风险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针织家纺投资建议</w:t>
      </w:r>
      <w:r>
        <w:rPr>
          <w:rFonts w:hint="eastAsia"/>
        </w:rPr>
        <w:br/>
      </w:r>
      <w:r>
        <w:rPr>
          <w:rFonts w:hint="eastAsia"/>
        </w:rPr>
        <w:t>　　第一节 针织家纺行业投资环境分析</w:t>
      </w:r>
      <w:r>
        <w:rPr>
          <w:rFonts w:hint="eastAsia"/>
        </w:rPr>
        <w:br/>
      </w:r>
      <w:r>
        <w:rPr>
          <w:rFonts w:hint="eastAsia"/>
        </w:rPr>
        <w:t>　　第二节 针织家纺行业投资进入壁垒分析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针织家纺图片</w:t>
      </w:r>
      <w:r>
        <w:rPr>
          <w:rFonts w:hint="eastAsia"/>
        </w:rPr>
        <w:br/>
      </w:r>
      <w:r>
        <w:rPr>
          <w:rFonts w:hint="eastAsia"/>
        </w:rPr>
        <w:t>　　图表 针织家纺种类 分类</w:t>
      </w:r>
      <w:r>
        <w:rPr>
          <w:rFonts w:hint="eastAsia"/>
        </w:rPr>
        <w:br/>
      </w:r>
      <w:r>
        <w:rPr>
          <w:rFonts w:hint="eastAsia"/>
        </w:rPr>
        <w:t>　　图表 针织家纺用途 应用</w:t>
      </w:r>
      <w:r>
        <w:rPr>
          <w:rFonts w:hint="eastAsia"/>
        </w:rPr>
        <w:br/>
      </w:r>
      <w:r>
        <w:rPr>
          <w:rFonts w:hint="eastAsia"/>
        </w:rPr>
        <w:t>　　图表 针织家纺主要特点</w:t>
      </w:r>
      <w:r>
        <w:rPr>
          <w:rFonts w:hint="eastAsia"/>
        </w:rPr>
        <w:br/>
      </w:r>
      <w:r>
        <w:rPr>
          <w:rFonts w:hint="eastAsia"/>
        </w:rPr>
        <w:t>　　图表 针织家纺产业链分析</w:t>
      </w:r>
      <w:r>
        <w:rPr>
          <w:rFonts w:hint="eastAsia"/>
        </w:rPr>
        <w:br/>
      </w:r>
      <w:r>
        <w:rPr>
          <w:rFonts w:hint="eastAsia"/>
        </w:rPr>
        <w:t>　　图表 针织家纺政策分析</w:t>
      </w:r>
      <w:r>
        <w:rPr>
          <w:rFonts w:hint="eastAsia"/>
        </w:rPr>
        <w:br/>
      </w:r>
      <w:r>
        <w:rPr>
          <w:rFonts w:hint="eastAsia"/>
        </w:rPr>
        <w:t>　　图表 针织家纺技术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2019-2024年针织家纺行业市场容量分析</w:t>
      </w:r>
      <w:r>
        <w:rPr>
          <w:rFonts w:hint="eastAsia"/>
        </w:rPr>
        <w:br/>
      </w:r>
      <w:r>
        <w:rPr>
          <w:rFonts w:hint="eastAsia"/>
        </w:rPr>
        <w:t>　　图表 针织家纺生产现状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针织家纺行业动态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2024年中国针织家纺行业需求领域分布格局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2019-2024年中国针织家纺价格走势</w:t>
      </w:r>
      <w:r>
        <w:rPr>
          <w:rFonts w:hint="eastAsia"/>
        </w:rPr>
        <w:br/>
      </w:r>
      <w:r>
        <w:rPr>
          <w:rFonts w:hint="eastAsia"/>
        </w:rPr>
        <w:t>　　图表 2024年针织家纺成本和利润分析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针织家纺品牌</w:t>
      </w:r>
      <w:r>
        <w:rPr>
          <w:rFonts w:hint="eastAsia"/>
        </w:rPr>
        <w:br/>
      </w:r>
      <w:r>
        <w:rPr>
          <w:rFonts w:hint="eastAsia"/>
        </w:rPr>
        <w:t>　　图表 针织家纺企业（一）概况</w:t>
      </w:r>
      <w:r>
        <w:rPr>
          <w:rFonts w:hint="eastAsia"/>
        </w:rPr>
        <w:br/>
      </w:r>
      <w:r>
        <w:rPr>
          <w:rFonts w:hint="eastAsia"/>
        </w:rPr>
        <w:t>　　图表 企业针织家纺型号 规格</w:t>
      </w:r>
      <w:r>
        <w:rPr>
          <w:rFonts w:hint="eastAsia"/>
        </w:rPr>
        <w:br/>
      </w:r>
      <w:r>
        <w:rPr>
          <w:rFonts w:hint="eastAsia"/>
        </w:rPr>
        <w:t>　　图表 针织家纺企业（一）经营分析</w:t>
      </w:r>
      <w:r>
        <w:rPr>
          <w:rFonts w:hint="eastAsia"/>
        </w:rPr>
        <w:br/>
      </w:r>
      <w:r>
        <w:rPr>
          <w:rFonts w:hint="eastAsia"/>
        </w:rPr>
        <w:t>　　图表 针织家纺企业（一）盈利能力情况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针织家纺上游现状</w:t>
      </w:r>
      <w:r>
        <w:rPr>
          <w:rFonts w:hint="eastAsia"/>
        </w:rPr>
        <w:br/>
      </w:r>
      <w:r>
        <w:rPr>
          <w:rFonts w:hint="eastAsia"/>
        </w:rPr>
        <w:t>　　图表 针织家纺下游调研</w:t>
      </w:r>
      <w:r>
        <w:rPr>
          <w:rFonts w:hint="eastAsia"/>
        </w:rPr>
        <w:br/>
      </w:r>
      <w:r>
        <w:rPr>
          <w:rFonts w:hint="eastAsia"/>
        </w:rPr>
        <w:t>　　图表 针织家纺企业（二）概况</w:t>
      </w:r>
      <w:r>
        <w:rPr>
          <w:rFonts w:hint="eastAsia"/>
        </w:rPr>
        <w:br/>
      </w:r>
      <w:r>
        <w:rPr>
          <w:rFonts w:hint="eastAsia"/>
        </w:rPr>
        <w:t>　　图表 企业针织家纺型号 规格</w:t>
      </w:r>
      <w:r>
        <w:rPr>
          <w:rFonts w:hint="eastAsia"/>
        </w:rPr>
        <w:br/>
      </w:r>
      <w:r>
        <w:rPr>
          <w:rFonts w:hint="eastAsia"/>
        </w:rPr>
        <w:t>　　图表 针织家纺企业（二）经营分析</w:t>
      </w:r>
      <w:r>
        <w:rPr>
          <w:rFonts w:hint="eastAsia"/>
        </w:rPr>
        <w:br/>
      </w:r>
      <w:r>
        <w:rPr>
          <w:rFonts w:hint="eastAsia"/>
        </w:rPr>
        <w:t>　　图表 针织家纺企业（二）盈利能力情况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针织家纺企业（三）概况</w:t>
      </w:r>
      <w:r>
        <w:rPr>
          <w:rFonts w:hint="eastAsia"/>
        </w:rPr>
        <w:br/>
      </w:r>
      <w:r>
        <w:rPr>
          <w:rFonts w:hint="eastAsia"/>
        </w:rPr>
        <w:t>　　图表 企业针织家纺型号 规格</w:t>
      </w:r>
      <w:r>
        <w:rPr>
          <w:rFonts w:hint="eastAsia"/>
        </w:rPr>
        <w:br/>
      </w:r>
      <w:r>
        <w:rPr>
          <w:rFonts w:hint="eastAsia"/>
        </w:rPr>
        <w:t>　　图表 针织家纺企业（三）经营分析</w:t>
      </w:r>
      <w:r>
        <w:rPr>
          <w:rFonts w:hint="eastAsia"/>
        </w:rPr>
        <w:br/>
      </w:r>
      <w:r>
        <w:rPr>
          <w:rFonts w:hint="eastAsia"/>
        </w:rPr>
        <w:t>　　图表 针织家纺企业（三）盈利能力情况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针织家纺企业（三）成长能力情况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针织家纺优势</w:t>
      </w:r>
      <w:r>
        <w:rPr>
          <w:rFonts w:hint="eastAsia"/>
        </w:rPr>
        <w:br/>
      </w:r>
      <w:r>
        <w:rPr>
          <w:rFonts w:hint="eastAsia"/>
        </w:rPr>
        <w:t>　　图表 针织家纺劣势</w:t>
      </w:r>
      <w:r>
        <w:rPr>
          <w:rFonts w:hint="eastAsia"/>
        </w:rPr>
        <w:br/>
      </w:r>
      <w:r>
        <w:rPr>
          <w:rFonts w:hint="eastAsia"/>
        </w:rPr>
        <w:t>　　图表 针织家纺机会</w:t>
      </w:r>
      <w:r>
        <w:rPr>
          <w:rFonts w:hint="eastAsia"/>
        </w:rPr>
        <w:br/>
      </w:r>
      <w:r>
        <w:rPr>
          <w:rFonts w:hint="eastAsia"/>
        </w:rPr>
        <w:t>　　图表 针织家纺威胁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a42fd37a04cfc" w:history="1">
        <w:r>
          <w:rPr>
            <w:rStyle w:val="Hyperlink"/>
          </w:rPr>
          <w:t>全球与中国针织家纺行业研究分析及前景趋势报告（2025-2031年）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a42fd37a04cfc" w:history="1">
        <w:r>
          <w:rPr>
            <w:rStyle w:val="Hyperlink"/>
          </w:rPr>
          <w:t>https://www.20087.com/7/22/ZhenZhiJiaFangDeQianJingQuShi.html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ce6912b24d76" w:history="1">
      <w:r>
        <w:rPr>
          <w:rStyle w:val="Hyperlink"/>
        </w:rPr>
        <w:t>全球与中国针织家纺行业研究分析及前景趋势报告（2025-2031年）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enZhiJiaFangDeQianJingQuShi.html" TargetMode="External" Id="R6dca42fd37a0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enZhiJiaFangDeQianJingQuShi.html" TargetMode="External" Id="Raec6ce6912b2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2024-10-12T08:16:00Z</dcterms:created>
  <dcterms:modified xsi:type="dcterms:W3CDTF">2024-10-12T09:16:00Z</dcterms:modified>
  <dc:subject>全球与中国针织家纺行业研究分析及前景趋势报告（2025-2031年）</dc:subject>
  <dc:title>全球与中国针织家纺行业研究分析及前景趋势报告（2025-2031年）</dc:title>
  <cp:keywords>全球与中国针织家纺行业研究分析及前景趋势报告（2025-2031年）</cp:keywords>
  <dc:description>全球与中国针织家纺行业研究分析及前景趋势报告（2025-2031年）</dc:description>
</cp:coreProperties>
</file>