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b993a33b54137" w:history="1">
              <w:r>
                <w:rPr>
                  <w:rStyle w:val="Hyperlink"/>
                </w:rPr>
                <w:t>2025-2031年中国雪纺坯布行业现状研究及发展趋势分析报告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b993a33b54137" w:history="1">
              <w:r>
                <w:rPr>
                  <w:rStyle w:val="Hyperlink"/>
                </w:rPr>
                <w:t>2025-2031年中国雪纺坯布行业现状研究及发展趋势分析报告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b993a33b54137" w:history="1">
                <w:r>
                  <w:rPr>
                    <w:rStyle w:val="Hyperlink"/>
                  </w:rPr>
                  <w:t>https://www.20087.com/7/62/XueFangPiBuQianJingYuCe.html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坯布以其轻薄、飘逸的特性，在女装和内衣市场占据重要地位。随着快时尚和在线购物的兴起，雪纺坯布的需求量迅速增长，同时，消费者对布料舒适度和设计多样性的要求也在不断提高。不过，供应链的复杂性和成本控制成为行业发展的瓶颈。</w:t>
      </w:r>
      <w:r>
        <w:rPr>
          <w:rFonts w:hint="eastAsia"/>
        </w:rPr>
        <w:br/>
      </w:r>
      <w:r>
        <w:rPr>
          <w:rFonts w:hint="eastAsia"/>
        </w:rPr>
        <w:t>　　未来，雪纺坯布行业将向着更快的响应速度和更广泛的市场覆盖迈进。一方面，通过优化供应链管理和采用敏捷生产模式，缩短从设计到市场的周期，以适应快节奏的时尚潮流。另一方面，利用数字印花和智能设计软件，实现图案和颜色的快速迭代，满足消费者对于新鲜感的追求。此外，行业还将探索使用可持续材料，如再生纤维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b993a33b54137" w:history="1">
        <w:r>
          <w:rPr>
            <w:rStyle w:val="Hyperlink"/>
          </w:rPr>
          <w:t>2025-2031年中国雪纺坯布行业现状研究及发展趋势分析报告</w:t>
        </w:r>
      </w:hyperlink>
      <w:r>
        <w:rPr>
          <w:rFonts w:hint="eastAsia"/>
        </w:rPr>
        <w:t>》基于多年雪纺坯布行业研究积累，结合当前市场发展现状，依托国家权威数据资源和长期市场监测数据库，对雪纺坯布行业进行了全面调研与分析。报告详细阐述了雪纺坯布市场规模、市场前景、发展趋势、技术现状及未来方向，重点分析了行业内主要企业的竞争格局，并通过SWOT分析揭示了雪纺坯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b993a33b54137" w:history="1">
        <w:r>
          <w:rPr>
            <w:rStyle w:val="Hyperlink"/>
          </w:rPr>
          <w:t>2025-2031年中国雪纺坯布行业现状研究及发展趋势分析报告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》为投资者提供了准确的市场现状解读，帮助预判行业前景，挖掘投资价值，同时从投资策略和营销策略等角度提出实用建议，助力投资者在雪纺坯布行业中把握机遇、规避风险。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雪纺坯布产业概述</w:t>
      </w:r>
      <w:r>
        <w:rPr>
          <w:rFonts w:hint="eastAsia"/>
        </w:rPr>
        <w:br/>
      </w:r>
      <w:r>
        <w:rPr>
          <w:rFonts w:hint="eastAsia"/>
        </w:rPr>
        <w:t>　　第一节 雪纺坯布产业定义</w:t>
      </w:r>
      <w:r>
        <w:rPr>
          <w:rFonts w:hint="eastAsia"/>
        </w:rPr>
        <w:br/>
      </w:r>
      <w:r>
        <w:rPr>
          <w:rFonts w:hint="eastAsia"/>
        </w:rPr>
        <w:t>　　第二节 雪纺坯布产业发展历程</w:t>
      </w:r>
      <w:r>
        <w:rPr>
          <w:rFonts w:hint="eastAsia"/>
        </w:rPr>
        <w:br/>
      </w:r>
      <w:r>
        <w:rPr>
          <w:rFonts w:hint="eastAsia"/>
        </w:rPr>
        <w:t>　　第三节 雪纺坯布分类情况</w:t>
      </w:r>
      <w:r>
        <w:rPr>
          <w:rFonts w:hint="eastAsia"/>
        </w:rPr>
        <w:br/>
      </w:r>
      <w:r>
        <w:rPr>
          <w:rFonts w:hint="eastAsia"/>
        </w:rPr>
        <w:t>　　第四节 雪纺坯布产业链分析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中国雪纺坯布行业发展环境分析</w:t>
      </w:r>
      <w:r>
        <w:rPr>
          <w:rFonts w:hint="eastAsia"/>
        </w:rPr>
        <w:br/>
      </w:r>
      <w:r>
        <w:rPr>
          <w:rFonts w:hint="eastAsia"/>
        </w:rPr>
        <w:t>　　第一节 雪纺坯布行业经济环境分析</w:t>
      </w:r>
      <w:r>
        <w:rPr>
          <w:rFonts w:hint="eastAsia"/>
        </w:rPr>
        <w:br/>
      </w:r>
      <w:r>
        <w:rPr>
          <w:rFonts w:hint="eastAsia"/>
        </w:rPr>
        <w:t>　　第二节 雪纺坯布行业政策环境分析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一、雪纺坯布行业政策影响分析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二、相关雪纺坯布行业标准分析</w:t>
      </w:r>
      <w:r>
        <w:rPr>
          <w:rFonts w:hint="eastAsia"/>
        </w:rPr>
        <w:br/>
      </w:r>
      <w:r>
        <w:rPr>
          <w:rFonts w:hint="eastAsia"/>
        </w:rPr>
        <w:t>　　第三节 雪纺坯布行业社会环境分析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2024-2025年雪纺坯布行业技术发展现状及趋势分析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雪纺坯布行业技术发展现状分析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国内外雪纺坯布行业技术差异与原因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雪纺坯布行业技术发展方向、趋势预测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提升雪纺坯布行业技术能力策略建议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2024-2025年中国雪纺坯布行业发展概况</w:t>
      </w:r>
      <w:r>
        <w:rPr>
          <w:rFonts w:hint="eastAsia"/>
        </w:rPr>
        <w:br/>
      </w:r>
      <w:r>
        <w:rPr>
          <w:rFonts w:hint="eastAsia"/>
        </w:rPr>
        <w:t>　　第一节 雪纺坯布行业发展态势分析</w:t>
      </w:r>
      <w:r>
        <w:rPr>
          <w:rFonts w:hint="eastAsia"/>
        </w:rPr>
        <w:br/>
      </w:r>
      <w:r>
        <w:rPr>
          <w:rFonts w:hint="eastAsia"/>
        </w:rPr>
        <w:t>　　第二节 雪纺坯布行业发展特点分析</w:t>
      </w:r>
      <w:r>
        <w:rPr>
          <w:rFonts w:hint="eastAsia"/>
        </w:rPr>
        <w:br/>
      </w:r>
      <w:r>
        <w:rPr>
          <w:rFonts w:hint="eastAsia"/>
        </w:rPr>
        <w:t>　　第三节 雪纺坯布行业市场供需分析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2019-2024年中国雪纺坯布行业总体规模</w:t>
      </w:r>
      <w:r>
        <w:rPr>
          <w:rFonts w:hint="eastAsia"/>
        </w:rPr>
        <w:br/>
      </w:r>
      <w:r>
        <w:rPr>
          <w:rFonts w:hint="eastAsia"/>
        </w:rPr>
        <w:t>　　第二节 中国雪纺坯布行业盈利情况分析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中国雪纺坯布行业产量情况分析与预测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一、2019-2024年雪纺坯布行业产量统计分析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二、雪纺坯布行业区域产量分析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三、2025-2031年中国雪纺坯布行业产量预测分析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中国雪纺坯布行业需求概况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一、2019-2024年中国雪纺坯布行业需求情况分析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二、2025年中国雪纺坯布行业市场需求特点分析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三、2025-2031年中国雪纺坯布市场需求预测分析</w:t>
      </w:r>
      <w:r>
        <w:rPr>
          <w:rFonts w:hint="eastAsia"/>
        </w:rPr>
        <w:br/>
      </w:r>
      <w:r>
        <w:rPr>
          <w:rFonts w:hint="eastAsia"/>
        </w:rPr>
        <w:t>　　第五节 雪纺坯布产业供需平衡状况分析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雪纺坯布细分市场深度分析</w:t>
      </w:r>
      <w:r>
        <w:rPr>
          <w:rFonts w:hint="eastAsia"/>
        </w:rPr>
        <w:br/>
      </w:r>
      <w:r>
        <w:rPr>
          <w:rFonts w:hint="eastAsia"/>
        </w:rPr>
        <w:t>　　第一节 雪纺坯布细分市场（一）发展研究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雪纺坯布细分市场（二）发展研究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雪纺坯布行业重点企业竞争力分析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中国雪纺坯布行业进出口情况分析预测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2019-2024年中国雪纺坯布行业进出口情况分析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一、2019-2024年中国雪纺坯布行业进口分析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二、2019-2024年中国雪纺坯布行业出口分析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2025-2031年中国雪纺坯布行业进出口情况预测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一、2025-2031年中国雪纺坯布行业进口预测分析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二、2025-2031年中国雪纺坯布行业出口预测分析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影响雪纺坯布行业进出口变化的主要原因分析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雪纺坯布行业市场竞争策略分析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雪纺坯布市场竞争策略分析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一、雪纺坯布市场增长潜力分析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二、雪纺坯布产品竞争策略分析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雪纺坯布企业竞争策略分析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一、2025-2031年我国雪纺坯布市场竞争趋势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二、2025-2031年雪纺坯布行业竞争格局展望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三、2025-2031年雪纺坯布行业竞争策略分析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二、企业雪纺坯布业务分析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我国雪纺坯布行业前景与机遇分析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一、我国雪纺坯布行业发展前景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二、我国雪纺坯布发展机遇分析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三、2025年雪纺坯布的发展机遇分析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四、经济危机对雪纺坯布行业的影响分析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2025-2031年中国雪纺坯布市场趋势分析</w:t>
      </w:r>
      <w:r>
        <w:rPr>
          <w:rFonts w:hint="eastAsia"/>
        </w:rPr>
        <w:br/>
      </w:r>
      <w:r>
        <w:rPr>
          <w:rFonts w:hint="eastAsia"/>
        </w:rPr>
        <w:t>　　　　一、雪纺坯布市场趋势总结</w:t>
      </w:r>
      <w:r>
        <w:rPr>
          <w:rFonts w:hint="eastAsia"/>
        </w:rPr>
        <w:br/>
      </w:r>
      <w:r>
        <w:rPr>
          <w:rFonts w:hint="eastAsia"/>
        </w:rPr>
        <w:t>　　　　二、雪纺坯布发展趋势分析</w:t>
      </w:r>
      <w:r>
        <w:rPr>
          <w:rFonts w:hint="eastAsia"/>
        </w:rPr>
        <w:br/>
      </w:r>
      <w:r>
        <w:rPr>
          <w:rFonts w:hint="eastAsia"/>
        </w:rPr>
        <w:t>　　　　三、雪纺坯布市场发展空间</w:t>
      </w:r>
      <w:r>
        <w:rPr>
          <w:rFonts w:hint="eastAsia"/>
        </w:rPr>
        <w:br/>
      </w:r>
      <w:r>
        <w:rPr>
          <w:rFonts w:hint="eastAsia"/>
        </w:rPr>
        <w:t>　　　　四、雪纺坯布产业政策趋向</w:t>
      </w:r>
      <w:r>
        <w:rPr>
          <w:rFonts w:hint="eastAsia"/>
        </w:rPr>
        <w:br/>
      </w:r>
      <w:r>
        <w:rPr>
          <w:rFonts w:hint="eastAsia"/>
        </w:rPr>
        <w:t>　　　　五、雪纺坯布技术革新趋势</w:t>
      </w:r>
      <w:r>
        <w:rPr>
          <w:rFonts w:hint="eastAsia"/>
        </w:rPr>
        <w:br/>
      </w:r>
      <w:r>
        <w:rPr>
          <w:rFonts w:hint="eastAsia"/>
        </w:rPr>
        <w:t>　　　　六、雪纺坯布价格走势分析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七、国际环境对雪纺坯布行业的影响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雪纺坯布行业投资效益分析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一、2025年雪纺坯布行业投资状况分析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二、2025年雪纺坯布行业投资效益分析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三、2025年雪纺坯布行业投资趋势预测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四、2025年雪纺坯布行业投资方向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五、2025年雪纺坯布行业投资建议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2025-2031年雪纺坯布行业投资风险及控制策略分析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一、雪纺坯布市场风险及控制策略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二、雪纺坯布行业政策风险及控制策略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三、雪纺坯布经营风险及控制策略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四、雪纺坯布同业竞争风险及控制策略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五、雪纺坯布行业其他风险及控制策略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雪纺坯布市场前景预测与投资策略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雪纺坯布行业市场前景分析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一、2025-2031年雪纺坯布市场规模预测</w:t>
      </w:r>
      <w:r>
        <w:rPr>
          <w:rFonts w:hint="eastAsia"/>
        </w:rPr>
        <w:br/>
      </w:r>
      <w:r>
        <w:rPr>
          <w:rFonts w:hint="eastAsia"/>
        </w:rPr>
        <w:t>　　　　二、雪纺坯布行业增长驱动因素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三、雪纺坯布市场供需趋势展望</w:t>
      </w:r>
      <w:r>
        <w:rPr>
          <w:rFonts w:hint="eastAsia"/>
        </w:rPr>
        <w:br/>
      </w:r>
      <w:r>
        <w:rPr>
          <w:rFonts w:hint="eastAsia"/>
        </w:rPr>
        <w:t>　　第二节 雪纺坯布行业投资价值分析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一、2025-2031年雪纺坯布投资规模预测</w:t>
      </w:r>
      <w:r>
        <w:rPr>
          <w:rFonts w:hint="eastAsia"/>
        </w:rPr>
        <w:br/>
      </w:r>
      <w:r>
        <w:rPr>
          <w:rFonts w:hint="eastAsia"/>
        </w:rPr>
        <w:t>　　　　二、雪纺坯布行业盈利能力评估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三、雪纺坯布行业投资回报分析</w:t>
      </w:r>
      <w:r>
        <w:rPr>
          <w:rFonts w:hint="eastAsia"/>
        </w:rPr>
        <w:br/>
      </w:r>
      <w:r>
        <w:rPr>
          <w:rFonts w:hint="eastAsia"/>
        </w:rPr>
        <w:t>　　第三节 雪纺坯布行业经营模式分析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一、雪纺坯布生产与营销模式</w:t>
      </w:r>
      <w:r>
        <w:rPr>
          <w:rFonts w:hint="eastAsia"/>
        </w:rPr>
        <w:br/>
      </w:r>
      <w:r>
        <w:rPr>
          <w:rFonts w:hint="eastAsia"/>
        </w:rPr>
        <w:t>　　　　二、雪纺坯布行业内外销优势对比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三、雪纺坯布企业运营策略建议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中智^林^－雪纺坯布项目投资建议</w:t>
      </w:r>
      <w:r>
        <w:rPr>
          <w:rFonts w:hint="eastAsia"/>
        </w:rPr>
        <w:br/>
      </w:r>
      <w:r>
        <w:rPr>
          <w:rFonts w:hint="eastAsia"/>
        </w:rPr>
        <w:t>　　　　一、雪纺坯布技术应用要点</w:t>
      </w:r>
      <w:r>
        <w:rPr>
          <w:rFonts w:hint="eastAsia"/>
        </w:rPr>
        <w:br/>
      </w:r>
      <w:r>
        <w:rPr>
          <w:rFonts w:hint="eastAsia"/>
        </w:rPr>
        <w:t>　　　　二、雪纺坯布项目投资风险控制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三、雪纺坯布生产开发关键点</w:t>
      </w:r>
      <w:r>
        <w:rPr>
          <w:rFonts w:hint="eastAsia"/>
        </w:rPr>
        <w:br/>
      </w:r>
      <w:r>
        <w:rPr>
          <w:rFonts w:hint="eastAsia"/>
        </w:rPr>
        <w:t>　　　　四、雪纺坯布市场拓展策略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雪纺坯布行业类别</w:t>
      </w:r>
      <w:r>
        <w:rPr>
          <w:rFonts w:hint="eastAsia"/>
        </w:rPr>
        <w:br/>
      </w:r>
      <w:r>
        <w:rPr>
          <w:rFonts w:hint="eastAsia"/>
        </w:rPr>
        <w:t>　　图表 雪纺坯布行业产业链调研</w:t>
      </w:r>
      <w:r>
        <w:rPr>
          <w:rFonts w:hint="eastAsia"/>
        </w:rPr>
        <w:br/>
      </w:r>
      <w:r>
        <w:rPr>
          <w:rFonts w:hint="eastAsia"/>
        </w:rPr>
        <w:t>　　图表 雪纺坯布行业现状</w:t>
      </w:r>
      <w:r>
        <w:rPr>
          <w:rFonts w:hint="eastAsia"/>
        </w:rPr>
        <w:br/>
      </w:r>
      <w:r>
        <w:rPr>
          <w:rFonts w:hint="eastAsia"/>
        </w:rPr>
        <w:t>　　图表 雪纺坯布行业标准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2024年中国雪纺坯布行业产能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2019-2024年中国雪纺坯布行业产量统计</w:t>
      </w:r>
      <w:r>
        <w:rPr>
          <w:rFonts w:hint="eastAsia"/>
        </w:rPr>
        <w:br/>
      </w:r>
      <w:r>
        <w:rPr>
          <w:rFonts w:hint="eastAsia"/>
        </w:rPr>
        <w:t>　　图表 雪纺坯布行业动态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2019-2024年中国雪纺坯布市场需求量</w:t>
      </w:r>
      <w:r>
        <w:rPr>
          <w:rFonts w:hint="eastAsia"/>
        </w:rPr>
        <w:br/>
      </w:r>
      <w:r>
        <w:rPr>
          <w:rFonts w:hint="eastAsia"/>
        </w:rPr>
        <w:t>　　图表 2024年中国雪纺坯布行业需求区域调研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2019-2024年中国雪纺坯布行情</w:t>
      </w:r>
      <w:r>
        <w:rPr>
          <w:rFonts w:hint="eastAsia"/>
        </w:rPr>
        <w:br/>
      </w:r>
      <w:r>
        <w:rPr>
          <w:rFonts w:hint="eastAsia"/>
        </w:rPr>
        <w:t>　　图表 2019-2024年中国雪纺坯布价格走势图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2019-2024年中国雪纺坯布出口统计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2019-2024年中国雪纺坯布行业企业数量统计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**地区雪纺坯布市场规模</w:t>
      </w:r>
      <w:r>
        <w:rPr>
          <w:rFonts w:hint="eastAsia"/>
        </w:rPr>
        <w:br/>
      </w:r>
      <w:r>
        <w:rPr>
          <w:rFonts w:hint="eastAsia"/>
        </w:rPr>
        <w:t>　　图表 **地区雪纺坯布行业市场需求</w:t>
      </w:r>
      <w:r>
        <w:rPr>
          <w:rFonts w:hint="eastAsia"/>
        </w:rPr>
        <w:br/>
      </w:r>
      <w:r>
        <w:rPr>
          <w:rFonts w:hint="eastAsia"/>
        </w:rPr>
        <w:t>　　图表 **地区雪纺坯布市场调研</w:t>
      </w:r>
      <w:r>
        <w:rPr>
          <w:rFonts w:hint="eastAsia"/>
        </w:rPr>
        <w:br/>
      </w:r>
      <w:r>
        <w:rPr>
          <w:rFonts w:hint="eastAsia"/>
        </w:rPr>
        <w:t>　　图表 **地区雪纺坯布行业市场需求分析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**地区雪纺坯布市场规模</w:t>
      </w:r>
      <w:r>
        <w:rPr>
          <w:rFonts w:hint="eastAsia"/>
        </w:rPr>
        <w:br/>
      </w:r>
      <w:r>
        <w:rPr>
          <w:rFonts w:hint="eastAsia"/>
        </w:rPr>
        <w:t>　　图表 **地区雪纺坯布行业市场需求</w:t>
      </w:r>
      <w:r>
        <w:rPr>
          <w:rFonts w:hint="eastAsia"/>
        </w:rPr>
        <w:br/>
      </w:r>
      <w:r>
        <w:rPr>
          <w:rFonts w:hint="eastAsia"/>
        </w:rPr>
        <w:t>　　图表 **地区雪纺坯布市场调研</w:t>
      </w:r>
      <w:r>
        <w:rPr>
          <w:rFonts w:hint="eastAsia"/>
        </w:rPr>
        <w:br/>
      </w:r>
      <w:r>
        <w:rPr>
          <w:rFonts w:hint="eastAsia"/>
        </w:rPr>
        <w:t>　　图表 **地区雪纺坯布行业市场需求分析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雪纺坯布行业竞争对手分析</w:t>
      </w:r>
      <w:r>
        <w:rPr>
          <w:rFonts w:hint="eastAsia"/>
        </w:rPr>
        <w:br/>
      </w:r>
      <w:r>
        <w:rPr>
          <w:rFonts w:hint="eastAsia"/>
        </w:rPr>
        <w:t>　　图表 雪纺坯布重点企业（一）基本信息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2025-2031年中国雪纺坯布行业市场规模预测</w:t>
      </w:r>
      <w:r>
        <w:rPr>
          <w:rFonts w:hint="eastAsia"/>
        </w:rPr>
        <w:br/>
      </w:r>
      <w:r>
        <w:rPr>
          <w:rFonts w:hint="eastAsia"/>
        </w:rPr>
        <w:t>　　图表 雪纺坯布行业准入条件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2025-2031年中国雪纺坯布市场前景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b993a33b54137" w:history="1">
        <w:r>
          <w:rPr>
            <w:rStyle w:val="Hyperlink"/>
          </w:rPr>
          <w:t>2025-2031年中国雪纺坯布行业现状研究及发展趋势分析报告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b993a33b54137" w:history="1">
        <w:r>
          <w:rPr>
            <w:rStyle w:val="Hyperlink"/>
          </w:rPr>
          <w:t>https://www.20087.com/7/62/XueFangPiBuQianJingYuCe.html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热点：雪纺坯布到成品缩率、雪纺坯布厂、雪纺坯布价格、雪纺棉布、雪纺布是用什么机器生产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2977dc91d4d5c" w:history="1">
      <w:r>
        <w:rPr>
          <w:rStyle w:val="Hyperlink"/>
        </w:rPr>
        <w:t>2025-2031年中国雪纺坯布行业现状研究及发展趋势分析报告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ueFangPiBuQianJingYuCe.html" TargetMode="External" Id="R516b993a33b5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ueFangPiBuQianJingYuCe.html" TargetMode="External" Id="R1af2977dc91d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2025-02-24T05:22:00Z</dcterms:created>
  <dcterms:modified xsi:type="dcterms:W3CDTF">2025-02-24T06:22:00Z</dcterms:modified>
  <dc:subject>2025-2031年中国雪纺坯布行业现状研究及发展趋势分析报告</dc:subject>
  <dc:title>2025-2031年中国雪纺坯布行业现状研究及发展趋势分析报告</dc:title>
  <cp:keywords>2025-2031年中国雪纺坯布行业现状研究及发展趋势分析报告</cp:keywords>
  <dc:description>2025-2031年中国雪纺坯布行业现状研究及发展趋势分析报告</dc:description>
</cp:coreProperties>
</file>