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5fb5d60704c3e" w:history="1">
              <w:r>
                <w:rPr>
                  <w:rStyle w:val="Hyperlink"/>
                </w:rPr>
                <w:t>2025-2031年中国食谱盒行业发展现状分析与市场前景报告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5fb5d60704c3e" w:history="1">
              <w:r>
                <w:rPr>
                  <w:rStyle w:val="Hyperlink"/>
                </w:rPr>
                <w:t>2025-2031年中国食谱盒行业发展现状分析与市场前景报告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5fb5d60704c3e" w:history="1">
                <w:r>
                  <w:rPr>
                    <w:rStyle w:val="Hyperlink"/>
                  </w:rPr>
                  <w:t>https://www.20087.com/7/22/ShiPuHeShiChangQianJingFenXi.html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谱盒是一种将特定菜谱所需的食材按精确份量预先分装、组合并配送至消费者手中的服务模式，通常包含新鲜蔬菜、肉类、调味料及详细的烹饪步骤说明，旨在简化家庭烹饪流程，减少食材浪费，提升烹饪便利性与成功率。目前，该服务主要由生鲜电商平台、专业膳食公司或连锁超市提供，覆盖中式家常菜、西式料理、健康轻食、儿童餐等多种品类，满足不同家庭结构与饮食需求。食材供应链管理是核心，需建立从产地直采、中央厨房初加工、冷链物流到终端配送的高效协同体系，确保食材新鲜度与安全。包装设计注重保鲜（如气调包装）、环保（可降解材料）与信息清晰（标签注明食材、份量、过敏原及烹饪时间）。消费者通过线上平台选择周套餐或单次订购，服务周期灵活。然而，该模式面临冷链物流成本高、部分食材损耗率大、消费者对预制程度与“家庭烹饪感”平衡的争议等挑战。</w:t>
      </w:r>
      <w:r>
        <w:rPr>
          <w:rFonts w:hint="eastAsia"/>
        </w:rPr>
        <w:br/>
      </w:r>
      <w:r>
        <w:rPr>
          <w:rFonts w:hint="eastAsia"/>
        </w:rPr>
        <w:t>　　未来，食谱盒服务将朝着个性化、营养化、技术融合与循环经济深化。在个性化层面，将结合用户健康档案、饮食偏好与口味反馈，利用算法推荐定制化菜单，支持特殊饮食需求（如低钠、无麸质、糖尿病友好）。营养科学将深度融入配方设计，由专业营养师团队开发具有明确健康目标（如控糖、增肌、肠道健康）的系列套餐。技术应用将拓展，如通过增强现实（AR）技术在手机端叠加烹饪指导动画，或利用智能厨房设备自动识别食材并启动预设程序。供应链将向更短链、更透明发展，推广本地化采购与可追溯系统，增强消费者信任。包装创新将聚焦可重复使用或可堆肥材料，并探索包装回收激励机制。在商业模式上，可能与健康管理平台、保险机构或企业福利计划结合，拓展服务边界。长远来看，食谱盒将从食材配送服务演变为集个性化营养、便捷烹饪与健康生活方式引导于一体的综合性家庭膳食解决方案，其发展依赖于食品科学、数据算法、物流网络与消费者行为研究的协同创新，推动家庭饮食向更健康、更可持续与更智能化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5fb5d60704c3e" w:history="1">
        <w:r>
          <w:rPr>
            <w:rStyle w:val="Hyperlink"/>
          </w:rPr>
          <w:t>2025-2031年中国食谱盒行业发展现状分析与市场前景报告</w:t>
        </w:r>
      </w:hyperlink>
      <w:r>
        <w:rPr>
          <w:rFonts w:hint="eastAsia"/>
        </w:rPr>
        <w:t>》整合了国家统计局、相关行业协会等机构的详实数据，结合专业研究团队对食谱盒市场的长期监测，对食谱盒行业发展现状进行了全面分析。报告探讨了食谱盒行业的市场规模、需求动态、进出口情况、产业链结构和区域分布，详细分析了食谱盒竞争格局以及潜在的风险与投资机会。同时，报告也阐明了食谱盒行业的发展趋势，并对食谱盒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食谱盒行业概述</w:t>
      </w:r>
      <w:r>
        <w:rPr>
          <w:rFonts w:hint="eastAsia"/>
        </w:rPr>
        <w:br/>
      </w:r>
      <w:r>
        <w:rPr>
          <w:rFonts w:hint="eastAsia"/>
        </w:rPr>
        <w:t>　　第一节 食谱盒定义与分类</w:t>
      </w:r>
      <w:r>
        <w:rPr>
          <w:rFonts w:hint="eastAsia"/>
        </w:rPr>
        <w:br/>
      </w:r>
      <w:r>
        <w:rPr>
          <w:rFonts w:hint="eastAsia"/>
        </w:rPr>
        <w:t>　　第二节 食谱盒应用领域</w:t>
      </w:r>
      <w:r>
        <w:rPr>
          <w:rFonts w:hint="eastAsia"/>
        </w:rPr>
        <w:br/>
      </w:r>
      <w:r>
        <w:rPr>
          <w:rFonts w:hint="eastAsia"/>
        </w:rPr>
        <w:t>　　第三节 食谱盒行业经济指标分析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食谱盒产业链及经营模式分析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三、食谱盒销售模式及销售渠道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全球食谱盒市场发展综述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2019-2024年全球食谱盒市场规模与趋势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主要国家与地区食谱盒市场分析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2025-2031年全球食谱盒行业发展趋势与前景预测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中国食谱盒行业市场分析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2024-2025年食谱盒产能与投资动态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一、国内食谱盒产能及利用情况</w:t>
      </w:r>
      <w:r>
        <w:rPr>
          <w:rFonts w:hint="eastAsia"/>
        </w:rPr>
        <w:br/>
      </w:r>
      <w:r>
        <w:rPr>
          <w:rFonts w:hint="eastAsia"/>
        </w:rPr>
        <w:t>　　　　二、食谱盒产能扩张与投资动态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2025-2031年食谱盒行业产量统计与趋势预测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一、2019-2024年食谱盒行业产量数据统计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1、2019-2024年食谱盒产量及增长趋势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2、2019-2024年食谱盒细分产品产量及份额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二、影响食谱盒产量的关键因素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三、2025-2031年食谱盒产量预测</w:t>
      </w:r>
      <w:r>
        <w:rPr>
          <w:rFonts w:hint="eastAsia"/>
        </w:rPr>
        <w:br/>
      </w:r>
      <w:r>
        <w:rPr>
          <w:rFonts w:hint="eastAsia"/>
        </w:rPr>
        <w:t>　　第三节 2025-2031年食谱盒市场需求与销售分析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一、2024-2025年食谱盒行业需求现状</w:t>
      </w:r>
      <w:r>
        <w:rPr>
          <w:rFonts w:hint="eastAsia"/>
        </w:rPr>
        <w:br/>
      </w:r>
      <w:r>
        <w:rPr>
          <w:rFonts w:hint="eastAsia"/>
        </w:rPr>
        <w:t>　　　　二、食谱盒客户群体与需求特点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三、2019-2024年食谱盒行业销售规模分析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四、2025-2031年食谱盒市场增长潜力与规模预测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中国食谱盒细分市场与下游应用领域分析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食谱盒细分市场分析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一、2024-2025年食谱盒主要细分产品市场现状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食谱盒下游应用与客户群体分析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一、2024-2025年食谱盒各应用领域市场现状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2024-2025年食谱盒行业技术发展现状及趋势分析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食谱盒行业技术发展现状分析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国内外食谱盒行业技术差异与原因</w:t>
      </w:r>
      <w:r>
        <w:rPr>
          <w:rFonts w:hint="eastAsia"/>
        </w:rPr>
        <w:br/>
      </w:r>
      <w:r>
        <w:rPr>
          <w:rFonts w:hint="eastAsia"/>
        </w:rPr>
        <w:t>　　第三节 食谱盒行业技术发展方向、趋势预测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提升食谱盒行业技术能力策略建议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食谱盒价格机制与竞争策略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一、2019-2024年食谱盒市场价格走势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食谱盒定价策略与方法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2025-2031年食谱盒价格竞争态势与趋势预测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中国食谱盒行业重点区域市场研究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2024-2025年重点区域食谱盒市场发展概况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二、2019-2024年食谱盒市场需求规模情况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三、2025-2031年食谱盒行业发展潜力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二、2019-2024年食谱盒市场需求规模情况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三、2025-2031年食谱盒行业发展潜力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二、2019-2024年食谱盒市场需求规模情况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三、2025-2031年食谱盒行业发展潜力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二、2019-2024年食谱盒市场需求规模情况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三、2025-2031年食谱盒行业发展潜力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二、2019-2024年食谱盒市场需求规模情况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三、2025-2031年食谱盒行业发展潜力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2019-2024年中国食谱盒行业进出口情况分析</w:t>
      </w:r>
      <w:r>
        <w:rPr>
          <w:rFonts w:hint="eastAsia"/>
        </w:rPr>
        <w:br/>
      </w:r>
      <w:r>
        <w:rPr>
          <w:rFonts w:hint="eastAsia"/>
        </w:rPr>
        <w:t>　　第一节 食谱盒行业进口情况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一、2019-2024年食谱盒进口规模及增长情况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二、食谱盒主要进口来源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食谱盒行业出口情况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一、2019-2024年食谱盒出口规模及增长情况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二、食谱盒主要出口目的地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2019-2024年中国食谱盒行业总体发展与财务状况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2019-2024年中国食谱盒行业规模情况</w:t>
      </w:r>
      <w:r>
        <w:rPr>
          <w:rFonts w:hint="eastAsia"/>
        </w:rPr>
        <w:br/>
      </w:r>
      <w:r>
        <w:rPr>
          <w:rFonts w:hint="eastAsia"/>
        </w:rPr>
        <w:t>　　　　一、食谱盒行业企业数量规模</w:t>
      </w:r>
      <w:r>
        <w:rPr>
          <w:rFonts w:hint="eastAsia"/>
        </w:rPr>
        <w:br/>
      </w:r>
      <w:r>
        <w:rPr>
          <w:rFonts w:hint="eastAsia"/>
        </w:rPr>
        <w:t>　　　　二、食谱盒行业从业人员规模</w:t>
      </w:r>
      <w:r>
        <w:rPr>
          <w:rFonts w:hint="eastAsia"/>
        </w:rPr>
        <w:br/>
      </w:r>
      <w:r>
        <w:rPr>
          <w:rFonts w:hint="eastAsia"/>
        </w:rPr>
        <w:t>　　　　三、食谱盒行业市场敏感性分析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2019-2024年中国食谱盒行业财务能力分析</w:t>
      </w:r>
      <w:r>
        <w:rPr>
          <w:rFonts w:hint="eastAsia"/>
        </w:rPr>
        <w:br/>
      </w:r>
      <w:r>
        <w:rPr>
          <w:rFonts w:hint="eastAsia"/>
        </w:rPr>
        <w:t>　　　　一、食谱盒行业盈利能力</w:t>
      </w:r>
      <w:r>
        <w:rPr>
          <w:rFonts w:hint="eastAsia"/>
        </w:rPr>
        <w:br/>
      </w:r>
      <w:r>
        <w:rPr>
          <w:rFonts w:hint="eastAsia"/>
        </w:rPr>
        <w:t>　　　　二、食谱盒行业偿债能力</w:t>
      </w:r>
      <w:r>
        <w:rPr>
          <w:rFonts w:hint="eastAsia"/>
        </w:rPr>
        <w:br/>
      </w:r>
      <w:r>
        <w:rPr>
          <w:rFonts w:hint="eastAsia"/>
        </w:rPr>
        <w:t>　　　　三、食谱盒行业营运能力</w:t>
      </w:r>
      <w:r>
        <w:rPr>
          <w:rFonts w:hint="eastAsia"/>
        </w:rPr>
        <w:br/>
      </w:r>
      <w:r>
        <w:rPr>
          <w:rFonts w:hint="eastAsia"/>
        </w:rPr>
        <w:t>　　　　四、食谱盒行业发展能力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食谱盒行业重点企业调研分析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二、企业食谱盒业务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二、企业食谱盒业务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二、企业食谱盒业务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二、企业食谱盒业务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二、企业食谱盒业务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二、企业食谱盒业务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中国食谱盒行业竞争格局分析</w:t>
      </w:r>
      <w:r>
        <w:rPr>
          <w:rFonts w:hint="eastAsia"/>
        </w:rPr>
        <w:br/>
      </w:r>
      <w:r>
        <w:rPr>
          <w:rFonts w:hint="eastAsia"/>
        </w:rPr>
        <w:t>　　第一节 食谱盒行业竞争格局总览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2024-2025年食谱盒行业竞争力分析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2019-2024年食谱盒行业企业并购活动分析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2024-2025年食谱盒行业会展与招投标活动分析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一、食谱盒行业会展活动及其市场影响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2025年中国食谱盒企业发展企业发展策略与建议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食谱盒销售模式与渠道策略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食谱盒品牌与市场推广策略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食谱盒研发投入与技术创新能力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食谱盒合作联盟与资源整合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中国食谱盒行业风险与对策</w:t>
      </w:r>
      <w:r>
        <w:rPr>
          <w:rFonts w:hint="eastAsia"/>
        </w:rPr>
        <w:br/>
      </w:r>
      <w:r>
        <w:rPr>
          <w:rFonts w:hint="eastAsia"/>
        </w:rPr>
        <w:t>　　第一节 食谱盒行业SWOT分析</w:t>
      </w:r>
      <w:r>
        <w:rPr>
          <w:rFonts w:hint="eastAsia"/>
        </w:rPr>
        <w:br/>
      </w:r>
      <w:r>
        <w:rPr>
          <w:rFonts w:hint="eastAsia"/>
        </w:rPr>
        <w:t>　　　　一、食谱盒行业优势</w:t>
      </w:r>
      <w:r>
        <w:rPr>
          <w:rFonts w:hint="eastAsia"/>
        </w:rPr>
        <w:br/>
      </w:r>
      <w:r>
        <w:rPr>
          <w:rFonts w:hint="eastAsia"/>
        </w:rPr>
        <w:t>　　　　二、食谱盒行业劣势</w:t>
      </w:r>
      <w:r>
        <w:rPr>
          <w:rFonts w:hint="eastAsia"/>
        </w:rPr>
        <w:br/>
      </w:r>
      <w:r>
        <w:rPr>
          <w:rFonts w:hint="eastAsia"/>
        </w:rPr>
        <w:t>　　　　三、食谱盒市场机会</w:t>
      </w:r>
      <w:r>
        <w:rPr>
          <w:rFonts w:hint="eastAsia"/>
        </w:rPr>
        <w:br/>
      </w:r>
      <w:r>
        <w:rPr>
          <w:rFonts w:hint="eastAsia"/>
        </w:rPr>
        <w:t>　　　　四、食谱盒市场威胁</w:t>
      </w:r>
      <w:r>
        <w:rPr>
          <w:rFonts w:hint="eastAsia"/>
        </w:rPr>
        <w:br/>
      </w:r>
      <w:r>
        <w:rPr>
          <w:rFonts w:hint="eastAsia"/>
        </w:rPr>
        <w:t>　　第二节 食谱盒行业风险及对策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2025-2031年中国食谱盒行业前景与发展趋势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2024-2025年食谱盒行业发展环境分析</w:t>
      </w:r>
      <w:r>
        <w:rPr>
          <w:rFonts w:hint="eastAsia"/>
        </w:rPr>
        <w:br/>
      </w:r>
      <w:r>
        <w:rPr>
          <w:rFonts w:hint="eastAsia"/>
        </w:rPr>
        <w:t>　　　　一、食谱盒行业主管部门与监管体制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二、食谱盒行业主要法律法规及政策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三、食谱盒行业标准与质量监管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2025-2031年食谱盒行业发展趋势与方向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2025-2031年食谱盒行业发展潜力与机遇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食谱盒行业研究结论与建议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[:中:智:林:]食谱盒行业发展建议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食谱盒行业历程</w:t>
      </w:r>
      <w:r>
        <w:rPr>
          <w:rFonts w:hint="eastAsia"/>
        </w:rPr>
        <w:br/>
      </w:r>
      <w:r>
        <w:rPr>
          <w:rFonts w:hint="eastAsia"/>
        </w:rPr>
        <w:t>　　图表 食谱盒行业生命周期</w:t>
      </w:r>
      <w:r>
        <w:rPr>
          <w:rFonts w:hint="eastAsia"/>
        </w:rPr>
        <w:br/>
      </w:r>
      <w:r>
        <w:rPr>
          <w:rFonts w:hint="eastAsia"/>
        </w:rPr>
        <w:t>　　图表 食谱盒行业产业链分析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2019-2024年中国食谱盒行业市场规模及增长情况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2019-2024年食谱盒行业市场容量分析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2019-2024年中国食谱盒行业产能统计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2019-2024年中国食谱盒行业产量及增长趋势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2019-2024年中国食谱盒市场需求量及增速统计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2024年中国食谱盒行业需求领域分布格局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2019-2024年中国食谱盒行业销售收入分析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2019-2024年中国食谱盒行业盈利情况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2019-2024年中国食谱盒行业利润总额统计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2019-2024年中国食谱盒进口数量分析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2019-2024年中国食谱盒进口金额分析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2019-2024年中国食谱盒出口数量分析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2019-2024年中国食谱盒出口金额分析</w:t>
      </w:r>
      <w:r>
        <w:rPr>
          <w:rFonts w:hint="eastAsia"/>
        </w:rPr>
        <w:br/>
      </w:r>
      <w:r>
        <w:rPr>
          <w:rFonts w:hint="eastAsia"/>
        </w:rPr>
        <w:t>　　图表 2024年中国食谱盒进口国家及地区分析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2024年中国食谱盒出口国家及地区分析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2019-2024年中国食谱盒行业企业数量情况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2019-2024年中国食谱盒行业企业平均规模情况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**地区食谱盒市场规模及增长情况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**地区食谱盒行业市场需求情况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**地区食谱盒市场规模及增长情况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**地区食谱盒行业市场需求情况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**地区食谱盒市场规模及增长情况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**地区食谱盒行业市场需求情况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**地区食谱盒市场规模及增长情况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**地区食谱盒行业市场需求情况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食谱盒重点企业（一）基本信息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食谱盒重点企业（一）经营情况分析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食谱盒重点企业（一）主要经济指标情况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食谱盒重点企业（一）盈利能力情况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食谱盒重点企业（一）偿债能力情况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食谱盒重点企业（一）运营能力情况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食谱盒重点企业（一）成长能力情况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食谱盒重点企业（二）基本信息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食谱盒重点企业（二）经营情况分析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食谱盒重点企业（二）主要经济指标情况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食谱盒重点企业（二）盈利能力情况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食谱盒重点企业（二）偿债能力情况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食谱盒重点企业（二）运营能力情况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食谱盒重点企业（二）成长能力情况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食谱盒重点企业（三）基本信息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食谱盒重点企业（三）经营情况分析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食谱盒重点企业（三）主要经济指标情况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食谱盒重点企业（三）盈利能力情况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食谱盒重点企业（三）偿债能力情况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食谱盒重点企业（三）运营能力情况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食谱盒重点企业（三）成长能力情况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2025-2031年中国食谱盒行业产能预测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2025-2031年中国食谱盒行业产量预测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2025-2031年中国食谱盒市场需求量预测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2025-2031年中国食谱盒行业供需平衡预测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2025-2031年中国食谱盒行业市场容量预测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2025-2031年中国食谱盒行业市场规模预测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2025-2031年中国食谱盒市场前景分析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2025-2031年中国食谱盒行业发展趋势预测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5fb5d60704c3e" w:history="1">
        <w:r>
          <w:rPr>
            <w:rStyle w:val="Hyperlink"/>
          </w:rPr>
          <w:t>2025-2031年中国食谱盒行业发展现状分析与市场前景报告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5fb5d60704c3e" w:history="1">
        <w:r>
          <w:rPr>
            <w:rStyle w:val="Hyperlink"/>
          </w:rPr>
          <w:t>https://www.20087.com/7/22/ShiPuHeShiChangQianJingFenXi.html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热点：盒饭菜谱大全 食谱、制作食谱、美食菜谱app、我的食谱做app、记录食谱的app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9ea9ba33144dc" w:history="1">
      <w:r>
        <w:rPr>
          <w:rStyle w:val="Hyperlink"/>
        </w:rPr>
        <w:t>2025-2031年中国食谱盒行业发展现状分析与市场前景报告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iPuHeShiChangQianJingFenXi.html" TargetMode="External" Id="R6725fb5d6070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iPuHeShiChangQianJingFenXi.html" TargetMode="External" Id="R9ea9ea9ba331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2025-08-09T02:17:23Z</dcterms:created>
  <dcterms:modified xsi:type="dcterms:W3CDTF">2025-08-09T03:17:23Z</dcterms:modified>
  <dc:subject>2025-2031年中国食谱盒行业发展现状分析与市场前景报告</dc:subject>
  <dc:title>2025-2031年中国食谱盒行业发展现状分析与市场前景报告</dc:title>
  <cp:keywords>2025-2031年中国食谱盒行业发展现状分析与市场前景报告</cp:keywords>
  <dc:description>2025-2031年中国食谱盒行业发展现状分析与市场前景报告</dc:description>
</cp:coreProperties>
</file>