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f0a3893754649" w:history="1">
              <w:r>
                <w:rPr>
                  <w:rStyle w:val="Hyperlink"/>
                </w:rPr>
                <w:t>2026-2032年中国毛皮制品行业发展研究及市场前景预测报告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f0a3893754649" w:history="1">
              <w:r>
                <w:rPr>
                  <w:rStyle w:val="Hyperlink"/>
                </w:rPr>
                <w:t>2026-2032年中国毛皮制品行业发展研究及市场前景预测报告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f0a3893754649" w:history="1">
                <w:r>
                  <w:rPr>
                    <w:rStyle w:val="Hyperlink"/>
                  </w:rPr>
                  <w:t>https://www.20087.com/8/62/MaoPiZhiPinShiChangFenXiBaoGao.html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制品是一种高档奢侈品，拥有悠久的历史和深厚的文化底蕴。近年来，随着消费者对品质生活的追求以及个性化需求的增长，毛皮制品市场呈现出多样化的发展趋势。生产商开始采用更加环保的鞣制工艺，并引入创新设计理念，以满足现代消费者对于时尚与可持续性的双重需求。此外，随着人造毛皮技术的进步，市场上也出现了更多高品质的人造毛皮制品，这些产品不仅在外观和手感上接近真实毛皮，还具有更好的耐用性和环保性。</w:t>
      </w:r>
      <w:r>
        <w:rPr>
          <w:rFonts w:hint="eastAsia"/>
        </w:rPr>
        <w:br/>
      </w:r>
      <w:r>
        <w:rPr>
          <w:rFonts w:hint="eastAsia"/>
        </w:rPr>
        <w:t>　　未来，毛皮制品市场预计将保持平稳发展。一方面，随着消费者环保意识的提高，对于可持续生产和负责任消费的需求将持续增加，这将推动行业向更加环保的方向发展；另一方面，随着技术的进步，高品质人造毛皮制品的市场份额将进一步扩大，为市场带来新的增长点。此外，随着个性化定制服务的兴起，能够提供定制化产品的品牌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f0a3893754649" w:history="1">
        <w:r>
          <w:rPr>
            <w:rStyle w:val="Hyperlink"/>
          </w:rPr>
          <w:t>2026-2032年中国毛皮制品行业发展研究及市场前景预测报告</w:t>
        </w:r>
      </w:hyperlink>
      <w:r>
        <w:rPr>
          <w:rFonts w:hint="eastAsia"/>
        </w:rPr>
        <w:t>》基于国家权威机构及相关协会的详实数据，结合一手调研资料，全面分析了毛皮制品行业的发展环境、市场规模及未来预测。报告详细解读了毛皮制品重点地区的市场表现、供需状况及价格趋势，并对毛皮制品进出口情况进行了前景预测。同时，报告深入探讨了毛皮制品技术现状与未来发展方向，重点分析了领先企业的经营表现及市场竞争力。通过SWOT分析，报告揭示了毛皮制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中国毛皮制品行业概述</w:t>
      </w:r>
      <w:r>
        <w:rPr>
          <w:rFonts w:hint="eastAsia"/>
        </w:rPr>
        <w:br/>
      </w:r>
      <w:r>
        <w:rPr>
          <w:rFonts w:hint="eastAsia"/>
        </w:rPr>
        <w:t>　　第一节 毛皮制品行业界定</w:t>
      </w:r>
      <w:r>
        <w:rPr>
          <w:rFonts w:hint="eastAsia"/>
        </w:rPr>
        <w:br/>
      </w:r>
      <w:r>
        <w:rPr>
          <w:rFonts w:hint="eastAsia"/>
        </w:rPr>
        <w:t>　　第二节 毛皮制品产业发展背景</w:t>
      </w:r>
      <w:r>
        <w:rPr>
          <w:rFonts w:hint="eastAsia"/>
        </w:rPr>
        <w:br/>
      </w:r>
      <w:r>
        <w:rPr>
          <w:rFonts w:hint="eastAsia"/>
        </w:rPr>
        <w:t>　　第三节 毛皮制品产业链概述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2025-2026年中国毛皮制品经济环境及产业发展环境分析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中国毛皮制品行业供给与需求情况分析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2020-2025年中国毛皮制品行业总体规模</w:t>
      </w:r>
      <w:r>
        <w:rPr>
          <w:rFonts w:hint="eastAsia"/>
        </w:rPr>
        <w:br/>
      </w:r>
      <w:r>
        <w:rPr>
          <w:rFonts w:hint="eastAsia"/>
        </w:rPr>
        <w:t>　　第二节 中国毛皮制品行业供给概况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一、2020-2025年中国毛皮制品行业产量情况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二、2026年中国毛皮制品行业产量特点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三、2026-2032年中国毛皮制品行业产量预测</w:t>
      </w:r>
      <w:r>
        <w:rPr>
          <w:rFonts w:hint="eastAsia"/>
        </w:rPr>
        <w:br/>
      </w:r>
      <w:r>
        <w:rPr>
          <w:rFonts w:hint="eastAsia"/>
        </w:rPr>
        <w:t>　　第三节 中国毛皮制品行业需求概况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一、2020-2025年中国毛皮制品行业需求情况分析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二、2026年中国毛皮制品行业市场需求特点分析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三、2026-2032年中国毛皮制品行业市场需求预测</w:t>
      </w:r>
      <w:r>
        <w:rPr>
          <w:rFonts w:hint="eastAsia"/>
        </w:rPr>
        <w:br/>
      </w:r>
      <w:r>
        <w:rPr>
          <w:rFonts w:hint="eastAsia"/>
        </w:rPr>
        <w:t>　　第四节 毛皮制品产业供需平衡状况分析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2020-2025年中国毛皮制品市场竞争力与市场竞争格局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毛皮制品行业“波特五力模型”分析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二、毛皮制品行业环境的“波特五力模型”分析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毛皮制品行业发展SWOT分析</w:t>
      </w:r>
      <w:r>
        <w:rPr>
          <w:rFonts w:hint="eastAsia"/>
        </w:rPr>
        <w:br/>
      </w:r>
      <w:r>
        <w:rPr>
          <w:rFonts w:hint="eastAsia"/>
        </w:rPr>
        <w:t>　　　　一、毛皮制品行业优势</w:t>
      </w:r>
      <w:r>
        <w:rPr>
          <w:rFonts w:hint="eastAsia"/>
        </w:rPr>
        <w:br/>
      </w:r>
      <w:r>
        <w:rPr>
          <w:rFonts w:hint="eastAsia"/>
        </w:rPr>
        <w:t>　　　　二、毛皮制品行业劣势</w:t>
      </w:r>
      <w:r>
        <w:rPr>
          <w:rFonts w:hint="eastAsia"/>
        </w:rPr>
        <w:br/>
      </w:r>
      <w:r>
        <w:rPr>
          <w:rFonts w:hint="eastAsia"/>
        </w:rPr>
        <w:t>　　　　三、毛皮制品行业机遇</w:t>
      </w:r>
      <w:r>
        <w:rPr>
          <w:rFonts w:hint="eastAsia"/>
        </w:rPr>
        <w:br/>
      </w:r>
      <w:r>
        <w:rPr>
          <w:rFonts w:hint="eastAsia"/>
        </w:rPr>
        <w:t>　　　　四、毛皮制品行业挑战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毛皮制品行业产品营销分析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中国毛皮制品行业营销模式分析</w:t>
      </w:r>
      <w:r>
        <w:rPr>
          <w:rFonts w:hint="eastAsia"/>
        </w:rPr>
        <w:br/>
      </w:r>
      <w:r>
        <w:rPr>
          <w:rFonts w:hint="eastAsia"/>
        </w:rPr>
        <w:t>　　第二节 毛皮制品行业主要销售渠道分析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毛皮制品行业广告与促销方式分析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毛皮制品行业价格竞争方式分析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毛皮制品行业国际化营销模式分析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毛皮制品行业渠道策略分析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中国毛皮制品行业重点企业竞争力分析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毛皮制品企业（一）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三、毛皮制品企业经营状况</w:t>
      </w:r>
      <w:r>
        <w:rPr>
          <w:rFonts w:hint="eastAsia"/>
        </w:rPr>
        <w:br/>
      </w:r>
      <w:r>
        <w:rPr>
          <w:rFonts w:hint="eastAsia"/>
        </w:rPr>
        <w:t>　　　　四、毛皮制品企业发展策略</w:t>
      </w:r>
      <w:r>
        <w:rPr>
          <w:rFonts w:hint="eastAsia"/>
        </w:rPr>
        <w:br/>
      </w:r>
      <w:r>
        <w:rPr>
          <w:rFonts w:hint="eastAsia"/>
        </w:rPr>
        <w:t>　　第二节 毛皮制品企业（二）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三、毛皮制品企业经营状况</w:t>
      </w:r>
      <w:r>
        <w:rPr>
          <w:rFonts w:hint="eastAsia"/>
        </w:rPr>
        <w:br/>
      </w:r>
      <w:r>
        <w:rPr>
          <w:rFonts w:hint="eastAsia"/>
        </w:rPr>
        <w:t>　　　　四、毛皮制品企业发展策略</w:t>
      </w:r>
      <w:r>
        <w:rPr>
          <w:rFonts w:hint="eastAsia"/>
        </w:rPr>
        <w:br/>
      </w:r>
      <w:r>
        <w:rPr>
          <w:rFonts w:hint="eastAsia"/>
        </w:rPr>
        <w:t>　　第三节 毛皮制品企业（三）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三、毛皮制品企业经营状况</w:t>
      </w:r>
      <w:r>
        <w:rPr>
          <w:rFonts w:hint="eastAsia"/>
        </w:rPr>
        <w:br/>
      </w:r>
      <w:r>
        <w:rPr>
          <w:rFonts w:hint="eastAsia"/>
        </w:rPr>
        <w:t>　　　　四、毛皮制品企业发展策略</w:t>
      </w:r>
      <w:r>
        <w:rPr>
          <w:rFonts w:hint="eastAsia"/>
        </w:rPr>
        <w:br/>
      </w:r>
      <w:r>
        <w:rPr>
          <w:rFonts w:hint="eastAsia"/>
        </w:rPr>
        <w:t>　　第四节 毛皮制品企业（四）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三、毛皮制品企业经营状况</w:t>
      </w:r>
      <w:r>
        <w:rPr>
          <w:rFonts w:hint="eastAsia"/>
        </w:rPr>
        <w:br/>
      </w:r>
      <w:r>
        <w:rPr>
          <w:rFonts w:hint="eastAsia"/>
        </w:rPr>
        <w:t>　　　　四、毛皮制品企业发展策略</w:t>
      </w:r>
      <w:r>
        <w:rPr>
          <w:rFonts w:hint="eastAsia"/>
        </w:rPr>
        <w:br/>
      </w:r>
      <w:r>
        <w:rPr>
          <w:rFonts w:hint="eastAsia"/>
        </w:rPr>
        <w:t>　　第五节 毛皮制品企业（五）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三、毛皮制品企业经营状况</w:t>
      </w:r>
      <w:r>
        <w:rPr>
          <w:rFonts w:hint="eastAsia"/>
        </w:rPr>
        <w:br/>
      </w:r>
      <w:r>
        <w:rPr>
          <w:rFonts w:hint="eastAsia"/>
        </w:rPr>
        <w:t>　　　　四、毛皮制品企业发展策略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毛皮制品产业客户调研</w:t>
      </w:r>
      <w:r>
        <w:rPr>
          <w:rFonts w:hint="eastAsia"/>
        </w:rPr>
        <w:br/>
      </w:r>
      <w:r>
        <w:rPr>
          <w:rFonts w:hint="eastAsia"/>
        </w:rPr>
        <w:t>　　第一节 毛皮制品产业客户认知程度</w:t>
      </w:r>
      <w:r>
        <w:rPr>
          <w:rFonts w:hint="eastAsia"/>
        </w:rPr>
        <w:br/>
      </w:r>
      <w:r>
        <w:rPr>
          <w:rFonts w:hint="eastAsia"/>
        </w:rPr>
        <w:t>　　第二节 毛皮制品产业客户关注因素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毛皮制品行业发展机会及对策建议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毛皮制品行业风险预警分析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二、毛皮制品产业政策环境风险分析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三、毛皮制品行业市场风险分析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四、毛皮制品行业发展风险防范建议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毛皮制品行业发展机会及建议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一、毛皮制品行业总体发展机会及发展建议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二、毛皮制品行业并购发展机会及建议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三、毛皮制品行业市场机会及发展建议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四、毛皮制品行业发展现状及存在问题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五、毛皮制品行业企业应对策略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毛皮制品行业进出口分析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我国毛皮制品行业出口及增长情况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2020-2025年毛皮制品行业进出口情况分析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2026-2032年国内毛皮制品产品进出口情况预测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毛皮制品行业发展趋势分析预测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毛皮制品行业发展趋势</w:t>
      </w:r>
      <w:r>
        <w:rPr>
          <w:rFonts w:hint="eastAsia"/>
        </w:rPr>
        <w:br/>
      </w:r>
      <w:r>
        <w:rPr>
          <w:rFonts w:hint="eastAsia"/>
        </w:rPr>
        <w:t>　　　　一、毛皮制品市场发展趋势</w:t>
      </w:r>
      <w:r>
        <w:rPr>
          <w:rFonts w:hint="eastAsia"/>
        </w:rPr>
        <w:br/>
      </w:r>
      <w:r>
        <w:rPr>
          <w:rFonts w:hint="eastAsia"/>
        </w:rPr>
        <w:t>　　　　二、毛皮制品行业竞争趋势</w:t>
      </w:r>
      <w:r>
        <w:rPr>
          <w:rFonts w:hint="eastAsia"/>
        </w:rPr>
        <w:br/>
      </w:r>
      <w:r>
        <w:rPr>
          <w:rFonts w:hint="eastAsia"/>
        </w:rPr>
        <w:t>　　　　三、毛皮制品技术发展趋势</w:t>
      </w:r>
      <w:r>
        <w:rPr>
          <w:rFonts w:hint="eastAsia"/>
        </w:rPr>
        <w:br/>
      </w:r>
      <w:r>
        <w:rPr>
          <w:rFonts w:hint="eastAsia"/>
        </w:rPr>
        <w:t>　　第二节 2026-2032年毛皮制品行业运行能力预测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一、2026-2032年毛皮制品行业总资产预测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二、2026-2032年毛皮制品行业工业总产值预测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三、2026-2032年毛皮制品行业产品销售收入预测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四、2026-2032年毛皮制品行业利润总额预测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毛皮制品产业政策及贸易预警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国内外毛皮制品产业政策分析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一、中国毛皮制品相关产业政策</w:t>
      </w:r>
      <w:r>
        <w:rPr>
          <w:rFonts w:hint="eastAsia"/>
        </w:rPr>
        <w:br/>
      </w:r>
      <w:r>
        <w:rPr>
          <w:rFonts w:hint="eastAsia"/>
        </w:rPr>
        <w:t>　　　　二、国外毛皮制品相关产业政策</w:t>
      </w:r>
      <w:r>
        <w:rPr>
          <w:rFonts w:hint="eastAsia"/>
        </w:rPr>
        <w:br/>
      </w:r>
      <w:r>
        <w:rPr>
          <w:rFonts w:hint="eastAsia"/>
        </w:rPr>
        <w:t>　　第二节 国内外毛皮制品环保规定</w:t>
      </w:r>
      <w:r>
        <w:rPr>
          <w:rFonts w:hint="eastAsia"/>
        </w:rPr>
        <w:br/>
      </w:r>
      <w:r>
        <w:rPr>
          <w:rFonts w:hint="eastAsia"/>
        </w:rPr>
        <w:t>　　　　一、中国毛皮制品相关环保规定</w:t>
      </w:r>
      <w:r>
        <w:rPr>
          <w:rFonts w:hint="eastAsia"/>
        </w:rPr>
        <w:br/>
      </w:r>
      <w:r>
        <w:rPr>
          <w:rFonts w:hint="eastAsia"/>
        </w:rPr>
        <w:t>　　　　二、国外毛皮制品相关环保规定</w:t>
      </w:r>
      <w:r>
        <w:rPr>
          <w:rFonts w:hint="eastAsia"/>
        </w:rPr>
        <w:br/>
      </w:r>
      <w:r>
        <w:rPr>
          <w:rFonts w:hint="eastAsia"/>
        </w:rPr>
        <w:t>　　第三节 毛皮制品贸易预警</w:t>
      </w:r>
      <w:r>
        <w:rPr>
          <w:rFonts w:hint="eastAsia"/>
        </w:rPr>
        <w:br/>
      </w:r>
      <w:r>
        <w:rPr>
          <w:rFonts w:hint="eastAsia"/>
        </w:rPr>
        <w:t>　　　　一、毛皮制品可能涉及的倾销及反倾销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二、毛皮制品可能遭遇的贸易壁垒及技术壁垒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毛皮制品市场预测及毛皮制品项目投资建议</w:t>
      </w:r>
      <w:r>
        <w:rPr>
          <w:rFonts w:hint="eastAsia"/>
        </w:rPr>
        <w:br/>
      </w:r>
      <w:r>
        <w:rPr>
          <w:rFonts w:hint="eastAsia"/>
        </w:rPr>
        <w:t>　　第一节 中国毛皮制品行业生产、营销企业投资运作模式分析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毛皮制品行业外销与内销优势分析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2026-2032年中国毛皮制品行业市场规模及增长趋势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2026-2032年中国毛皮制品行业投资规模预测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2026-2032年毛皮制品市场盈利预测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中智⋅林⋅－毛皮制品行业项目投资建议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一、毛皮制品技术应用注意事项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二、毛皮制品项目投资注意事项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三、毛皮制品生产开发注意事项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四、毛皮制品销售注意事项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2020-2025年中国毛皮制品市场规模及增长情况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2020-2025年中国毛皮制品行业产能及增长趋势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2026-2032年中国毛皮制品行业产能预测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2020-2025年中国毛皮制品行业产量及增长趋势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2026-2032年中国毛皮制品行业产量预测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2020-2025年中国毛皮制品行业市场需求及增长情况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2026-2032年中国毛皮制品行业市场需求预测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2020-2025年中国毛皮制品行业利润及增长情况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**地区毛皮制品市场规模及增长情况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**地区毛皮制品市场规模及增长情况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2020-2025年中国毛皮制品行业进口量及增速统计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2020-2025年中国毛皮制品行业出口量及增速统计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毛皮制品重点企业经营情况分析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2026年毛皮制品行业壁垒</w:t>
      </w:r>
      <w:r>
        <w:rPr>
          <w:rFonts w:hint="eastAsia"/>
        </w:rPr>
        <w:br/>
      </w:r>
      <w:r>
        <w:rPr>
          <w:rFonts w:hint="eastAsia"/>
        </w:rPr>
        <w:t>　　图表 2026年毛皮制品市场前景分析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2026-2032年中国毛皮制品市场需求预测</w:t>
      </w:r>
      <w:r>
        <w:rPr>
          <w:rFonts w:hint="eastAsia"/>
        </w:rPr>
        <w:br/>
      </w:r>
      <w:r>
        <w:rPr>
          <w:rFonts w:hint="eastAsia"/>
        </w:rPr>
        <w:t>　　图表 2026年毛皮制品发展趋势预测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f0a3893754649" w:history="1">
        <w:r>
          <w:rPr>
            <w:rStyle w:val="Hyperlink"/>
          </w:rPr>
          <w:t>2026-2032年中国毛皮制品行业发展研究及市场前景预测报告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f0a3893754649" w:history="1">
        <w:r>
          <w:rPr>
            <w:rStyle w:val="Hyperlink"/>
          </w:rPr>
          <w:t>https://www.20087.com/8/62/MaoPiZhiPinShiChangFenXiBaoGao.html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热点：皮革毛皮制品包括哪些、毛皮制品加工、动物皮毛制品的英文、毛皮制品怎么跑市场卖、毛皮鞣制加工技术、毛皮制品需要通风运输吗、裘衣是什么动物的皮毛、毛皮制品包括哪些、草木灰鞣制毛皮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d90936eb64513" w:history="1">
      <w:r>
        <w:rPr>
          <w:rStyle w:val="Hyperlink"/>
        </w:rPr>
        <w:t>2026-2032年中国毛皮制品行业发展研究及市场前景预测报告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MaoPiZhiPinShiChangFenXiBaoGao.html" TargetMode="External" Id="R37ff0a389375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MaoPiZhiPinShiChangFenXiBaoGao.html" TargetMode="External" Id="R5cad90936eb6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2025-09-20T03:35:00Z</dcterms:created>
  <dcterms:modified xsi:type="dcterms:W3CDTF">2025-09-20T04:35:00Z</dcterms:modified>
  <dc:subject>2026-2032年中国毛皮制品行业发展研究及市场前景预测报告</dc:subject>
  <dc:title>2026-2032年中国毛皮制品行业发展研究及市场前景预测报告</dc:title>
  <cp:keywords>2026-2032年中国毛皮制品行业发展研究及市场前景预测报告</cp:keywords>
  <dc:description>2026-2032年中国毛皮制品行业发展研究及市场前景预测报告</dc:description>
</cp:coreProperties>
</file>