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0f9ac3fcb461e" w:history="1">
              <w:r>
                <w:rPr>
                  <w:rStyle w:val="Hyperlink"/>
                </w:rPr>
                <w:t>2026-2032年中国保暖内衣行业市场调研及发展前景报告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0f9ac3fcb461e" w:history="1">
              <w:r>
                <w:rPr>
                  <w:rStyle w:val="Hyperlink"/>
                </w:rPr>
                <w:t>2026-2032年中国保暖内衣行业市场调研及发展前景报告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0f9ac3fcb461e" w:history="1">
                <w:r>
                  <w:rPr>
                    <w:rStyle w:val="Hyperlink"/>
                  </w:rPr>
                  <w:t>https://www.20087.com/8/12/BaoNuanNeiYiFaZhanQianJingFenXi.html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是专为寒冷环境下维持人体热舒适性而设计的贴身服装，主流产品采用多层复合结构，包括吸湿排汗内层、中空纤维或气凝胶隔热中层及防风外层，材质涵盖莫代尔、腈纶、德绒（Dralon）及再生纤维素纤维等。当前市场强调“轻薄暖”特性，通过异形截面纤维、远红外发热助剂或相变微胶囊技术提升热效率，同时兼顾柔软触感与弹性适配。在消费升级与户外运动热潮推动下，功能性保暖内衣向高透气、抗菌及抗静电方向演进。然而，部分低价产品依赖化学发热剂，效果短暂且可能引发皮肤敏感；纤维结构蓬松度不足导致实际保暖性低于宣传；且洗涤后易板结，影响长期性能。</w:t>
      </w:r>
      <w:r>
        <w:rPr>
          <w:rFonts w:hint="eastAsia"/>
        </w:rPr>
        <w:br/>
      </w:r>
      <w:r>
        <w:rPr>
          <w:rFonts w:hint="eastAsia"/>
        </w:rPr>
        <w:t>　　未来，保暖内衣将向智能温控、生物基材料与循环设计深度融合。嵌入柔性热电纤维实现按需主动加热，由微型电池或动能收集供电；AI算法根据环境温度与活动强度动态调节发热区域。材料端，菌丝体泡沫、海藻基气凝胶等新型生物隔热材料替代石油基合成纤维；无水染色与酶整理工艺降低环境足迹。在耐用性方面，自修复聚合物涂层延缓纤维断裂；模块化剪裁支持局部更换磨损部件。同时，数字护照记录产品碳足迹与回收指引，助力闭环再生。长远看，保暖内衣将从被动保温服饰升级为具备环境响应、健康监测与可持续生命周期的智能可穿戴系统，在气候适应性与绿色时尚交汇处定义新一代贴身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0f9ac3fcb461e" w:history="1">
        <w:r>
          <w:rPr>
            <w:rStyle w:val="Hyperlink"/>
          </w:rPr>
          <w:t>2026-2032年中国保暖内衣行业市场调研及发展前景报告</w:t>
        </w:r>
      </w:hyperlink>
      <w:r>
        <w:rPr>
          <w:rFonts w:hint="eastAsia"/>
        </w:rPr>
        <w:t>》主要基于统计局、相关协会等机构的详实数据，全面分析保暖内衣市场规模、价格走势及需求特征，梳理保暖内衣产业链各环节发展现状。报告客观评估保暖内衣行业技术演进方向与市场格局变化，对保暖内衣未来发展趋势作出合理预测，并分析保暖内衣不同细分领域的成长空间与潜在风险。通过对保暖内衣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保暖内衣市场概述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按照不同产品类型，保暖内衣主要可以分为如下几个类别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中国不同产品类型保暖内衣增长趋势2021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保暖内衣上衣</w:t>
      </w:r>
      <w:r>
        <w:rPr>
          <w:rFonts w:hint="eastAsia"/>
        </w:rPr>
        <w:br/>
      </w:r>
      <w:r>
        <w:rPr>
          <w:rFonts w:hint="eastAsia"/>
        </w:rPr>
        <w:t>　　　　1.2.3 保暖内衣下装</w:t>
      </w:r>
      <w:r>
        <w:rPr>
          <w:rFonts w:hint="eastAsia"/>
        </w:rPr>
        <w:br/>
      </w:r>
      <w:r>
        <w:rPr>
          <w:rFonts w:hint="eastAsia"/>
        </w:rPr>
        <w:t>　　　　1.2.4 保暖内衣套装</w:t>
      </w:r>
      <w:r>
        <w:rPr>
          <w:rFonts w:hint="eastAsia"/>
        </w:rPr>
        <w:br/>
      </w:r>
      <w:r>
        <w:rPr>
          <w:rFonts w:hint="eastAsia"/>
        </w:rPr>
        <w:t>　　1.3 从不同用户群体，保暖内衣主要包括如下几个方面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中国不同用户群体保暖内衣增长趋势2021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中国保暖内衣发展现状及未来趋势（2021-2032）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中国市场保暖内衣收入及增长率（2021-2032）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中国市场保暖内衣销量及增长率（2021-2032）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中国市场主要保暖内衣厂商分析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中国市场主要厂商保暖内衣销量及市场占有率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中国市场主要厂商保暖内衣销量（2021-2026）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中国市场主要厂商保暖内衣销量市场份额（2021-2026）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中国市场主要厂商保暖内衣收入及市场占有率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中国市场主要厂商保暖内衣收入（2021-2026）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中国市场主要厂商保暖内衣收入市场份额（2021-2026）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2025年中国市场主要厂商保暖内衣收入排名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中国市场主要厂商保暖内衣价格（2021-2026）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中国市场主要厂商保暖内衣总部及产地分布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中国市场主要厂商成立时间及保暖内衣商业化日期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中国市场主要厂商保暖内衣产品类型及应用</w:t>
      </w:r>
      <w:r>
        <w:rPr>
          <w:rFonts w:hint="eastAsia"/>
        </w:rPr>
        <w:br/>
      </w:r>
      <w:r>
        <w:rPr>
          <w:rFonts w:hint="eastAsia"/>
        </w:rPr>
        <w:t>　　2.7 保暖内衣行业集中度、竞争程度分析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保暖内衣行业集中度分析：2025年中国Top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中国市场保暖内衣第一梯队、第二梯队和第三梯队厂商（品牌）及2025年市场份额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</w:t>
      </w:r>
      <w:r>
        <w:rPr>
          <w:rFonts w:hint="eastAsia"/>
        </w:rPr>
        <w:br/>
      </w:r>
      <w:r>
        <w:rPr>
          <w:rFonts w:hint="eastAsia"/>
        </w:rPr>
        <w:t>　　　　3.10.1 基本信息、保暖内衣生产基地、总部、竞争对手及市场地位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在中国市场保暖内衣销量、收入、价格及毛利率（2021-2026）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公司简介及主要业务</w:t>
      </w:r>
      <w:r>
        <w:rPr>
          <w:rFonts w:hint="eastAsia"/>
        </w:rPr>
        <w:br/>
      </w:r>
      <w:r>
        <w:rPr>
          <w:rFonts w:hint="eastAsia"/>
        </w:rPr>
        <w:t>　　　　3.10.5 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不同产品类型保暖内衣分析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中国市场不同产品类型保暖内衣销量（2021-2032）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中国市场不同产品类型保暖内衣销量及市场份额（2021-2026）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中国市场不同产品类型保暖内衣销量预测（2027-2032）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中国市场不同产品类型保暖内衣规模（2021-2032）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中国市场不同产品类型保暖内衣规模及市场份额（2021-2026）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中国市场不同产品类型保暖内衣规模预测（2027-2032）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中国市场不同产品类型保暖内衣价格走势（2021-2032）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不同用户群体保暖内衣分析</w:t>
      </w:r>
      <w:r>
        <w:rPr>
          <w:rFonts w:hint="eastAsia"/>
        </w:rPr>
        <w:br/>
      </w:r>
      <w:r>
        <w:rPr>
          <w:rFonts w:hint="eastAsia"/>
        </w:rPr>
        <w:t>　　5.1 中国市场不同用户群体保暖内衣销量（2021-2032）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中国市场不同用户群体保暖内衣销量及市场份额（2021-2026）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中国市场不同用户群体保暖内衣销量预测（2027-2032）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中国市场不同用户群体保暖内衣规模（2021-2032）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中国市场不同用户群体保暖内衣规模及市场份额（2021-2026）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中国市场不同用户群体保暖内衣规模预测（2027-2032）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中国市场不同用户群体保暖内衣价格走势（2021-2032）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保暖内衣行业发展分析---发展趋势</w:t>
      </w:r>
      <w:r>
        <w:rPr>
          <w:rFonts w:hint="eastAsia"/>
        </w:rPr>
        <w:br/>
      </w:r>
      <w:r>
        <w:rPr>
          <w:rFonts w:hint="eastAsia"/>
        </w:rPr>
        <w:t>　　6.2 保暖内衣行业发展分析---厂商壁垒</w:t>
      </w:r>
      <w:r>
        <w:rPr>
          <w:rFonts w:hint="eastAsia"/>
        </w:rPr>
        <w:br/>
      </w:r>
      <w:r>
        <w:rPr>
          <w:rFonts w:hint="eastAsia"/>
        </w:rPr>
        <w:t>　　6.3 保暖内衣行业发展分析---驱动因素</w:t>
      </w:r>
      <w:r>
        <w:rPr>
          <w:rFonts w:hint="eastAsia"/>
        </w:rPr>
        <w:br/>
      </w:r>
      <w:r>
        <w:rPr>
          <w:rFonts w:hint="eastAsia"/>
        </w:rPr>
        <w:t>　　6.4 保暖内衣行业发展分析---制约因素</w:t>
      </w:r>
      <w:r>
        <w:rPr>
          <w:rFonts w:hint="eastAsia"/>
        </w:rPr>
        <w:br/>
      </w:r>
      <w:r>
        <w:rPr>
          <w:rFonts w:hint="eastAsia"/>
        </w:rPr>
        <w:t>　　6.5 保暖内衣中国企业SWOT分析</w:t>
      </w:r>
      <w:r>
        <w:rPr>
          <w:rFonts w:hint="eastAsia"/>
        </w:rPr>
        <w:br/>
      </w:r>
      <w:r>
        <w:rPr>
          <w:rFonts w:hint="eastAsia"/>
        </w:rPr>
        <w:t>　　6.6 保暖内衣行业发展分析---行业政策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保暖内衣行业产业链简介</w:t>
      </w:r>
      <w:r>
        <w:rPr>
          <w:rFonts w:hint="eastAsia"/>
        </w:rPr>
        <w:br/>
      </w:r>
      <w:r>
        <w:rPr>
          <w:rFonts w:hint="eastAsia"/>
        </w:rPr>
        <w:t>　　7.2 保暖内衣产业链分析-上游</w:t>
      </w:r>
      <w:r>
        <w:rPr>
          <w:rFonts w:hint="eastAsia"/>
        </w:rPr>
        <w:br/>
      </w:r>
      <w:r>
        <w:rPr>
          <w:rFonts w:hint="eastAsia"/>
        </w:rPr>
        <w:t>　　7.3 保暖内衣产业链分析-中游</w:t>
      </w:r>
      <w:r>
        <w:rPr>
          <w:rFonts w:hint="eastAsia"/>
        </w:rPr>
        <w:br/>
      </w:r>
      <w:r>
        <w:rPr>
          <w:rFonts w:hint="eastAsia"/>
        </w:rPr>
        <w:t>　　7.4 保暖内衣产业链分析-下游</w:t>
      </w:r>
      <w:r>
        <w:rPr>
          <w:rFonts w:hint="eastAsia"/>
        </w:rPr>
        <w:br/>
      </w:r>
      <w:r>
        <w:rPr>
          <w:rFonts w:hint="eastAsia"/>
        </w:rPr>
        <w:t>　　7.5 保暖内衣行业采购模式</w:t>
      </w:r>
      <w:r>
        <w:rPr>
          <w:rFonts w:hint="eastAsia"/>
        </w:rPr>
        <w:br/>
      </w:r>
      <w:r>
        <w:rPr>
          <w:rFonts w:hint="eastAsia"/>
        </w:rPr>
        <w:t>　　7.6 保暖内衣行业生产模式</w:t>
      </w:r>
      <w:r>
        <w:rPr>
          <w:rFonts w:hint="eastAsia"/>
        </w:rPr>
        <w:br/>
      </w:r>
      <w:r>
        <w:rPr>
          <w:rFonts w:hint="eastAsia"/>
        </w:rPr>
        <w:t>　　7.7 保暖内衣行业销售模式及销售渠道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中国本土保暖内衣产能、产量分析</w:t>
      </w:r>
      <w:r>
        <w:rPr>
          <w:rFonts w:hint="eastAsia"/>
        </w:rPr>
        <w:br/>
      </w:r>
      <w:r>
        <w:rPr>
          <w:rFonts w:hint="eastAsia"/>
        </w:rPr>
        <w:t>　　8.1 中国保暖内衣供需现状及预测（2021-2032）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中国保暖内衣产能、产量、产能利用率及发展趋势（2021-2032）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中国保暖内衣产量、市场需求量及发展趋势（2021-2032）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中国保暖内衣进出口分析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中国市场保暖内衣主要进口来源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中国市场保暖内衣主要出口目的地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不同产品类型保暖内衣市场规模2021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不同用户群体保暖内衣市场规模2021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中国市场主要厂商保暖内衣销量（2021-2026）&amp;（千件）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中国市场主要厂商保暖内衣销量市场份额（2021-2026）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中国市场主要厂商保暖内衣收入（2021-2026）&amp;（万元）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中国市场主要厂商保暖内衣收入份额（2021-2026）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2025年中国主要生产商保暖内衣收入排名（万元）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中国市场主要厂商保暖内衣价格（2021-2026）&amp;（元/件）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中国市场主要厂商保暖内衣总部及产地分布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中国市场主要厂商成立时间及保暖内衣商业化日期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中国市场主要厂商保暖内衣产品类型及应用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2025年中国市场保暖内衣主要厂商市场地位（第一梯队、第二梯队和第三梯队）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保暖内衣市场投资、并购等现状分析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公司简介及主要业务</w:t>
      </w:r>
      <w:r>
        <w:rPr>
          <w:rFonts w:hint="eastAsia"/>
        </w:rPr>
        <w:br/>
      </w:r>
      <w:r>
        <w:rPr>
          <w:rFonts w:hint="eastAsia"/>
        </w:rPr>
        <w:t>　　表 63： 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保暖内衣生产基地、总部、竞争对手及市场地位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中国市场不同产品类型保暖内衣销量（2021-2026）&amp;（千件）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中国市场不同产品类型保暖内衣销量市场份额（2021-2026）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中国市场不同产品类型保暖内衣销量预测（2027-2032）&amp;（千件）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中国市场不同产品类型保暖内衣销量市场份额预测（2027-2032）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中国市场不同产品类型保暖内衣规模（2021-2026）&amp;（万元）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中国市场不同产品类型保暖内衣规模市场份额（2021-2026）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中国市场不同产品类型保暖内衣规模预测（2027-2032）&amp;（万元）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中国市场不同产品类型保暖内衣规模市场份额预测（2027-2032）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中国市场不同用户群体保暖内衣销量（2021-2026）&amp;（千件）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中国市场不同用户群体保暖内衣销量市场份额（2021-2026）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中国市场不同用户群体保暖内衣销量预测（2027-2032）&amp;（千件）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中国市场不同用户群体保暖内衣销量市场份额预测（2027-2032）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中国市场不同用户群体保暖内衣规模（2021-2026）&amp;（万元）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中国市场不同用户群体保暖内衣规模市场份额（2021-2026）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中国市场不同用户群体保暖内衣规模预测（2027-2032）&amp;（万元）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中国市场不同用户群体保暖内衣规模市场份额预测（2027-2032）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保暖内衣行业发展分析---发展趋势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保暖内衣行业发展分析---厂商壁垒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保暖内衣行业发展分析---驱动因素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保暖内衣行业发展分析---制约因素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保暖内衣行业相关重点政策一览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保暖内衣行业供应链分析</w:t>
      </w:r>
      <w:r>
        <w:rPr>
          <w:rFonts w:hint="eastAsia"/>
        </w:rPr>
        <w:br/>
      </w:r>
      <w:r>
        <w:rPr>
          <w:rFonts w:hint="eastAsia"/>
        </w:rPr>
        <w:t>　　表 101： 保暖内衣上游原料供应商</w:t>
      </w:r>
      <w:r>
        <w:rPr>
          <w:rFonts w:hint="eastAsia"/>
        </w:rPr>
        <w:br/>
      </w:r>
      <w:r>
        <w:rPr>
          <w:rFonts w:hint="eastAsia"/>
        </w:rPr>
        <w:t>　　表 102： 保暖内衣行业主要下游客户</w:t>
      </w:r>
      <w:r>
        <w:rPr>
          <w:rFonts w:hint="eastAsia"/>
        </w:rPr>
        <w:br/>
      </w:r>
      <w:r>
        <w:rPr>
          <w:rFonts w:hint="eastAsia"/>
        </w:rPr>
        <w:t>　　表 103： 保暖内衣典型经销商</w:t>
      </w:r>
      <w:r>
        <w:rPr>
          <w:rFonts w:hint="eastAsia"/>
        </w:rPr>
        <w:br/>
      </w:r>
      <w:r>
        <w:rPr>
          <w:rFonts w:hint="eastAsia"/>
        </w:rPr>
        <w:t>　　表 104： 中国保暖内衣产量、销量、进口量及出口量（2021-2026）&amp;（千件）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中国保暖内衣产量、销量、进口量及出口量预测（2027-2032）&amp;（千件）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中国市场保暖内衣主要进口来源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中国市场保暖内衣主要出口目的地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保暖内衣产品图片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中国不同产品类型保暖内衣市场规模市场份额2025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保暖内衣上衣产品图片</w:t>
      </w:r>
      <w:r>
        <w:rPr>
          <w:rFonts w:hint="eastAsia"/>
        </w:rPr>
        <w:br/>
      </w:r>
      <w:r>
        <w:rPr>
          <w:rFonts w:hint="eastAsia"/>
        </w:rPr>
        <w:t>　　图 4： 保暖内衣下装产品图片</w:t>
      </w:r>
      <w:r>
        <w:rPr>
          <w:rFonts w:hint="eastAsia"/>
        </w:rPr>
        <w:br/>
      </w:r>
      <w:r>
        <w:rPr>
          <w:rFonts w:hint="eastAsia"/>
        </w:rPr>
        <w:t>　　图 5： 保暖内衣套装产品图片</w:t>
      </w:r>
      <w:r>
        <w:rPr>
          <w:rFonts w:hint="eastAsia"/>
        </w:rPr>
        <w:br/>
      </w:r>
      <w:r>
        <w:rPr>
          <w:rFonts w:hint="eastAsia"/>
        </w:rPr>
        <w:t>　　图 6： 中国不同用户群体保暖内衣市场份额2025 &amp; 2032</w:t>
      </w:r>
      <w:r>
        <w:rPr>
          <w:rFonts w:hint="eastAsia"/>
        </w:rPr>
        <w:br/>
      </w:r>
      <w:r>
        <w:rPr>
          <w:rFonts w:hint="eastAsia"/>
        </w:rPr>
        <w:t>　　图 7： 男性</w:t>
      </w:r>
      <w:r>
        <w:rPr>
          <w:rFonts w:hint="eastAsia"/>
        </w:rPr>
        <w:br/>
      </w:r>
      <w:r>
        <w:rPr>
          <w:rFonts w:hint="eastAsia"/>
        </w:rPr>
        <w:t>　　图 8： 女性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中国市场保暖内衣市场规模，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中国市场保暖内衣收入及增长率（2021-2032）&amp;（万元）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中国市场保暖内衣销量及增长率（2021-2032）&amp;（千件）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2025年中国市场主要厂商保暖内衣销量市场份额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2025年中国市场主要厂商保暖内衣收入市场份额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2025年中国市场前五大厂商保暖内衣市场份额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2025年中国市场保暖内衣第一梯队、第二梯队和第三梯队厂商（品牌）及市场份额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中国市场不同产品类型保暖内衣价格走势（2021-2032）&amp;（元/件）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中国市场不同用户群体保暖内衣价格走势（2021-2032）&amp;（元/件）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保暖内衣中国企业SWOT分析</w:t>
      </w:r>
      <w:r>
        <w:rPr>
          <w:rFonts w:hint="eastAsia"/>
        </w:rPr>
        <w:br/>
      </w:r>
      <w:r>
        <w:rPr>
          <w:rFonts w:hint="eastAsia"/>
        </w:rPr>
        <w:t>　　图 20： 保暖内衣产业链</w:t>
      </w:r>
      <w:r>
        <w:rPr>
          <w:rFonts w:hint="eastAsia"/>
        </w:rPr>
        <w:br/>
      </w:r>
      <w:r>
        <w:rPr>
          <w:rFonts w:hint="eastAsia"/>
        </w:rPr>
        <w:t>　　图 21： 保暖内衣行业采购模式分析</w:t>
      </w:r>
      <w:r>
        <w:rPr>
          <w:rFonts w:hint="eastAsia"/>
        </w:rPr>
        <w:br/>
      </w:r>
      <w:r>
        <w:rPr>
          <w:rFonts w:hint="eastAsia"/>
        </w:rPr>
        <w:t>　　图 22： 保暖内衣行业生产模式分析</w:t>
      </w:r>
      <w:r>
        <w:rPr>
          <w:rFonts w:hint="eastAsia"/>
        </w:rPr>
        <w:br/>
      </w:r>
      <w:r>
        <w:rPr>
          <w:rFonts w:hint="eastAsia"/>
        </w:rPr>
        <w:t>　　图 23： 保暖内衣行业销售模式分析</w:t>
      </w:r>
      <w:r>
        <w:rPr>
          <w:rFonts w:hint="eastAsia"/>
        </w:rPr>
        <w:br/>
      </w:r>
      <w:r>
        <w:rPr>
          <w:rFonts w:hint="eastAsia"/>
        </w:rPr>
        <w:t>　　图 24： 中国保暖内衣产能、产量、产能利用率及发展趋势（2021-2032）&amp;（千件）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中国保暖内衣产量、市场需求量及发展趋势（2021-2032）&amp;（千件）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0f9ac3fcb461e" w:history="1">
        <w:r>
          <w:rPr>
            <w:rStyle w:val="Hyperlink"/>
          </w:rPr>
          <w:t>2026-2032年中国保暖内衣行业市场调研及发展前景报告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0f9ac3fcb461e" w:history="1">
        <w:r>
          <w:rPr>
            <w:rStyle w:val="Hyperlink"/>
          </w:rPr>
          <w:t>https://www.20087.com/8/12/BaoNuanNeiYiFaZhanQianJingFenXi.html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daebd1ce744b9" w:history="1">
      <w:r>
        <w:rPr>
          <w:rStyle w:val="Hyperlink"/>
        </w:rPr>
        <w:t>2026-2032年中国保暖内衣行业市场调研及发展前景报告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aoNuanNeiYiFaZhanQianJingFenXi.html" TargetMode="External" Id="Rd410f9ac3fcb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aoNuanNeiYiFaZhanQianJingFenXi.html" TargetMode="External" Id="Rc0adaebd1ce7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2025-12-10T04:02:13Z</dcterms:created>
  <dcterms:modified xsi:type="dcterms:W3CDTF">2025-12-10T05:02:13Z</dcterms:modified>
  <dc:subject>2026-2032年中国保暖内衣行业市场调研及发展前景报告</dc:subject>
  <dc:title>2026-2032年中国保暖内衣行业市场调研及发展前景报告</dc:title>
  <cp:keywords>2026-2032年中国保暖内衣行业市场调研及发展前景报告</cp:keywords>
  <dc:description>2026-2032年中国保暖内衣行业市场调研及发展前景报告</dc:description>
</cp:coreProperties>
</file>