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f08e4c9354f11" w:history="1">
              <w:r>
                <w:rPr>
                  <w:rStyle w:val="Hyperlink"/>
                </w:rPr>
                <w:t>2025-2031年梭织坯布行业市场调查及趋势预测报告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f08e4c9354f11" w:history="1">
              <w:r>
                <w:rPr>
                  <w:rStyle w:val="Hyperlink"/>
                </w:rPr>
                <w:t>2025-2031年梭织坯布行业市场调查及趋势预测报告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f08e4c9354f11" w:history="1">
                <w:r>
                  <w:rPr>
                    <w:rStyle w:val="Hyperlink"/>
                  </w:rPr>
                  <w:t>https://www.20087.com/8/52/SuoZhiPiBuShiChangDiaoYanBaoGao.html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坯布是纺织品的初级产品，近年来随着全球纺织业的复苏和消费者对高品质面料需求的增加，市场呈现出稳健增长。环保和可持续性成为行业关键词，促使生产商转向使用有机棉、再生纤维等生态友好的原材料。同时，技术创新，如数码印花和智能纺织品，为梭织坯布开辟了新的应用领域，如功能性服装和医疗纺织品。</w:t>
      </w:r>
      <w:r>
        <w:rPr>
          <w:rFonts w:hint="eastAsia"/>
        </w:rPr>
        <w:br/>
      </w:r>
      <w:r>
        <w:rPr>
          <w:rFonts w:hint="eastAsia"/>
        </w:rPr>
        <w:t>　　未来，梭织坯布行业将更加注重绿色生产和智能化制造。采用清洁能源和循环水系统的工厂将减少对环境的影响，而工业4.0技术的应用，如物联网(IoT)和机器人自动化，将提升生产效率和产品质量。此外，个性化定制服务的兴起，将促使坯布生产商开发更多样化、小批量的面料，以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f08e4c9354f11" w:history="1">
        <w:r>
          <w:rPr>
            <w:rStyle w:val="Hyperlink"/>
          </w:rPr>
          <w:t>2025-2031年梭织坯布行业市场调查及趋势预测报告</w:t>
        </w:r>
      </w:hyperlink>
      <w:r>
        <w:rPr>
          <w:rFonts w:hint="eastAsia"/>
        </w:rPr>
        <w:t>》基于国家统计局、相关协会等权威数据，结合专业团队对梭织坯布行业的长期监测，全面分析了梭织坯布行业的市场规模、技术现状、发展趋势及竞争格局。报告详细梳理了梭织坯布市场需求、进出口情况、上下游产业链、重点区域分布及主要企业动态，并通过SWOT分析揭示了梭织坯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梭织坯布行业概况</w:t>
      </w:r>
      <w:r>
        <w:rPr>
          <w:rFonts w:hint="eastAsia"/>
        </w:rPr>
        <w:br/>
      </w:r>
      <w:r>
        <w:rPr>
          <w:rFonts w:hint="eastAsia"/>
        </w:rPr>
        <w:t>　　第一节 梭织坯布行业定义与分类</w:t>
      </w:r>
      <w:r>
        <w:rPr>
          <w:rFonts w:hint="eastAsia"/>
        </w:rPr>
        <w:br/>
      </w:r>
      <w:r>
        <w:rPr>
          <w:rFonts w:hint="eastAsia"/>
        </w:rPr>
        <w:t>　　第二节 梭织坯布行业发展历程</w:t>
      </w:r>
      <w:r>
        <w:rPr>
          <w:rFonts w:hint="eastAsia"/>
        </w:rPr>
        <w:br/>
      </w:r>
      <w:r>
        <w:rPr>
          <w:rFonts w:hint="eastAsia"/>
        </w:rPr>
        <w:t>　　第三节 梭织坯布产业链分析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中国梭织坯布行业发展环境分析</w:t>
      </w:r>
      <w:r>
        <w:rPr>
          <w:rFonts w:hint="eastAsia"/>
        </w:rPr>
        <w:br/>
      </w:r>
      <w:r>
        <w:rPr>
          <w:rFonts w:hint="eastAsia"/>
        </w:rPr>
        <w:t>　　第一节 梭织坯布行业经济环境分析</w:t>
      </w:r>
      <w:r>
        <w:rPr>
          <w:rFonts w:hint="eastAsia"/>
        </w:rPr>
        <w:br/>
      </w:r>
      <w:r>
        <w:rPr>
          <w:rFonts w:hint="eastAsia"/>
        </w:rPr>
        <w:t>　　第二节 梭织坯布行业政策环境分析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一、梭织坯布行业政策影响分析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二、相关梭织坯布行业标准分析</w:t>
      </w:r>
      <w:r>
        <w:rPr>
          <w:rFonts w:hint="eastAsia"/>
        </w:rPr>
        <w:br/>
      </w:r>
      <w:r>
        <w:rPr>
          <w:rFonts w:hint="eastAsia"/>
        </w:rPr>
        <w:t>　　第三节 梭织坯布行业社会环境分析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2024-2025年全球梭织坯布行业市场分析</w:t>
      </w:r>
      <w:r>
        <w:rPr>
          <w:rFonts w:hint="eastAsia"/>
        </w:rPr>
        <w:br/>
      </w:r>
      <w:r>
        <w:rPr>
          <w:rFonts w:hint="eastAsia"/>
        </w:rPr>
        <w:t>　　第一节 全球梭织坯布市场发展现状分析</w:t>
      </w:r>
      <w:r>
        <w:rPr>
          <w:rFonts w:hint="eastAsia"/>
        </w:rPr>
        <w:br/>
      </w:r>
      <w:r>
        <w:rPr>
          <w:rFonts w:hint="eastAsia"/>
        </w:rPr>
        <w:t>　　第二节 梭织坯布行业区域市场分析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全球梭织坯布行业市场发展趋势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中国梭织坯布市场规模情况</w:t>
      </w:r>
      <w:r>
        <w:rPr>
          <w:rFonts w:hint="eastAsia"/>
        </w:rPr>
        <w:br/>
      </w:r>
      <w:r>
        <w:rPr>
          <w:rFonts w:hint="eastAsia"/>
        </w:rPr>
        <w:t>　　第二节 中国梭织坯布行业盈利情况分析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中国梭织坯布市场需求状况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一、2019-2024年梭织坯布市场需求情况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二、2025年梭织坯布行业市场需求特点分析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三、2025-2031年梭织坯布市场需求预测</w:t>
      </w:r>
      <w:r>
        <w:rPr>
          <w:rFonts w:hint="eastAsia"/>
        </w:rPr>
        <w:br/>
      </w:r>
      <w:r>
        <w:rPr>
          <w:rFonts w:hint="eastAsia"/>
        </w:rPr>
        <w:t>　　第四节 中国梭织坯布行业产量情况分析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一、2019-2024年中国梭织坯布行业产量统计分析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二、梭织坯布行业区域产量分析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三、2025-2031年中国梭织坯布行业产量预测分析</w:t>
      </w:r>
      <w:r>
        <w:rPr>
          <w:rFonts w:hint="eastAsia"/>
        </w:rPr>
        <w:br/>
      </w:r>
      <w:r>
        <w:rPr>
          <w:rFonts w:hint="eastAsia"/>
        </w:rPr>
        <w:t>　　第五节 梭织坯布行业市场供需平衡状况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梭织坯布行业规模分析及预测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一、2019-2024年梭织坯布行业资产规模变化分析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二、2025-2031年梭织坯布行业资产规模预测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三、2019-2024年梭织坯布行业收入和利润变化分析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四、2025-2031年梭织坯布行业收入和利润预测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梭织坯布行业效益分析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一、2019-2024年梭织坯布行业三费变化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二、2019-2024年梭织坯布行业效益分析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梭织坯布细分市场深度分析</w:t>
      </w:r>
      <w:r>
        <w:rPr>
          <w:rFonts w:hint="eastAsia"/>
        </w:rPr>
        <w:br/>
      </w:r>
      <w:r>
        <w:rPr>
          <w:rFonts w:hint="eastAsia"/>
        </w:rPr>
        <w:t>　　第一节 梭织坯布细分市场（一）发展研究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梭织坯布细分市场（二）发展研究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2019-2024年中国梭织坯布行业区域市场分析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中国梭织坯布行业区域市场结构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重点地区梭织坯布行业调研分析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一、重点地区（一）梭织坯布市场分析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二、重点地区（二）梭织坯布市场分析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三、重点地区（三）梭织坯布市场分析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四、重点地区（四）梭织坯布市场分析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五、重点地区（五）梭织坯布市场分析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中国梭织坯布行业进出口情况分析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梭织坯布行业出口情况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一、2019-2024年梭织坯布行业出口情况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三、2025-2031年梭织坯布行业出口情况预测</w:t>
      </w:r>
      <w:r>
        <w:rPr>
          <w:rFonts w:hint="eastAsia"/>
        </w:rPr>
        <w:br/>
      </w:r>
      <w:r>
        <w:rPr>
          <w:rFonts w:hint="eastAsia"/>
        </w:rPr>
        <w:t>　　第二节 梭织坯布行业进口情况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一、2019-2024年梭织坯布行业进口情况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三、2025-2031年梭织坯布行业进口情况预测</w:t>
      </w:r>
      <w:r>
        <w:rPr>
          <w:rFonts w:hint="eastAsia"/>
        </w:rPr>
        <w:br/>
      </w:r>
      <w:r>
        <w:rPr>
          <w:rFonts w:hint="eastAsia"/>
        </w:rPr>
        <w:t>　　第三节 梭织坯布行业进出口面临的挑战及对策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梭织坯布行业上、下游市场分析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梭织坯布行业上游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梭织坯布行业下游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2025-2031年梭织坯布行业发展趋势及投资风险分析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当前梭织坯布行业存在的问题</w:t>
      </w:r>
      <w:r>
        <w:rPr>
          <w:rFonts w:hint="eastAsia"/>
        </w:rPr>
        <w:br/>
      </w:r>
      <w:r>
        <w:rPr>
          <w:rFonts w:hint="eastAsia"/>
        </w:rPr>
        <w:t>　　第二节 梭织坯布未来发展预测分析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一、中国梭织坯布发展方向分析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二、2025-2031年中国梭织坯布行业发展规模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三、2025-2031年中国梭织坯布行业发展趋势预测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2025-2031年中国梭织坯布行业投资风险分析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一、梭织坯布市场竞争风险</w:t>
      </w:r>
      <w:r>
        <w:rPr>
          <w:rFonts w:hint="eastAsia"/>
        </w:rPr>
        <w:br/>
      </w:r>
      <w:r>
        <w:rPr>
          <w:rFonts w:hint="eastAsia"/>
        </w:rPr>
        <w:t>　　　　二、梭织坯布原材料压力风险分析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三、梭织坯布技术风险分析</w:t>
      </w:r>
      <w:r>
        <w:rPr>
          <w:rFonts w:hint="eastAsia"/>
        </w:rPr>
        <w:br/>
      </w:r>
      <w:r>
        <w:rPr>
          <w:rFonts w:hint="eastAsia"/>
        </w:rPr>
        <w:t>　　　　四、梭织坯布政策和体制风险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中国梭织坯布行业营销策略分析</w:t>
      </w:r>
      <w:r>
        <w:rPr>
          <w:rFonts w:hint="eastAsia"/>
        </w:rPr>
        <w:br/>
      </w:r>
      <w:r>
        <w:rPr>
          <w:rFonts w:hint="eastAsia"/>
        </w:rPr>
        <w:t>　　第一节 梭织坯布市场推广策略研究分析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一、做好梭织坯布产品导入</w:t>
      </w:r>
      <w:r>
        <w:rPr>
          <w:rFonts w:hint="eastAsia"/>
        </w:rPr>
        <w:br/>
      </w:r>
      <w:r>
        <w:rPr>
          <w:rFonts w:hint="eastAsia"/>
        </w:rPr>
        <w:t>　　　　二、做好梭织坯布产品组合和产品线决策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三、梭织坯布行业城市市场推广策略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梭织坯布行业渠道营销研究分析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一、梭织坯布行业营销环境分析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二、梭织坯布行业现存的营销渠道分析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三、梭织坯布行业终端市场营销管理策略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梭织坯布行业营销战略研究分析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一、中国梭织坯布行业有效整合营销策略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二、建立梭织坯布行业厂商的双嬴模式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梭织坯布行业发展机遇与风险分析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梭织坯布行业发展机遇</w:t>
      </w:r>
      <w:r>
        <w:rPr>
          <w:rFonts w:hint="eastAsia"/>
        </w:rPr>
        <w:br/>
      </w:r>
      <w:r>
        <w:rPr>
          <w:rFonts w:hint="eastAsia"/>
        </w:rPr>
        <w:t>　　　　一、梭织坯布行业市场增长机会</w:t>
      </w:r>
      <w:r>
        <w:rPr>
          <w:rFonts w:hint="eastAsia"/>
        </w:rPr>
        <w:br/>
      </w:r>
      <w:r>
        <w:rPr>
          <w:rFonts w:hint="eastAsia"/>
        </w:rPr>
        <w:t>　　　　二、梭织坯布行业技术创新机遇</w:t>
      </w:r>
      <w:r>
        <w:rPr>
          <w:rFonts w:hint="eastAsia"/>
        </w:rPr>
        <w:br/>
      </w:r>
      <w:r>
        <w:rPr>
          <w:rFonts w:hint="eastAsia"/>
        </w:rPr>
        <w:t>　　　　三、梭织坯布行业并购整合机会</w:t>
      </w:r>
      <w:r>
        <w:rPr>
          <w:rFonts w:hint="eastAsia"/>
        </w:rPr>
        <w:br/>
      </w:r>
      <w:r>
        <w:rPr>
          <w:rFonts w:hint="eastAsia"/>
        </w:rPr>
        <w:t>　　　　四、梭织坯布企业战略发展建议</w:t>
      </w:r>
      <w:r>
        <w:rPr>
          <w:rFonts w:hint="eastAsia"/>
        </w:rPr>
        <w:br/>
      </w:r>
      <w:r>
        <w:rPr>
          <w:rFonts w:hint="eastAsia"/>
        </w:rPr>
        <w:t>　　第二节 梭织坯布行业风险预警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梭织坯布市场前景预测与投资建议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梭织坯布行业市场发展趋势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一、2025-2031年梭织坯布行业市场规模预测</w:t>
      </w:r>
      <w:r>
        <w:rPr>
          <w:rFonts w:hint="eastAsia"/>
        </w:rPr>
        <w:br/>
      </w:r>
      <w:r>
        <w:rPr>
          <w:rFonts w:hint="eastAsia"/>
        </w:rPr>
        <w:t>　　　　二、梭织坯布行业增长驱动因素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三、梭织坯布市场供需格局展望</w:t>
      </w:r>
      <w:r>
        <w:rPr>
          <w:rFonts w:hint="eastAsia"/>
        </w:rPr>
        <w:br/>
      </w:r>
      <w:r>
        <w:rPr>
          <w:rFonts w:hint="eastAsia"/>
        </w:rPr>
        <w:t>　　第二节 梭织坯布行业投资分析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一、2025-2031年梭织坯布行业投资规模预测</w:t>
      </w:r>
      <w:r>
        <w:rPr>
          <w:rFonts w:hint="eastAsia"/>
        </w:rPr>
        <w:br/>
      </w:r>
      <w:r>
        <w:rPr>
          <w:rFonts w:hint="eastAsia"/>
        </w:rPr>
        <w:t>　　　　二、梭织坯布行业盈利能力分析</w:t>
      </w:r>
      <w:r>
        <w:rPr>
          <w:rFonts w:hint="eastAsia"/>
        </w:rPr>
        <w:br/>
      </w:r>
      <w:r>
        <w:rPr>
          <w:rFonts w:hint="eastAsia"/>
        </w:rPr>
        <w:t>　　　　三、梭织坯布行业投资回报评估</w:t>
      </w:r>
      <w:r>
        <w:rPr>
          <w:rFonts w:hint="eastAsia"/>
        </w:rPr>
        <w:br/>
      </w:r>
      <w:r>
        <w:rPr>
          <w:rFonts w:hint="eastAsia"/>
        </w:rPr>
        <w:t>　　第三节 (中-智-林)梭织坯布项目投资建议</w:t>
      </w:r>
      <w:r>
        <w:rPr>
          <w:rFonts w:hint="eastAsia"/>
        </w:rPr>
        <w:br/>
      </w:r>
      <w:r>
        <w:rPr>
          <w:rFonts w:hint="eastAsia"/>
        </w:rPr>
        <w:t>　　　　一、梭织坯布技术应用要点</w:t>
      </w:r>
      <w:r>
        <w:rPr>
          <w:rFonts w:hint="eastAsia"/>
        </w:rPr>
        <w:br/>
      </w:r>
      <w:r>
        <w:rPr>
          <w:rFonts w:hint="eastAsia"/>
        </w:rPr>
        <w:t>　　　　二、梭织坯布项目投资策略</w:t>
      </w:r>
      <w:r>
        <w:rPr>
          <w:rFonts w:hint="eastAsia"/>
        </w:rPr>
        <w:br/>
      </w:r>
      <w:r>
        <w:rPr>
          <w:rFonts w:hint="eastAsia"/>
        </w:rPr>
        <w:t>　　　　三、梭织坯布生产开发建议</w:t>
      </w:r>
      <w:r>
        <w:rPr>
          <w:rFonts w:hint="eastAsia"/>
        </w:rPr>
        <w:br/>
      </w:r>
      <w:r>
        <w:rPr>
          <w:rFonts w:hint="eastAsia"/>
        </w:rPr>
        <w:t>　　　　四、梭织坯布市场拓展注意事项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梭织坯布行业历程</w:t>
      </w:r>
      <w:r>
        <w:rPr>
          <w:rFonts w:hint="eastAsia"/>
        </w:rPr>
        <w:br/>
      </w:r>
      <w:r>
        <w:rPr>
          <w:rFonts w:hint="eastAsia"/>
        </w:rPr>
        <w:t>　　图表 梭织坯布行业生命周期</w:t>
      </w:r>
      <w:r>
        <w:rPr>
          <w:rFonts w:hint="eastAsia"/>
        </w:rPr>
        <w:br/>
      </w:r>
      <w:r>
        <w:rPr>
          <w:rFonts w:hint="eastAsia"/>
        </w:rPr>
        <w:t>　　图表 梭织坯布行业产业链分析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2019-2024年梭织坯布行业市场容量分析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2019-2024年中国梭织坯布市场需求量及增速统计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2024年中国梭织坯布行业需求领域分布格局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2019-2024年中国梭织坯布出口数量分析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2024年中国梭织坯布进口国家及地区分析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2024年中国梭织坯布出口国家及地区分析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梭织坯布重点企业（三）经营情况分析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2025-2031年中国梭织坯布市场需求量预测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2025-2031年中国梭织坯布市场容量预测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2025-2031年中国梭织坯布市场规模预测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2025-2031年中国梭织坯布市场前景分析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2025-2031年中国梭织坯布发展趋势预测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f08e4c9354f11" w:history="1">
        <w:r>
          <w:rPr>
            <w:rStyle w:val="Hyperlink"/>
          </w:rPr>
          <w:t>2025-2031年梭织坯布行业市场调查及趋势预测报告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f08e4c9354f11" w:history="1">
        <w:r>
          <w:rPr>
            <w:rStyle w:val="Hyperlink"/>
          </w:rPr>
          <w:t>https://www.20087.com/8/52/SuoZhiPiBuShiChangDiaoYanBaoGao.html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热点：梭织面料是什么面料图片、梭织坯布到成品克重变化、坯布和胚布有区别吗、梭织坯布厂家、什么叫梭织布、梭织坯布怎么来开加工费、坯布还是胚布、梭织坯布一等品验收规范、梭织布是什么材质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2430d66be4924" w:history="1">
      <w:r>
        <w:rPr>
          <w:rStyle w:val="Hyperlink"/>
        </w:rPr>
        <w:t>2025-2031年梭织坯布行业市场调查及趋势预测报告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uoZhiPiBuShiChangDiaoYanBaoGao.html" TargetMode="External" Id="R9cbf08e4c935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uoZhiPiBuShiChangDiaoYanBaoGao.html" TargetMode="External" Id="R1862430d66be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2024-12-19T23:18:00Z</dcterms:created>
  <dcterms:modified xsi:type="dcterms:W3CDTF">2024-12-20T00:18:00Z</dcterms:modified>
  <dc:subject>2025-2031年梭织坯布行业市场调查及趋势预测报告</dc:subject>
  <dc:title>2025-2031年梭织坯布行业市场调查及趋势预测报告</dc:title>
  <cp:keywords>2025-2031年梭织坯布行业市场调查及趋势预测报告</cp:keywords>
  <dc:description>2025-2031年梭织坯布行业市场调查及趋势预测报告</dc:description>
</cp:coreProperties>
</file>