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9c94658741ec" w:history="1">
              <w:r>
                <w:rPr>
                  <w:rStyle w:val="Hyperlink"/>
                </w:rPr>
                <w:t>2025-2031年中国再生棉纱行业研究与前景趋势报告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9c94658741ec" w:history="1">
              <w:r>
                <w:rPr>
                  <w:rStyle w:val="Hyperlink"/>
                </w:rPr>
                <w:t>2025-2031年中国再生棉纱行业研究与前景趋势报告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9c94658741ec" w:history="1">
                <w:r>
                  <w:rPr>
                    <w:rStyle w:val="Hyperlink"/>
                  </w:rPr>
                  <w:t>https://www.20087.com/9/12/ZaiShengMianShaHangYeQuShi.html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由回收的棉质材料制成，旨在减少纺织行业的资源消耗和环境污染。目前，随着消费者对可持续时尚的重视，再生棉纱的需求持续增长，纺织品回收技术和纺纱工艺的创新，提高了再生棉纱的质量和生产效率。然而，再生棉纱的使用仍面临纤维长度和强度的局限，以及成本高于原生棉纱的挑战。</w:t>
      </w:r>
      <w:r>
        <w:rPr>
          <w:rFonts w:hint="eastAsia"/>
        </w:rPr>
        <w:br/>
      </w:r>
      <w:r>
        <w:rPr>
          <w:rFonts w:hint="eastAsia"/>
        </w:rPr>
        <w:t>　　未来，再生棉纱将更加注重技术创新和成本效益。通过改进回收材料的预处理和混纺技术，提升再生棉纱的性能，满足高端纺织品的需求。同时，随着循环经济理念的普及，再生棉纱的经济性和环保优势将得到更广泛的认可，推动其在服装、家纺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9c94658741ec" w:history="1">
        <w:r>
          <w:rPr>
            <w:rStyle w:val="Hyperlink"/>
          </w:rPr>
          <w:t>2025-2031年中国再生棉纱行业研究与前景趋势报告</w:t>
        </w:r>
      </w:hyperlink>
      <w:r>
        <w:rPr>
          <w:rFonts w:hint="eastAsia"/>
        </w:rPr>
        <w:t>》基于国家统计局及相关协会的详实数据，系统分析了再生棉纱行业的市场规模、重点企业表现、产业链结构、竞争格局及价格动态。报告内容严谨、数据详实，结合丰富图表，全面呈现再生棉纱行业现状与未来发展趋势。通过对再生棉纱技术现状、SWOT分析及市场前景的解读，报告为再生棉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再生棉纱行业界定</w:t>
      </w:r>
      <w:r>
        <w:rPr>
          <w:rFonts w:hint="eastAsia"/>
        </w:rPr>
        <w:br/>
      </w:r>
      <w:r>
        <w:rPr>
          <w:rFonts w:hint="eastAsia"/>
        </w:rPr>
        <w:t>　　第一节 再生棉纱行业定义</w:t>
      </w:r>
      <w:r>
        <w:rPr>
          <w:rFonts w:hint="eastAsia"/>
        </w:rPr>
        <w:br/>
      </w:r>
      <w:r>
        <w:rPr>
          <w:rFonts w:hint="eastAsia"/>
        </w:rPr>
        <w:t>　　第二节 再生棉纱行业特点分析</w:t>
      </w:r>
      <w:r>
        <w:rPr>
          <w:rFonts w:hint="eastAsia"/>
        </w:rPr>
        <w:br/>
      </w:r>
      <w:r>
        <w:rPr>
          <w:rFonts w:hint="eastAsia"/>
        </w:rPr>
        <w:t>　　第三节 再生棉纱行业发展历程</w:t>
      </w:r>
      <w:r>
        <w:rPr>
          <w:rFonts w:hint="eastAsia"/>
        </w:rPr>
        <w:br/>
      </w:r>
      <w:r>
        <w:rPr>
          <w:rFonts w:hint="eastAsia"/>
        </w:rPr>
        <w:t>　　第四节 再生棉纱产业链分析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2024-2025年国外再生棉纱行业发展态势分析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国外再生棉纱行业总体情况</w:t>
      </w:r>
      <w:r>
        <w:rPr>
          <w:rFonts w:hint="eastAsia"/>
        </w:rPr>
        <w:br/>
      </w:r>
      <w:r>
        <w:rPr>
          <w:rFonts w:hint="eastAsia"/>
        </w:rPr>
        <w:t>　　第二节 再生棉纱行业重点国家、地区市场分析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国外再生棉纱行业发展前景预测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2024-2025年中国再生棉纱行业发展环境分析</w:t>
      </w:r>
      <w:r>
        <w:rPr>
          <w:rFonts w:hint="eastAsia"/>
        </w:rPr>
        <w:br/>
      </w:r>
      <w:r>
        <w:rPr>
          <w:rFonts w:hint="eastAsia"/>
        </w:rPr>
        <w:t>　　第一节 再生棉纱行业经济环境分析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一、再生棉纱行业相关政策</w:t>
      </w:r>
      <w:r>
        <w:rPr>
          <w:rFonts w:hint="eastAsia"/>
        </w:rPr>
        <w:br/>
      </w:r>
      <w:r>
        <w:rPr>
          <w:rFonts w:hint="eastAsia"/>
        </w:rPr>
        <w:t>　　　　二、再生棉纱行业相关标准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中国再生棉纱行业市场规模情况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中国再生棉纱行业市场需求状况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一、2019-2024年再生棉纱行业市场需求情况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中国再生棉纱行业产量情况分析与预测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一、2019-2024年再生棉纱行业产量统计分析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二、2025年再生棉纱行业产量特点分析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三、2025-2031年再生棉纱行业产量预测分析</w:t>
      </w:r>
      <w:r>
        <w:rPr>
          <w:rFonts w:hint="eastAsia"/>
        </w:rPr>
        <w:br/>
      </w:r>
      <w:r>
        <w:rPr>
          <w:rFonts w:hint="eastAsia"/>
        </w:rPr>
        <w:t>　　第四节 再生棉纱行业市场供需平衡状况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再生棉纱行业出口情况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一、2019-2024年再生棉纱行业出口情况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三、2025-2031年再生棉纱行业出口情况预测</w:t>
      </w:r>
      <w:r>
        <w:rPr>
          <w:rFonts w:hint="eastAsia"/>
        </w:rPr>
        <w:br/>
      </w:r>
      <w:r>
        <w:rPr>
          <w:rFonts w:hint="eastAsia"/>
        </w:rPr>
        <w:t>　　第二节 再生棉纱行业进口情况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一、2019-2024年再生棉纱行业进口情况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三、2025-2031年再生棉纱行业进口情况预测</w:t>
      </w:r>
      <w:r>
        <w:rPr>
          <w:rFonts w:hint="eastAsia"/>
        </w:rPr>
        <w:br/>
      </w:r>
      <w:r>
        <w:rPr>
          <w:rFonts w:hint="eastAsia"/>
        </w:rPr>
        <w:t>　　第三节 再生棉纱行业进出口面临的挑战及对策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中国再生棉纱行业产品价格监测</w:t>
      </w:r>
      <w:r>
        <w:rPr>
          <w:rFonts w:hint="eastAsia"/>
        </w:rPr>
        <w:br/>
      </w:r>
      <w:r>
        <w:rPr>
          <w:rFonts w:hint="eastAsia"/>
        </w:rPr>
        <w:t>　　　　一、再生棉纱市场价格特征</w:t>
      </w:r>
      <w:r>
        <w:rPr>
          <w:rFonts w:hint="eastAsia"/>
        </w:rPr>
        <w:br/>
      </w:r>
      <w:r>
        <w:rPr>
          <w:rFonts w:hint="eastAsia"/>
        </w:rPr>
        <w:t>　　　　二、当前再生棉纱市场价格评述</w:t>
      </w:r>
      <w:r>
        <w:rPr>
          <w:rFonts w:hint="eastAsia"/>
        </w:rPr>
        <w:br/>
      </w:r>
      <w:r>
        <w:rPr>
          <w:rFonts w:hint="eastAsia"/>
        </w:rPr>
        <w:t>　　　　三、影响再生棉纱市场价格因素分析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四、未来再生棉纱市场价格走势预测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中国再生棉纱行业重点区域市场分析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再生棉纱行业区域市场分布情况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2024-2025年再生棉纱行业细分市场调研分析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再生棉纱细分产品（一）市场调研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再生棉纱细分产品（二）市场调研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再生棉纱重点企业（二）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再生棉纱重点企业（三）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再生棉纱重点企业（四）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再生棉纱重点企业（五）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再生棉纱重点企业（六）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再生棉纱行业风险及对策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2025-2031年再生棉纱行业发展环境分析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2025-2031年再生棉纱行业投资特性分析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一、再生棉纱行业进入壁垒</w:t>
      </w:r>
      <w:r>
        <w:rPr>
          <w:rFonts w:hint="eastAsia"/>
        </w:rPr>
        <w:br/>
      </w:r>
      <w:r>
        <w:rPr>
          <w:rFonts w:hint="eastAsia"/>
        </w:rPr>
        <w:t>　　　　二、再生棉纱行业盈利模式</w:t>
      </w:r>
      <w:r>
        <w:rPr>
          <w:rFonts w:hint="eastAsia"/>
        </w:rPr>
        <w:br/>
      </w:r>
      <w:r>
        <w:rPr>
          <w:rFonts w:hint="eastAsia"/>
        </w:rPr>
        <w:t>　　　　三、再生棉纱行业盈利因素</w:t>
      </w:r>
      <w:r>
        <w:rPr>
          <w:rFonts w:hint="eastAsia"/>
        </w:rPr>
        <w:br/>
      </w:r>
      <w:r>
        <w:rPr>
          <w:rFonts w:hint="eastAsia"/>
        </w:rPr>
        <w:t>　　第三节 再生棉纱行业“波特五力模型”分析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2025-2031年再生棉纱行业风险及对策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再生棉纱企业竞争策略分析</w:t>
      </w:r>
      <w:r>
        <w:rPr>
          <w:rFonts w:hint="eastAsia"/>
        </w:rPr>
        <w:br/>
      </w:r>
      <w:r>
        <w:rPr>
          <w:rFonts w:hint="eastAsia"/>
        </w:rPr>
        <w:t>　　第一节 再生棉纱市场竞争策略分析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三、现有再生棉纱产品竞争策略分析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四、潜力再生棉纱品种竞争策略选择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2025-2031年中国再生棉纱企业竞争策略分析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一、2025-2031年我国再生棉纱市场竞争趋势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四、2025-2031年再生棉纱企业竞争策略分析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2025-2031年中国再生棉纱行业发展趋势分析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一、2025-2031年再生棉纱技术发展趋势分析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二、2025-2031年再生棉纱产品发展趋势分析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2025-2031年中国再生棉纱市场趋势分析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一、2025-2031年再生棉纱发展趋势预测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二、2025-2025年再生棉纱市场前景分析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三、2025-2031年再生棉纱产业政策趋向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2025-2031年再生棉纱行业投资价值评估分析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再生棉纱行业发展建议分析</w:t>
      </w:r>
      <w:r>
        <w:rPr>
          <w:rFonts w:hint="eastAsia"/>
        </w:rPr>
        <w:br/>
      </w:r>
      <w:r>
        <w:rPr>
          <w:rFonts w:hint="eastAsia"/>
        </w:rPr>
        <w:t>　　第一节 再生棉纱行业研究结论及建议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再生棉纱细分行业研究结论及建议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再生棉纱行业竞争策略总结及建议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再生棉纱行业类别</w:t>
      </w:r>
      <w:r>
        <w:rPr>
          <w:rFonts w:hint="eastAsia"/>
        </w:rPr>
        <w:br/>
      </w:r>
      <w:r>
        <w:rPr>
          <w:rFonts w:hint="eastAsia"/>
        </w:rPr>
        <w:t>　　图表 再生棉纱行业产业链调研</w:t>
      </w:r>
      <w:r>
        <w:rPr>
          <w:rFonts w:hint="eastAsia"/>
        </w:rPr>
        <w:br/>
      </w:r>
      <w:r>
        <w:rPr>
          <w:rFonts w:hint="eastAsia"/>
        </w:rPr>
        <w:t>　　图表 再生棉纱行业现状</w:t>
      </w:r>
      <w:r>
        <w:rPr>
          <w:rFonts w:hint="eastAsia"/>
        </w:rPr>
        <w:br/>
      </w:r>
      <w:r>
        <w:rPr>
          <w:rFonts w:hint="eastAsia"/>
        </w:rPr>
        <w:t>　　图表 再生棉纱行业标准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2019-2024年中国再生棉纱行业市场规模</w:t>
      </w:r>
      <w:r>
        <w:rPr>
          <w:rFonts w:hint="eastAsia"/>
        </w:rPr>
        <w:br/>
      </w:r>
      <w:r>
        <w:rPr>
          <w:rFonts w:hint="eastAsia"/>
        </w:rPr>
        <w:t>　　图表 2024年中国再生棉纱行业产能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2019-2024年中国再生棉纱行业产量统计</w:t>
      </w:r>
      <w:r>
        <w:rPr>
          <w:rFonts w:hint="eastAsia"/>
        </w:rPr>
        <w:br/>
      </w:r>
      <w:r>
        <w:rPr>
          <w:rFonts w:hint="eastAsia"/>
        </w:rPr>
        <w:t>　　图表 再生棉纱行业动态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2019-2024年中国再生棉纱市场需求量</w:t>
      </w:r>
      <w:r>
        <w:rPr>
          <w:rFonts w:hint="eastAsia"/>
        </w:rPr>
        <w:br/>
      </w:r>
      <w:r>
        <w:rPr>
          <w:rFonts w:hint="eastAsia"/>
        </w:rPr>
        <w:t>　　图表 2024年中国再生棉纱行业需求区域调研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2019-2024年中国再生棉纱行情</w:t>
      </w:r>
      <w:r>
        <w:rPr>
          <w:rFonts w:hint="eastAsia"/>
        </w:rPr>
        <w:br/>
      </w:r>
      <w:r>
        <w:rPr>
          <w:rFonts w:hint="eastAsia"/>
        </w:rPr>
        <w:t>　　图表 2019-2024年中国再生棉纱价格走势图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**地区再生棉纱市场规模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</w:t>
      </w:r>
      <w:r>
        <w:rPr>
          <w:rFonts w:hint="eastAsia"/>
        </w:rPr>
        <w:br/>
      </w:r>
      <w:r>
        <w:rPr>
          <w:rFonts w:hint="eastAsia"/>
        </w:rPr>
        <w:t>　　图表 **地区再生棉纱市场调研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**地区再生棉纱市场规模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</w:t>
      </w:r>
      <w:r>
        <w:rPr>
          <w:rFonts w:hint="eastAsia"/>
        </w:rPr>
        <w:br/>
      </w:r>
      <w:r>
        <w:rPr>
          <w:rFonts w:hint="eastAsia"/>
        </w:rPr>
        <w:t>　　图表 **地区再生棉纱市场调研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再生棉纱行业竞争对手分析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2025-2031年中国再生棉纱行业市场规模预测</w:t>
      </w:r>
      <w:r>
        <w:rPr>
          <w:rFonts w:hint="eastAsia"/>
        </w:rPr>
        <w:br/>
      </w:r>
      <w:r>
        <w:rPr>
          <w:rFonts w:hint="eastAsia"/>
        </w:rPr>
        <w:t>　　图表 再生棉纱行业准入条件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2025-2031年中国再生棉纱市场前景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9c94658741ec" w:history="1">
        <w:r>
          <w:rPr>
            <w:rStyle w:val="Hyperlink"/>
          </w:rPr>
          <w:t>2025-2031年中国再生棉纱行业研究与前景趋势报告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9c94658741ec" w:history="1">
        <w:r>
          <w:rPr>
            <w:rStyle w:val="Hyperlink"/>
          </w:rPr>
          <w:t>https://www.20087.com/9/12/ZaiShengMianShaHangYeQuShi.html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热点：再生纱是什么、再生棉纱生产厂家、再生棉是怎么做的、再生棉纱线会涨价吗、再生纱线、再生棉纱厂家直销、一吨再生棉纱价格、再生棉纱最新价格、再生棉纱市场在哪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3265972064f92" w:history="1">
      <w:r>
        <w:rPr>
          <w:rStyle w:val="Hyperlink"/>
        </w:rPr>
        <w:t>2025-2031年中国再生棉纱行业研究与前景趋势报告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aiShengMianShaHangYeQuShi.html" TargetMode="External" Id="Rb0f59c946587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aiShengMianShaHangYeQuShi.html" TargetMode="External" Id="R2cb326597206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2024-12-20T01:19:00Z</dcterms:created>
  <dcterms:modified xsi:type="dcterms:W3CDTF">2024-12-20T02:19:00Z</dcterms:modified>
  <dc:subject>2025-2031年中国再生棉纱行业研究与前景趋势报告</dc:subject>
  <dc:title>2025-2031年中国再生棉纱行业研究与前景趋势报告</dc:title>
  <cp:keywords>2025-2031年中国再生棉纱行业研究与前景趋势报告</cp:keywords>
  <dc:description>2025-2031年中国再生棉纱行业研究与前景趋势报告</dc:description>
</cp:coreProperties>
</file>