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370d063df499b" w:history="1">
              <w:r>
                <w:rPr>
                  <w:rStyle w:val="Hyperlink"/>
                </w:rPr>
                <w:t>2025-2031年中国男式背包市场现状调研与发展前景趋势分析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370d063df499b" w:history="1">
              <w:r>
                <w:rPr>
                  <w:rStyle w:val="Hyperlink"/>
                </w:rPr>
                <w:t>2025-2031年中国男式背包市场现状调研与发展前景趋势分析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370d063df499b" w:history="1">
                <w:r>
                  <w:rPr>
                    <w:rStyle w:val="Hyperlink"/>
                  </w:rPr>
                  <w:t>https://www.20087.com/9/32/NanShiBeiBaoShiChangQianJing.html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背包是日常携带物品的重要工具，其设计和功能越来越多样化，以满足不同场合的需求。无论是商务旅行、户外探险还是日常通勤，市场上都有专门针对这些场景设计的背包款式。现代男式背包不仅注重外观设计，如简约时尚或专业稳重的风格，还强调功能性，例如防水材料的应用、多隔层设计以及人体工程学背负系统等。然而，尽管市场上的选择丰富多样，但质量参差不齐，一些低价产品可能存在耐用性不足的问题，影响用户体验。此外，随着环保意识的增强，消费者对可持续材料和生产工艺的关注度也在增加。</w:t>
      </w:r>
      <w:r>
        <w:rPr>
          <w:rFonts w:hint="eastAsia"/>
        </w:rPr>
        <w:br/>
      </w:r>
      <w:r>
        <w:rPr>
          <w:rFonts w:hint="eastAsia"/>
        </w:rPr>
        <w:t>　　随着个性化定制服务的兴起和技术的进步，男式背包将更加智能化、环保且多功能化。一方面，通过集成智能技术，如内置充电宝接口、GPS定位追踪等功能，未来的男式背包不仅能提供便捷的电子设备支持，还能提高安全性，特别是在旅行或运动时尤为重要。此外，采用环保材料，如再生聚酯纤维和天然植物染料，将成为主流趋势，既符合市场需求，也体现了企业的社会责任感。另一方面，随着3D打印技术和模块化设计理念的发展，针对特定应用场景设计的男式背包将更加普及，允许用户根据个人需求灵活调整包内布局或更换配件，提供独一无二的产品体验。这不仅有助于提升产品的竞争力，也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370d063df499b" w:history="1">
        <w:r>
          <w:rPr>
            <w:rStyle w:val="Hyperlink"/>
          </w:rPr>
          <w:t>2025-2031年中国男式背包市场现状调研与发展前景趋势分析</w:t>
        </w:r>
      </w:hyperlink>
      <w:r>
        <w:rPr>
          <w:rFonts w:hint="eastAsia"/>
        </w:rPr>
        <w:t>》全面梳理了男式背包产业链，结合市场需求和市场规模等数据，深入剖析男式背包行业现状。报告详细探讨了男式背包市场竞争格局，重点关注重点企业及其品牌影响力，并分析了男式背包价格机制和细分市场特征。通过对男式背包技术现状及未来方向的评估，报告展望了男式背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男式背包行业概述</w:t>
      </w:r>
      <w:r>
        <w:rPr>
          <w:rFonts w:hint="eastAsia"/>
        </w:rPr>
        <w:br/>
      </w:r>
      <w:r>
        <w:rPr>
          <w:rFonts w:hint="eastAsia"/>
        </w:rPr>
        <w:t>　　第一节 男式背包定义与分类</w:t>
      </w:r>
      <w:r>
        <w:rPr>
          <w:rFonts w:hint="eastAsia"/>
        </w:rPr>
        <w:br/>
      </w:r>
      <w:r>
        <w:rPr>
          <w:rFonts w:hint="eastAsia"/>
        </w:rPr>
        <w:t>　　第二节 男式背包应用领域</w:t>
      </w:r>
      <w:r>
        <w:rPr>
          <w:rFonts w:hint="eastAsia"/>
        </w:rPr>
        <w:br/>
      </w:r>
      <w:r>
        <w:rPr>
          <w:rFonts w:hint="eastAsia"/>
        </w:rPr>
        <w:t>　　第三节 男式背包行业经济指标分析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一、男式背包行业赢利性评估</w:t>
      </w:r>
      <w:r>
        <w:rPr>
          <w:rFonts w:hint="eastAsia"/>
        </w:rPr>
        <w:br/>
      </w:r>
      <w:r>
        <w:rPr>
          <w:rFonts w:hint="eastAsia"/>
        </w:rPr>
        <w:t>　　　　二、男式背包行业成长速度分析</w:t>
      </w:r>
      <w:r>
        <w:rPr>
          <w:rFonts w:hint="eastAsia"/>
        </w:rPr>
        <w:br/>
      </w:r>
      <w:r>
        <w:rPr>
          <w:rFonts w:hint="eastAsia"/>
        </w:rPr>
        <w:t>　　　　三、男式背包附加值提升空间探讨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四、男式背包行业进入壁垒分析</w:t>
      </w:r>
      <w:r>
        <w:rPr>
          <w:rFonts w:hint="eastAsia"/>
        </w:rPr>
        <w:br/>
      </w:r>
      <w:r>
        <w:rPr>
          <w:rFonts w:hint="eastAsia"/>
        </w:rPr>
        <w:t>　　　　五、男式背包行业风险性评估</w:t>
      </w:r>
      <w:r>
        <w:rPr>
          <w:rFonts w:hint="eastAsia"/>
        </w:rPr>
        <w:br/>
      </w:r>
      <w:r>
        <w:rPr>
          <w:rFonts w:hint="eastAsia"/>
        </w:rPr>
        <w:t>　　　　六、男式背包行业周期性分析</w:t>
      </w:r>
      <w:r>
        <w:rPr>
          <w:rFonts w:hint="eastAsia"/>
        </w:rPr>
        <w:br/>
      </w:r>
      <w:r>
        <w:rPr>
          <w:rFonts w:hint="eastAsia"/>
        </w:rPr>
        <w:t>　　　　七、男式背包行业竞争程度指标</w:t>
      </w:r>
      <w:r>
        <w:rPr>
          <w:rFonts w:hint="eastAsia"/>
        </w:rPr>
        <w:br/>
      </w:r>
      <w:r>
        <w:rPr>
          <w:rFonts w:hint="eastAsia"/>
        </w:rPr>
        <w:t>　　　　八、男式背包行业成熟度综合分析</w:t>
      </w:r>
      <w:r>
        <w:rPr>
          <w:rFonts w:hint="eastAsia"/>
        </w:rPr>
        <w:br/>
      </w:r>
      <w:r>
        <w:rPr>
          <w:rFonts w:hint="eastAsia"/>
        </w:rPr>
        <w:t>　　第四节 男式背包产业链及经营模式分析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三、男式背包销售模式与渠道策略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全球男式背包市场发展分析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2024-2025年全球男式背包行业发展分析</w:t>
      </w:r>
      <w:r>
        <w:rPr>
          <w:rFonts w:hint="eastAsia"/>
        </w:rPr>
        <w:br/>
      </w:r>
      <w:r>
        <w:rPr>
          <w:rFonts w:hint="eastAsia"/>
        </w:rPr>
        <w:t>　　　　一、全球男式背包行业市场规模与趋势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二、全球男式背包行业发展特点</w:t>
      </w:r>
      <w:r>
        <w:rPr>
          <w:rFonts w:hint="eastAsia"/>
        </w:rPr>
        <w:br/>
      </w:r>
      <w:r>
        <w:rPr>
          <w:rFonts w:hint="eastAsia"/>
        </w:rPr>
        <w:t>　　　　三、全球男式背包行业竞争格局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主要国家与地区男式背包市场分析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2025-2031年全球男式背包行业发展趋势与前景预测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一、男式背包行业发展趋势</w:t>
      </w:r>
      <w:r>
        <w:rPr>
          <w:rFonts w:hint="eastAsia"/>
        </w:rPr>
        <w:br/>
      </w:r>
      <w:r>
        <w:rPr>
          <w:rFonts w:hint="eastAsia"/>
        </w:rPr>
        <w:t>　　　　二、男式背包行业发展潜力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2024-2025年男式背包产能与投资动态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一、国内男式背包产能现状与利用效率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二、男式背包产能扩张与投资动态分析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2025-2031年男式背包行业产量统计与趋势预测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一、2019-2024年男式背包行业产量与增长趋势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1、2019-2024年男式背包产量及增长趋势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2、2019-2024年男式背包细分产品产量及份额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二、男式背包产量影响因素分析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三、2025-2031年男式背包产量预测</w:t>
      </w:r>
      <w:r>
        <w:rPr>
          <w:rFonts w:hint="eastAsia"/>
        </w:rPr>
        <w:br/>
      </w:r>
      <w:r>
        <w:rPr>
          <w:rFonts w:hint="eastAsia"/>
        </w:rPr>
        <w:t>　　第三节 2025-2031年男式背包市场需求与销售分析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一、2024-2025年男式背包行业需求现状</w:t>
      </w:r>
      <w:r>
        <w:rPr>
          <w:rFonts w:hint="eastAsia"/>
        </w:rPr>
        <w:br/>
      </w:r>
      <w:r>
        <w:rPr>
          <w:rFonts w:hint="eastAsia"/>
        </w:rPr>
        <w:t>　　　　二、男式背包客户群体与需求特点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三、2019-2024年男式背包行业销售规模分析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四、2025-2031年男式背包市场增长潜力与规模预测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2024-2025年男式背包行业技术发展现状及趋势分析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国内外男式背包行业技术差距分析及差距形成的主要原因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男式背包行业技术发展方向、趋势预测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一、2024-2025年男式背包主要细分产品市场现状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一、2019-2024年男式背包市场价格走势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男式背包定价策略与方法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2025-2031年男式背包价格竞争态势与趋势预测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2024-2025年重点区域男式背包市场发展概况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男式背包行业进口规模与来源分析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一、2019-2024年男式背包进口规模分析</w:t>
      </w:r>
      <w:r>
        <w:rPr>
          <w:rFonts w:hint="eastAsia"/>
        </w:rPr>
        <w:br/>
      </w:r>
      <w:r>
        <w:rPr>
          <w:rFonts w:hint="eastAsia"/>
        </w:rPr>
        <w:t>　　　　二、男式背包主要进口来源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男式背包行业出口规模与目的地分析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一、2019-2024年男式背包出口规模分析</w:t>
      </w:r>
      <w:r>
        <w:rPr>
          <w:rFonts w:hint="eastAsia"/>
        </w:rPr>
        <w:br/>
      </w:r>
      <w:r>
        <w:rPr>
          <w:rFonts w:hint="eastAsia"/>
        </w:rPr>
        <w:t>　　　　二、男式背包主要出口目的地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2019-2024年中国男式背包总体规模与财务指标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中国男式背包行业总体规模分析</w:t>
      </w:r>
      <w:r>
        <w:rPr>
          <w:rFonts w:hint="eastAsia"/>
        </w:rPr>
        <w:br/>
      </w:r>
      <w:r>
        <w:rPr>
          <w:rFonts w:hint="eastAsia"/>
        </w:rPr>
        <w:t>　　　　一、男式背包企业数量与结构</w:t>
      </w:r>
      <w:r>
        <w:rPr>
          <w:rFonts w:hint="eastAsia"/>
        </w:rPr>
        <w:br/>
      </w:r>
      <w:r>
        <w:rPr>
          <w:rFonts w:hint="eastAsia"/>
        </w:rPr>
        <w:t>　　　　二、男式背包从业人员规模</w:t>
      </w:r>
      <w:r>
        <w:rPr>
          <w:rFonts w:hint="eastAsia"/>
        </w:rPr>
        <w:br/>
      </w:r>
      <w:r>
        <w:rPr>
          <w:rFonts w:hint="eastAsia"/>
        </w:rPr>
        <w:t>　　　　三、男式背包行业资产状况</w:t>
      </w:r>
      <w:r>
        <w:rPr>
          <w:rFonts w:hint="eastAsia"/>
        </w:rPr>
        <w:br/>
      </w:r>
      <w:r>
        <w:rPr>
          <w:rFonts w:hint="eastAsia"/>
        </w:rPr>
        <w:t>　　第二节 中国男式背包行业财务指标总体分析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男式背包行业重点企业经营状况分析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男式背包重点企业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男式背包领先企业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男式背包标杆企业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男式背包代表企业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男式背包龙头企业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男式背包重点企业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中国男式背包行业竞争格局分析</w:t>
      </w:r>
      <w:r>
        <w:rPr>
          <w:rFonts w:hint="eastAsia"/>
        </w:rPr>
        <w:br/>
      </w:r>
      <w:r>
        <w:rPr>
          <w:rFonts w:hint="eastAsia"/>
        </w:rPr>
        <w:t>　　第一节 男式背包行业竞争格局总览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2024-2025年男式背包行业竞争力分析</w:t>
      </w:r>
      <w:r>
        <w:rPr>
          <w:rFonts w:hint="eastAsia"/>
        </w:rPr>
        <w:br/>
      </w:r>
      <w:r>
        <w:rPr>
          <w:rFonts w:hint="eastAsia"/>
        </w:rPr>
        <w:t>　　　　一、男式背包供应商议价能力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四、男式背包替代品威胁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2019-2024年男式背包行业企业并购活动分析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2024-2025年男式背包行业会展与招投标活动分析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一、男式背包行业会展活动及其市场影响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2025年中国男式背包企业发展策略分析</w:t>
      </w:r>
      <w:r>
        <w:rPr>
          <w:rFonts w:hint="eastAsia"/>
        </w:rPr>
        <w:br/>
      </w:r>
      <w:r>
        <w:rPr>
          <w:rFonts w:hint="eastAsia"/>
        </w:rPr>
        <w:t>　　第一节 男式背包市场策略分析</w:t>
      </w:r>
      <w:r>
        <w:rPr>
          <w:rFonts w:hint="eastAsia"/>
        </w:rPr>
        <w:br/>
      </w:r>
      <w:r>
        <w:rPr>
          <w:rFonts w:hint="eastAsia"/>
        </w:rPr>
        <w:t>　　　　一、男式背包市场定位与拓展策略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二、男式背包市场细分与目标客户</w:t>
      </w:r>
      <w:r>
        <w:rPr>
          <w:rFonts w:hint="eastAsia"/>
        </w:rPr>
        <w:br/>
      </w:r>
      <w:r>
        <w:rPr>
          <w:rFonts w:hint="eastAsia"/>
        </w:rPr>
        <w:t>　　第二节 男式背包销售策略分析</w:t>
      </w:r>
      <w:r>
        <w:rPr>
          <w:rFonts w:hint="eastAsia"/>
        </w:rPr>
        <w:br/>
      </w:r>
      <w:r>
        <w:rPr>
          <w:rFonts w:hint="eastAsia"/>
        </w:rPr>
        <w:t>　　　　一、男式背包销售渠道与网络建设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提高男式背包企业竞争力建议</w:t>
      </w:r>
      <w:r>
        <w:rPr>
          <w:rFonts w:hint="eastAsia"/>
        </w:rPr>
        <w:br/>
      </w:r>
      <w:r>
        <w:rPr>
          <w:rFonts w:hint="eastAsia"/>
        </w:rPr>
        <w:t>　　　　一、男式背包技术创新与管理优化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男式背包品牌战略思考</w:t>
      </w:r>
      <w:r>
        <w:rPr>
          <w:rFonts w:hint="eastAsia"/>
        </w:rPr>
        <w:br/>
      </w:r>
      <w:r>
        <w:rPr>
          <w:rFonts w:hint="eastAsia"/>
        </w:rPr>
        <w:t>　　　　一、男式背包品牌建设与维护</w:t>
      </w:r>
      <w:r>
        <w:rPr>
          <w:rFonts w:hint="eastAsia"/>
        </w:rPr>
        <w:br/>
      </w:r>
      <w:r>
        <w:rPr>
          <w:rFonts w:hint="eastAsia"/>
        </w:rPr>
        <w:t>　　　　二、男式背包品牌影响力与市场竞争力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中国男式背包行业风险与对策</w:t>
      </w:r>
      <w:r>
        <w:rPr>
          <w:rFonts w:hint="eastAsia"/>
        </w:rPr>
        <w:br/>
      </w:r>
      <w:r>
        <w:rPr>
          <w:rFonts w:hint="eastAsia"/>
        </w:rPr>
        <w:t>　　第一节 男式背包行业SWOT分析</w:t>
      </w:r>
      <w:r>
        <w:rPr>
          <w:rFonts w:hint="eastAsia"/>
        </w:rPr>
        <w:br/>
      </w:r>
      <w:r>
        <w:rPr>
          <w:rFonts w:hint="eastAsia"/>
        </w:rPr>
        <w:t>　　　　一、男式背包行业优势分析</w:t>
      </w:r>
      <w:r>
        <w:rPr>
          <w:rFonts w:hint="eastAsia"/>
        </w:rPr>
        <w:br/>
      </w:r>
      <w:r>
        <w:rPr>
          <w:rFonts w:hint="eastAsia"/>
        </w:rPr>
        <w:t>　　　　二、男式背包行业劣势分析</w:t>
      </w:r>
      <w:r>
        <w:rPr>
          <w:rFonts w:hint="eastAsia"/>
        </w:rPr>
        <w:br/>
      </w:r>
      <w:r>
        <w:rPr>
          <w:rFonts w:hint="eastAsia"/>
        </w:rPr>
        <w:t>　　　　三、男式背包市场机会探索</w:t>
      </w:r>
      <w:r>
        <w:rPr>
          <w:rFonts w:hint="eastAsia"/>
        </w:rPr>
        <w:br/>
      </w:r>
      <w:r>
        <w:rPr>
          <w:rFonts w:hint="eastAsia"/>
        </w:rPr>
        <w:t>　　　　四、男式背包市场威胁评估</w:t>
      </w:r>
      <w:r>
        <w:rPr>
          <w:rFonts w:hint="eastAsia"/>
        </w:rPr>
        <w:br/>
      </w:r>
      <w:r>
        <w:rPr>
          <w:rFonts w:hint="eastAsia"/>
        </w:rPr>
        <w:t>　　第二节 男式背包行业风险及对策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2025-2031年中国男式背包行业前景与发展趋势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男式背包行业发展环境分析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2025-2031年男式背包行业发展趋势与方向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一、男式背包行业发展方向预测</w:t>
      </w:r>
      <w:r>
        <w:rPr>
          <w:rFonts w:hint="eastAsia"/>
        </w:rPr>
        <w:br/>
      </w:r>
      <w:r>
        <w:rPr>
          <w:rFonts w:hint="eastAsia"/>
        </w:rPr>
        <w:t>　　　　二、男式背包发展趋势分析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2025-2031年男式背包行业发展潜力与机遇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一、男式背包市场发展潜力评估</w:t>
      </w:r>
      <w:r>
        <w:rPr>
          <w:rFonts w:hint="eastAsia"/>
        </w:rPr>
        <w:br/>
      </w:r>
      <w:r>
        <w:rPr>
          <w:rFonts w:hint="eastAsia"/>
        </w:rPr>
        <w:t>　　　　二、男式背包新兴市场与机遇探索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中.智.林－男式背包行业发展建议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男式背包行业历程</w:t>
      </w:r>
      <w:r>
        <w:rPr>
          <w:rFonts w:hint="eastAsia"/>
        </w:rPr>
        <w:br/>
      </w:r>
      <w:r>
        <w:rPr>
          <w:rFonts w:hint="eastAsia"/>
        </w:rPr>
        <w:t>　　图表 男式背包行业生命周期</w:t>
      </w:r>
      <w:r>
        <w:rPr>
          <w:rFonts w:hint="eastAsia"/>
        </w:rPr>
        <w:br/>
      </w:r>
      <w:r>
        <w:rPr>
          <w:rFonts w:hint="eastAsia"/>
        </w:rPr>
        <w:t>　　图表 男式背包行业产业链分析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2019-2024年男式背包行业市场容量分析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2019-2024年中国男式背包行业产量及增长趋势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2024年中国男式背包行业需求领域分布格局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2019-2024年中国男式背包行业利润总额统计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2019-2024年中国男式背包进口数量分析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2019-2024年中国男式背包进口金额分析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2019-2024年中国男式背包出口数量分析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2019-2024年中国男式背包出口金额分析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2024年中国男式背包进口国家及地区分析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2025-2031年中国男式背包市场需求量预测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2025-2031年中国男式背包行业市场规模预测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2025-2031年中国男式背包市场前景分析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370d063df499b" w:history="1">
        <w:r>
          <w:rPr>
            <w:rStyle w:val="Hyperlink"/>
          </w:rPr>
          <w:t>2025-2031年中国男式背包市场现状调研与发展前景趋势分析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370d063df499b" w:history="1">
        <w:r>
          <w:rPr>
            <w:rStyle w:val="Hyperlink"/>
          </w:rPr>
          <w:t>https://www.20087.com/9/32/NanShiBeiBaoShiChangQianJing.html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热点：男士各种休闲包、男士背包品牌十大排名、男士单肩包最新款、男士背包哪个牌子好看又实用、男士肩包图片大全、男士背包推荐、男式包包休闲斜挎包图片、男士背包图片、男士挎包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322e41c794a5b" w:history="1">
      <w:r>
        <w:rPr>
          <w:rStyle w:val="Hyperlink"/>
        </w:rPr>
        <w:t>2025-2031年中国男式背包市场现状调研与发展前景趋势分析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anShiBeiBaoShiChangQianJing.html" TargetMode="External" Id="R7a4370d063df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anShiBeiBaoShiChangQianJing.html" TargetMode="External" Id="R5cc322e41c79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2025-03-31T01:24:54Z</dcterms:created>
  <dcterms:modified xsi:type="dcterms:W3CDTF">2025-03-31T02:24:54Z</dcterms:modified>
  <dc:subject>2025-2031年中国男式背包市场现状调研与发展前景趋势分析</dc:subject>
  <dc:title>2025-2031年中国男式背包市场现状调研与发展前景趋势分析</dc:title>
  <cp:keywords>2025-2031年中国男式背包市场现状调研与发展前景趋势分析</cp:keywords>
  <dc:description>2025-2031年中国男式背包市场现状调研与发展前景趋势分析</dc:description>
</cp:coreProperties>
</file>