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e72347aaf4b74" w:history="1">
              <w:r>
                <w:rPr>
                  <w:rStyle w:val="Hyperlink"/>
                </w:rPr>
                <w:t>2025-2031年中国毛纺织加工市场现状及前景趋势报告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e72347aaf4b74" w:history="1">
              <w:r>
                <w:rPr>
                  <w:rStyle w:val="Hyperlink"/>
                </w:rPr>
                <w:t>2025-2031年中国毛纺织加工市场现状及前景趋势报告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e72347aaf4b74" w:history="1">
                <w:r>
                  <w:rPr>
                    <w:rStyle w:val="Hyperlink"/>
                  </w:rPr>
                  <w:t>https://www.20087.com/3/76/MaoFangZhiJiaGongDeQianJingQuShi.html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作为传统制造业的重要分支，近年来在环保政策趋严、消费者绿色意识提升以及科技进步的共同作用下，呈现出结构调整与技术创新并重的特点。一方面，企业加大了对清洁生产技术的研发投入，优化染整工艺，降低污染排放，实现资源循环利用。同时，智能化生产设备的应用普及，如自动化纺纱、数字化织造系统等，显著提升了生产效率和产品质量稳定性。另一方面，市场需求逐渐转向个性化、高端化，天然、有机、可追溯的羊毛、羊绒制品受到消费者青睐，促使企业强化供应链管理，注重原料来源认证与品质控制，以及开发多样化的花色、纹理和功能性产品以满足市场细分需求。</w:t>
      </w:r>
      <w:r>
        <w:rPr>
          <w:rFonts w:hint="eastAsia"/>
        </w:rPr>
        <w:br/>
      </w:r>
      <w:r>
        <w:rPr>
          <w:rFonts w:hint="eastAsia"/>
        </w:rPr>
        <w:t>　　未来，毛纺织加工行业将继续沿着可持续与高质量发展的路径前行。随着全球环保法规的进一步收紧，绿色制造将成为行业准入门槛，企业需加大对环保新材料、无水或少水染整技术的研发应用，实现全生命周期的环境友好。数字化转型将加速，大数据、人工智能、物联网等技术将深度渗透至生产、设计、销售各环节，实现精准定制、敏捷响应和智能决策。此外，随着生物基纤维、再生纤维等新型材料的研发突破，毛纺织品有望与这些环保新材料结合，拓展更为广阔的市场空间，满足消费者对环保时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e72347aaf4b74" w:history="1">
        <w:r>
          <w:rPr>
            <w:rStyle w:val="Hyperlink"/>
          </w:rPr>
          <w:t>2025-2031年中国毛纺织加工市场现状及前景趋势报告</w:t>
        </w:r>
      </w:hyperlink>
      <w:r>
        <w:rPr>
          <w:rFonts w:hint="eastAsia"/>
        </w:rPr>
        <w:t>》通过严谨的分析、翔实的数据及直观的图表，系统解析了毛纺织加工行业的市场规模、需求变化、价格波动及产业链结构。报告全面评估了当前毛纺织加工市场现状，科学预测了未来市场前景与发展趋势，重点剖析了毛纺织加工细分市场的机遇与挑战。同时，报告对毛纺织加工重点企业的竞争地位及市场集中度进行了评估，为毛纺织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中国毛纺织加工行业供需现状分析</w:t>
      </w:r>
      <w:r>
        <w:rPr>
          <w:rFonts w:hint="eastAsia"/>
        </w:rPr>
        <w:br/>
      </w:r>
      <w:r>
        <w:rPr>
          <w:rFonts w:hint="eastAsia"/>
        </w:rPr>
        <w:t>　　1.1 毛纺织加工行业发展状况分析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中国毛纺织加工行业发展总体概况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中国毛纺织加工行业发展主要特点</w:t>
      </w:r>
      <w:r>
        <w:rPr>
          <w:rFonts w:hint="eastAsia"/>
        </w:rPr>
        <w:br/>
      </w:r>
      <w:r>
        <w:rPr>
          <w:rFonts w:hint="eastAsia"/>
        </w:rPr>
        <w:t>　　　　1.1.3 毛纺织加工行业经营情况分析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（1）毛纺织加工行业经营效益分析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（2）毛纺织加工行业盈利能力分析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（3）毛纺织加工行业运营能力分析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（4）毛纺织加工行业偿债能力分析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（5）毛纺织加工行业发展能力分析</w:t>
      </w:r>
      <w:r>
        <w:rPr>
          <w:rFonts w:hint="eastAsia"/>
        </w:rPr>
        <w:br/>
      </w:r>
      <w:r>
        <w:rPr>
          <w:rFonts w:hint="eastAsia"/>
        </w:rPr>
        <w:t>　　1.2 毛纺织加工行业经济指标分析</w:t>
      </w:r>
      <w:r>
        <w:rPr>
          <w:rFonts w:hint="eastAsia"/>
        </w:rPr>
        <w:br/>
      </w:r>
      <w:r>
        <w:rPr>
          <w:rFonts w:hint="eastAsia"/>
        </w:rPr>
        <w:t>　　　　1.2.1 中国毛纺织加工行业经济效益影响因素分析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1.2.2 毛纺织加工行业经济指标分析</w:t>
      </w:r>
      <w:r>
        <w:rPr>
          <w:rFonts w:hint="eastAsia"/>
        </w:rPr>
        <w:br/>
      </w:r>
      <w:r>
        <w:rPr>
          <w:rFonts w:hint="eastAsia"/>
        </w:rPr>
        <w:t>　　1.3 毛纺织加工行业供需平衡分析</w:t>
      </w:r>
      <w:r>
        <w:rPr>
          <w:rFonts w:hint="eastAsia"/>
        </w:rPr>
        <w:br/>
      </w:r>
      <w:r>
        <w:rPr>
          <w:rFonts w:hint="eastAsia"/>
        </w:rPr>
        <w:t>　　　　1.3.1 全国毛纺织加工行业供给情况分析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（1）全国毛纺织加工行业总产值分析</w:t>
      </w:r>
      <w:r>
        <w:rPr>
          <w:rFonts w:hint="eastAsia"/>
        </w:rPr>
        <w:br/>
      </w:r>
      <w:r>
        <w:rPr>
          <w:rFonts w:hint="eastAsia"/>
        </w:rPr>
        <w:t>　　　　（2）全国毛纺织加工行业产成品分析</w:t>
      </w:r>
      <w:r>
        <w:rPr>
          <w:rFonts w:hint="eastAsia"/>
        </w:rPr>
        <w:br/>
      </w:r>
      <w:r>
        <w:rPr>
          <w:rFonts w:hint="eastAsia"/>
        </w:rPr>
        <w:t>　　　　1.3.2 全国毛纺织加工行业需求情况分析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（1）全国毛纺织加工行业销售产值分析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（2）全国毛纺织加工行业销售收入分析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1.3.3 全国毛纺织加工行业产销率分析</w:t>
      </w:r>
      <w:r>
        <w:rPr>
          <w:rFonts w:hint="eastAsia"/>
        </w:rPr>
        <w:br/>
      </w:r>
      <w:r>
        <w:rPr>
          <w:rFonts w:hint="eastAsia"/>
        </w:rPr>
        <w:t>　　1.4 毛纺织加工行业进出口分析</w:t>
      </w:r>
      <w:r>
        <w:rPr>
          <w:rFonts w:hint="eastAsia"/>
        </w:rPr>
        <w:br/>
      </w:r>
      <w:r>
        <w:rPr>
          <w:rFonts w:hint="eastAsia"/>
        </w:rPr>
        <w:t>　　　　1.4.1 行业进出口总体分析</w:t>
      </w:r>
      <w:r>
        <w:rPr>
          <w:rFonts w:hint="eastAsia"/>
        </w:rPr>
        <w:br/>
      </w:r>
      <w:r>
        <w:rPr>
          <w:rFonts w:hint="eastAsia"/>
        </w:rPr>
        <w:t>　　　　1.4.2 行业出口分析</w:t>
      </w:r>
      <w:r>
        <w:rPr>
          <w:rFonts w:hint="eastAsia"/>
        </w:rPr>
        <w:br/>
      </w:r>
      <w:r>
        <w:rPr>
          <w:rFonts w:hint="eastAsia"/>
        </w:rPr>
        <w:t>　　　　1.4.3 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中国毛纺织加工子行业运营状况分析</w:t>
      </w:r>
      <w:r>
        <w:rPr>
          <w:rFonts w:hint="eastAsia"/>
        </w:rPr>
        <w:br/>
      </w:r>
      <w:r>
        <w:rPr>
          <w:rFonts w:hint="eastAsia"/>
        </w:rPr>
        <w:t>　　2.1 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2.1.1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2.1.2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2.1.3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2.1.4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2.1.5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2.2 毛织造行业运营状况分析</w:t>
      </w:r>
      <w:r>
        <w:rPr>
          <w:rFonts w:hint="eastAsia"/>
        </w:rPr>
        <w:br/>
      </w:r>
      <w:r>
        <w:rPr>
          <w:rFonts w:hint="eastAsia"/>
        </w:rPr>
        <w:t>　　　　2.2.1 毛织造行业规模分析</w:t>
      </w:r>
      <w:r>
        <w:rPr>
          <w:rFonts w:hint="eastAsia"/>
        </w:rPr>
        <w:br/>
      </w:r>
      <w:r>
        <w:rPr>
          <w:rFonts w:hint="eastAsia"/>
        </w:rPr>
        <w:t>　　　　2.2.2 毛织造行业生产情况</w:t>
      </w:r>
      <w:r>
        <w:rPr>
          <w:rFonts w:hint="eastAsia"/>
        </w:rPr>
        <w:br/>
      </w:r>
      <w:r>
        <w:rPr>
          <w:rFonts w:hint="eastAsia"/>
        </w:rPr>
        <w:t>　　　　2.2.3 毛织造行业需求情况</w:t>
      </w:r>
      <w:r>
        <w:rPr>
          <w:rFonts w:hint="eastAsia"/>
        </w:rPr>
        <w:br/>
      </w:r>
      <w:r>
        <w:rPr>
          <w:rFonts w:hint="eastAsia"/>
        </w:rPr>
        <w:t>　　　　2.2.4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2.2.5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2.2.6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2.3 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2.3.1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2.3.2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2.3.3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2.3.4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2.3.5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2.3.6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（1）国际毛纺织加工市场发展概况</w:t>
      </w:r>
      <w:r>
        <w:rPr>
          <w:rFonts w:hint="eastAsia"/>
        </w:rPr>
        <w:br/>
      </w:r>
      <w:r>
        <w:rPr>
          <w:rFonts w:hint="eastAsia"/>
        </w:rPr>
        <w:t>　　　　（2）越南</w:t>
      </w:r>
      <w:r>
        <w:rPr>
          <w:rFonts w:hint="eastAsia"/>
        </w:rPr>
        <w:br/>
      </w:r>
      <w:r>
        <w:rPr>
          <w:rFonts w:hint="eastAsia"/>
        </w:rPr>
        <w:t>　　　　（3）孟加拉</w:t>
      </w:r>
      <w:r>
        <w:rPr>
          <w:rFonts w:hint="eastAsia"/>
        </w:rPr>
        <w:br/>
      </w:r>
      <w:r>
        <w:rPr>
          <w:rFonts w:hint="eastAsia"/>
        </w:rPr>
        <w:t>　　　　（4）印度尼西亚</w:t>
      </w:r>
      <w:r>
        <w:rPr>
          <w:rFonts w:hint="eastAsia"/>
        </w:rPr>
        <w:br/>
      </w:r>
      <w:r>
        <w:rPr>
          <w:rFonts w:hint="eastAsia"/>
        </w:rPr>
        <w:t>　　　　3.1.2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3.2.3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（1）毛条市场规模分析</w:t>
      </w:r>
      <w:r>
        <w:rPr>
          <w:rFonts w:hint="eastAsia"/>
        </w:rPr>
        <w:br/>
      </w:r>
      <w:r>
        <w:rPr>
          <w:rFonts w:hint="eastAsia"/>
        </w:rPr>
        <w:t>　　　　（2）毛条进出口分析</w:t>
      </w:r>
      <w:r>
        <w:rPr>
          <w:rFonts w:hint="eastAsia"/>
        </w:rPr>
        <w:br/>
      </w:r>
      <w:r>
        <w:rPr>
          <w:rFonts w:hint="eastAsia"/>
        </w:rPr>
        <w:t>　　　　（3）毛条价格分析</w:t>
      </w:r>
      <w:r>
        <w:rPr>
          <w:rFonts w:hint="eastAsia"/>
        </w:rPr>
        <w:br/>
      </w:r>
      <w:r>
        <w:rPr>
          <w:rFonts w:hint="eastAsia"/>
        </w:rPr>
        <w:t>　　　　4.2.2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（1）呢绒市场发展概况</w:t>
      </w:r>
      <w:r>
        <w:rPr>
          <w:rFonts w:hint="eastAsia"/>
        </w:rPr>
        <w:br/>
      </w:r>
      <w:r>
        <w:rPr>
          <w:rFonts w:hint="eastAsia"/>
        </w:rPr>
        <w:t>　　　　（2）呢绒产量分析</w:t>
      </w:r>
      <w:r>
        <w:rPr>
          <w:rFonts w:hint="eastAsia"/>
        </w:rPr>
        <w:br/>
      </w:r>
      <w:r>
        <w:rPr>
          <w:rFonts w:hint="eastAsia"/>
        </w:rPr>
        <w:t>　　　　（3）呢绒销量分析</w:t>
      </w:r>
      <w:r>
        <w:rPr>
          <w:rFonts w:hint="eastAsia"/>
        </w:rPr>
        <w:br/>
      </w:r>
      <w:r>
        <w:rPr>
          <w:rFonts w:hint="eastAsia"/>
        </w:rPr>
        <w:t>　　　　（4）呢绒细分市场分析</w:t>
      </w:r>
      <w:r>
        <w:rPr>
          <w:rFonts w:hint="eastAsia"/>
        </w:rPr>
        <w:br/>
      </w:r>
      <w:r>
        <w:rPr>
          <w:rFonts w:hint="eastAsia"/>
        </w:rPr>
        <w:t>　　　　4.2.3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（1）毛绒线产量分析</w:t>
      </w:r>
      <w:r>
        <w:rPr>
          <w:rFonts w:hint="eastAsia"/>
        </w:rPr>
        <w:br/>
      </w:r>
      <w:r>
        <w:rPr>
          <w:rFonts w:hint="eastAsia"/>
        </w:rPr>
        <w:t>　　　　（2）粗绒线市场分析</w:t>
      </w:r>
      <w:r>
        <w:rPr>
          <w:rFonts w:hint="eastAsia"/>
        </w:rPr>
        <w:br/>
      </w:r>
      <w:r>
        <w:rPr>
          <w:rFonts w:hint="eastAsia"/>
        </w:rPr>
        <w:t>　　　　（3）细绒线市场分析</w:t>
      </w:r>
      <w:r>
        <w:rPr>
          <w:rFonts w:hint="eastAsia"/>
        </w:rPr>
        <w:br/>
      </w:r>
      <w:r>
        <w:rPr>
          <w:rFonts w:hint="eastAsia"/>
        </w:rPr>
        <w:t>　　　　（4）针织绒线市场分析</w:t>
      </w:r>
      <w:r>
        <w:rPr>
          <w:rFonts w:hint="eastAsia"/>
        </w:rPr>
        <w:br/>
      </w:r>
      <w:r>
        <w:rPr>
          <w:rFonts w:hint="eastAsia"/>
        </w:rPr>
        <w:t>　　　　4.2.4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（1）纱线产量分析</w:t>
      </w:r>
      <w:r>
        <w:rPr>
          <w:rFonts w:hint="eastAsia"/>
        </w:rPr>
        <w:br/>
      </w:r>
      <w:r>
        <w:rPr>
          <w:rFonts w:hint="eastAsia"/>
        </w:rPr>
        <w:t>　　　　（2）纱线市场竞争格局</w:t>
      </w:r>
      <w:r>
        <w:rPr>
          <w:rFonts w:hint="eastAsia"/>
        </w:rPr>
        <w:br/>
      </w:r>
      <w:r>
        <w:rPr>
          <w:rFonts w:hint="eastAsia"/>
        </w:rPr>
        <w:t>　　　　（3）纱线细分产品分析</w:t>
      </w:r>
      <w:r>
        <w:rPr>
          <w:rFonts w:hint="eastAsia"/>
        </w:rPr>
        <w:br/>
      </w:r>
      <w:r>
        <w:rPr>
          <w:rFonts w:hint="eastAsia"/>
        </w:rPr>
        <w:t>　　　　4.2.5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中国毛纺织加工行业重点企业经营分析</w:t>
      </w:r>
      <w:r>
        <w:rPr>
          <w:rFonts w:hint="eastAsia"/>
        </w:rPr>
        <w:br/>
      </w:r>
      <w:r>
        <w:rPr>
          <w:rFonts w:hint="eastAsia"/>
        </w:rPr>
        <w:t>　　5.1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5.2 毛纺织加工行业重点企业个案分析</w:t>
      </w:r>
      <w:r>
        <w:rPr>
          <w:rFonts w:hint="eastAsia"/>
        </w:rPr>
        <w:br/>
      </w:r>
      <w:r>
        <w:rPr>
          <w:rFonts w:hint="eastAsia"/>
        </w:rPr>
        <w:t>　　　　5.2.1 海澜集团有限公司经营情况分析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5.2.4 江苏鹿港文化股份有限公司经营情况分析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5.2.5 上海三毛企业（集团）股份有限公司经营情况分析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5.2.6 宁夏中银绒业股份有限公司经营情况分析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5.2.7 兰州三毛实业股份有限公司经营情况分析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5.2.8 宁夏嘉源绒业集团有限公司经营情况分析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5.2.9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5.2.10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[:中:智林:]中国毛纺织加工行业投资与前景预测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6.1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6.1.1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6.1.2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6.1.3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6.1.5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6.2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6.2.1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6.2.2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6.2.3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6.3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6.3.2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（2）毛织造行业发展前景预测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毛纺织加工介绍</w:t>
      </w:r>
      <w:r>
        <w:rPr>
          <w:rFonts w:hint="eastAsia"/>
        </w:rPr>
        <w:br/>
      </w:r>
      <w:r>
        <w:rPr>
          <w:rFonts w:hint="eastAsia"/>
        </w:rPr>
        <w:t>　　图表 毛纺织加工图片</w:t>
      </w:r>
      <w:r>
        <w:rPr>
          <w:rFonts w:hint="eastAsia"/>
        </w:rPr>
        <w:br/>
      </w:r>
      <w:r>
        <w:rPr>
          <w:rFonts w:hint="eastAsia"/>
        </w:rPr>
        <w:t>　　图表 毛纺织加工产业链调研</w:t>
      </w:r>
      <w:r>
        <w:rPr>
          <w:rFonts w:hint="eastAsia"/>
        </w:rPr>
        <w:br/>
      </w:r>
      <w:r>
        <w:rPr>
          <w:rFonts w:hint="eastAsia"/>
        </w:rPr>
        <w:t>　　图表 毛纺织加工行业特点</w:t>
      </w:r>
      <w:r>
        <w:rPr>
          <w:rFonts w:hint="eastAsia"/>
        </w:rPr>
        <w:br/>
      </w:r>
      <w:r>
        <w:rPr>
          <w:rFonts w:hint="eastAsia"/>
        </w:rPr>
        <w:t>　　图表 毛纺织加工政策</w:t>
      </w:r>
      <w:r>
        <w:rPr>
          <w:rFonts w:hint="eastAsia"/>
        </w:rPr>
        <w:br/>
      </w:r>
      <w:r>
        <w:rPr>
          <w:rFonts w:hint="eastAsia"/>
        </w:rPr>
        <w:t>　　图表 毛纺织加工技术 标准</w:t>
      </w:r>
      <w:r>
        <w:rPr>
          <w:rFonts w:hint="eastAsia"/>
        </w:rPr>
        <w:br/>
      </w:r>
      <w:r>
        <w:rPr>
          <w:rFonts w:hint="eastAsia"/>
        </w:rPr>
        <w:t>　　图表 毛纺织加工最新消息 动态</w:t>
      </w:r>
      <w:r>
        <w:rPr>
          <w:rFonts w:hint="eastAsia"/>
        </w:rPr>
        <w:br/>
      </w:r>
      <w:r>
        <w:rPr>
          <w:rFonts w:hint="eastAsia"/>
        </w:rPr>
        <w:t>　　图表 毛纺织加工行业现状</w:t>
      </w:r>
      <w:r>
        <w:rPr>
          <w:rFonts w:hint="eastAsia"/>
        </w:rPr>
        <w:br/>
      </w:r>
      <w:r>
        <w:rPr>
          <w:rFonts w:hint="eastAsia"/>
        </w:rPr>
        <w:t>　　图表 2020-2025年毛纺织加工行业市场容量统计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2020-2025年中国毛纺织加工市场规模情况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2020-2025年中国毛纺织加工销售统计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2020-2025年中国毛纺织加工利润总额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2020-2025年中国毛纺织加工企业数量统计</w:t>
      </w:r>
      <w:r>
        <w:rPr>
          <w:rFonts w:hint="eastAsia"/>
        </w:rPr>
        <w:br/>
      </w:r>
      <w:r>
        <w:rPr>
          <w:rFonts w:hint="eastAsia"/>
        </w:rPr>
        <w:t>　　图表 2025年毛纺织加工成本和利润分析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2020-2025年中国毛纺织加工行业偿债能力分析</w:t>
      </w:r>
      <w:r>
        <w:rPr>
          <w:rFonts w:hint="eastAsia"/>
        </w:rPr>
        <w:br/>
      </w:r>
      <w:r>
        <w:rPr>
          <w:rFonts w:hint="eastAsia"/>
        </w:rPr>
        <w:t>　　图表 毛纺织加工品牌分析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**地区毛纺织加工市场调研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**地区毛纺织加工市场调研</w:t>
      </w:r>
      <w:r>
        <w:rPr>
          <w:rFonts w:hint="eastAsia"/>
        </w:rPr>
        <w:br/>
      </w:r>
      <w:r>
        <w:rPr>
          <w:rFonts w:hint="eastAsia"/>
        </w:rPr>
        <w:t>　　图表 **地区毛纺织加工市场需求分析</w:t>
      </w:r>
      <w:r>
        <w:rPr>
          <w:rFonts w:hint="eastAsia"/>
        </w:rPr>
        <w:br/>
      </w:r>
      <w:r>
        <w:rPr>
          <w:rFonts w:hint="eastAsia"/>
        </w:rPr>
        <w:t>　　图表 毛纺织加工上游发展</w:t>
      </w:r>
      <w:r>
        <w:rPr>
          <w:rFonts w:hint="eastAsia"/>
        </w:rPr>
        <w:br/>
      </w:r>
      <w:r>
        <w:rPr>
          <w:rFonts w:hint="eastAsia"/>
        </w:rPr>
        <w:t>　　图表 毛纺织加工下游发展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毛纺织加工企业（一）概况</w:t>
      </w:r>
      <w:r>
        <w:rPr>
          <w:rFonts w:hint="eastAsia"/>
        </w:rPr>
        <w:br/>
      </w:r>
      <w:r>
        <w:rPr>
          <w:rFonts w:hint="eastAsia"/>
        </w:rPr>
        <w:t>　　图表 企业毛纺织加工业务</w:t>
      </w:r>
      <w:r>
        <w:rPr>
          <w:rFonts w:hint="eastAsia"/>
        </w:rPr>
        <w:br/>
      </w:r>
      <w:r>
        <w:rPr>
          <w:rFonts w:hint="eastAsia"/>
        </w:rPr>
        <w:t>　　图表 毛纺织加工企业（一）经营情况分析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毛纺织加工企业（二）简介</w:t>
      </w:r>
      <w:r>
        <w:rPr>
          <w:rFonts w:hint="eastAsia"/>
        </w:rPr>
        <w:br/>
      </w:r>
      <w:r>
        <w:rPr>
          <w:rFonts w:hint="eastAsia"/>
        </w:rPr>
        <w:t>　　图表 企业毛纺织加工业务</w:t>
      </w:r>
      <w:r>
        <w:rPr>
          <w:rFonts w:hint="eastAsia"/>
        </w:rPr>
        <w:br/>
      </w:r>
      <w:r>
        <w:rPr>
          <w:rFonts w:hint="eastAsia"/>
        </w:rPr>
        <w:t>　　图表 毛纺织加工企业（二）经营情况分析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毛纺织加工企业（三）概况</w:t>
      </w:r>
      <w:r>
        <w:rPr>
          <w:rFonts w:hint="eastAsia"/>
        </w:rPr>
        <w:br/>
      </w:r>
      <w:r>
        <w:rPr>
          <w:rFonts w:hint="eastAsia"/>
        </w:rPr>
        <w:t>　　图表 企业毛纺织加工业务</w:t>
      </w:r>
      <w:r>
        <w:rPr>
          <w:rFonts w:hint="eastAsia"/>
        </w:rPr>
        <w:br/>
      </w:r>
      <w:r>
        <w:rPr>
          <w:rFonts w:hint="eastAsia"/>
        </w:rPr>
        <w:t>　　图表 毛纺织加工企业（三）经营情况分析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毛纺织加工企业（四）简介</w:t>
      </w:r>
      <w:r>
        <w:rPr>
          <w:rFonts w:hint="eastAsia"/>
        </w:rPr>
        <w:br/>
      </w:r>
      <w:r>
        <w:rPr>
          <w:rFonts w:hint="eastAsia"/>
        </w:rPr>
        <w:t>　　图表 企业毛纺织加工业务</w:t>
      </w:r>
      <w:r>
        <w:rPr>
          <w:rFonts w:hint="eastAsia"/>
        </w:rPr>
        <w:br/>
      </w:r>
      <w:r>
        <w:rPr>
          <w:rFonts w:hint="eastAsia"/>
        </w:rPr>
        <w:t>　　图表 毛纺织加工企业（四）经营情况分析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毛纺织加工投资、并购情况</w:t>
      </w:r>
      <w:r>
        <w:rPr>
          <w:rFonts w:hint="eastAsia"/>
        </w:rPr>
        <w:br/>
      </w:r>
      <w:r>
        <w:rPr>
          <w:rFonts w:hint="eastAsia"/>
        </w:rPr>
        <w:t>　　图表 毛纺织加工优势</w:t>
      </w:r>
      <w:r>
        <w:rPr>
          <w:rFonts w:hint="eastAsia"/>
        </w:rPr>
        <w:br/>
      </w:r>
      <w:r>
        <w:rPr>
          <w:rFonts w:hint="eastAsia"/>
        </w:rPr>
        <w:t>　　图表 毛纺织加工劣势</w:t>
      </w:r>
      <w:r>
        <w:rPr>
          <w:rFonts w:hint="eastAsia"/>
        </w:rPr>
        <w:br/>
      </w:r>
      <w:r>
        <w:rPr>
          <w:rFonts w:hint="eastAsia"/>
        </w:rPr>
        <w:t>　　图表 毛纺织加工机会</w:t>
      </w:r>
      <w:r>
        <w:rPr>
          <w:rFonts w:hint="eastAsia"/>
        </w:rPr>
        <w:br/>
      </w:r>
      <w:r>
        <w:rPr>
          <w:rFonts w:hint="eastAsia"/>
        </w:rPr>
        <w:t>　　图表 毛纺织加工威胁</w:t>
      </w:r>
      <w:r>
        <w:rPr>
          <w:rFonts w:hint="eastAsia"/>
        </w:rPr>
        <w:br/>
      </w:r>
      <w:r>
        <w:rPr>
          <w:rFonts w:hint="eastAsia"/>
        </w:rPr>
        <w:t>　　图表 进入毛纺织加工行业壁垒</w:t>
      </w:r>
      <w:r>
        <w:rPr>
          <w:rFonts w:hint="eastAsia"/>
        </w:rPr>
        <w:br/>
      </w:r>
      <w:r>
        <w:rPr>
          <w:rFonts w:hint="eastAsia"/>
        </w:rPr>
        <w:t>　　图表 毛纺织加工发展有利因素</w:t>
      </w:r>
      <w:r>
        <w:rPr>
          <w:rFonts w:hint="eastAsia"/>
        </w:rPr>
        <w:br/>
      </w:r>
      <w:r>
        <w:rPr>
          <w:rFonts w:hint="eastAsia"/>
        </w:rPr>
        <w:t>　　图表 毛纺织加工发展不利因素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2025-2031年中国毛纺织加工市场前景分析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2025-2031年中国毛纺织加工发展趋势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e72347aaf4b74" w:history="1">
        <w:r>
          <w:rPr>
            <w:rStyle w:val="Hyperlink"/>
          </w:rPr>
          <w:t>2025-2031年中国毛纺织加工市场现状及前景趋势报告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e72347aaf4b74" w:history="1">
        <w:r>
          <w:rPr>
            <w:rStyle w:val="Hyperlink"/>
          </w:rPr>
          <w:t>https://www.20087.com/3/76/MaoFangZhiJiaGongDeQianJingQuShi.html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1ac33f5894ee5" w:history="1">
      <w:r>
        <w:rPr>
          <w:rStyle w:val="Hyperlink"/>
        </w:rPr>
        <w:t>2025-2031年中国毛纺织加工市场现状及前景趋势报告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aoFangZhiJiaGongDeQianJingQuShi.html" TargetMode="External" Id="Rd1fe72347aa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aoFangZhiJiaGongDeQianJingQuShi.html" TargetMode="External" Id="Rcaa1ac33f58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2025-06-15T07:44:00Z</dcterms:created>
  <dcterms:modified xsi:type="dcterms:W3CDTF">2025-06-15T08:44:00Z</dcterms:modified>
  <dc:subject>2025-2031年中国毛纺织加工市场现状及前景趋势报告</dc:subject>
  <dc:title>2025-2031年中国毛纺织加工市场现状及前景趋势报告</dc:title>
  <cp:keywords>2025-2031年中国毛纺织加工市场现状及前景趋势报告</cp:keywords>
  <dc:description>2025-2031年中国毛纺织加工市场现状及前景趋势报告</dc:description>
</cp:coreProperties>
</file>