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a99533c814ea9" w:history="1">
              <w:r>
                <w:rPr>
                  <w:rStyle w:val="Hyperlink"/>
                </w:rPr>
                <w:t>2026-2032年中国小西装行业市场调研与行业前景分析报告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a99533c814ea9" w:history="1">
              <w:r>
                <w:rPr>
                  <w:rStyle w:val="Hyperlink"/>
                </w:rPr>
                <w:t>2026-2032年中国小西装行业市场调研与行业前景分析报告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a99533c814ea9" w:history="1">
                <w:r>
                  <w:rPr>
                    <w:rStyle w:val="Hyperlink"/>
                  </w:rPr>
                  <w:t>https://www.20087.com/9/62/XiaoXiZhuangXianZhuangYuQianJingFenXi.html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西装是设计简洁、剪裁合体、风格偏向休闲或通勤的职业装单品，广泛适用于商务会议、日常办公、社交聚会等多种场合。随着消费观念转变和服装审美趋向多元化，小西装在女性及年轻群体中的接受度显著提升，成为时尚穿搭的重要组成部分。各大品牌纷纷推出轻量化、多样化的小西装款式，强调舒适性、易搭配性和功能性，如抗皱、透气、可机洗等特性。然而，市场竞争激烈，品牌定位重叠，产品差异化不足，导致部分消费者对小西装的认知仍停留在传统职业装层面，尚未完全打开大众消费市场。此外，季节性销售特征明显，夏季市场需求相对低迷，影响库存管理效率。</w:t>
      </w:r>
      <w:r>
        <w:rPr>
          <w:rFonts w:hint="eastAsia"/>
        </w:rPr>
        <w:br/>
      </w:r>
      <w:r>
        <w:rPr>
          <w:rFonts w:hint="eastAsia"/>
        </w:rPr>
        <w:t>　　未来，小西装将朝着更注重面料创新、版型优化与场景融合的方向发展，成为跨场景着装的重要品类。随着可持续时尚理念的普及，环保纤维、再生羊毛、有机棉等绿色材料的应用将增加，满足消费者对环保责任的期待。同时，智能化生产与个性化定制技术的发展，将推动小西装向小批量、柔性化制造转型，提升消费者的参与感与专属感。线上线下的深度融合也将重塑小西装的销售模式，虚拟试衣、AI搭配建议等功能有助于提升购买转化率。整体来看，小西装将继续从功能性服饰向生活方式符号演变，成为兼具实用与审美的现代服饰代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1a99533c814ea9" w:history="1">
        <w:r>
          <w:rPr>
            <w:rStyle w:val="Hyperlink"/>
          </w:rPr>
          <w:t>2026-2032年中国小西装行业市场调研与行业前景分析报告</w:t>
        </w:r>
      </w:hyperlink>
      <w:r>
        <w:rPr>
          <w:rFonts w:hint="eastAsia"/>
        </w:rPr>
        <w:t>基于统计局、相关行业协会及科研机构的详实数据，分析小西装行业市场规模、价格走势及供需变化，梳理小西装产业链结构与细分领域表现。报告评估小西装市场竞争格局与品牌集中度，研究小西装重点企业经营策略与行业驱动力，结合小西装技术发展现状与创新方向，预测小西装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小西装行业相关概述</w:t>
      </w:r>
      <w:r>
        <w:rPr>
          <w:rFonts w:hint="eastAsia"/>
        </w:rPr>
        <w:br/>
      </w:r>
      <w:r>
        <w:rPr>
          <w:rFonts w:hint="eastAsia"/>
        </w:rPr>
        <w:t>　　　　一、小西装行业定义及特点</w:t>
      </w:r>
      <w:r>
        <w:rPr>
          <w:rFonts w:hint="eastAsia"/>
        </w:rPr>
        <w:br/>
      </w:r>
      <w:r>
        <w:rPr>
          <w:rFonts w:hint="eastAsia"/>
        </w:rPr>
        <w:t>　　　　　　1、小西装行业定义</w:t>
      </w:r>
      <w:r>
        <w:rPr>
          <w:rFonts w:hint="eastAsia"/>
        </w:rPr>
        <w:br/>
      </w:r>
      <w:r>
        <w:rPr>
          <w:rFonts w:hint="eastAsia"/>
        </w:rPr>
        <w:t>　　　　　　2、小西装行业特点</w:t>
      </w:r>
      <w:r>
        <w:rPr>
          <w:rFonts w:hint="eastAsia"/>
        </w:rPr>
        <w:br/>
      </w:r>
      <w:r>
        <w:rPr>
          <w:rFonts w:hint="eastAsia"/>
        </w:rPr>
        <w:t>　　　　二、小西装行业经营模式分析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1、小西装生产模式</w:t>
      </w:r>
      <w:r>
        <w:rPr>
          <w:rFonts w:hint="eastAsia"/>
        </w:rPr>
        <w:br/>
      </w:r>
      <w:r>
        <w:rPr>
          <w:rFonts w:hint="eastAsia"/>
        </w:rPr>
        <w:t>　　　　　　2、小西装采购模式</w:t>
      </w:r>
      <w:r>
        <w:rPr>
          <w:rFonts w:hint="eastAsia"/>
        </w:rPr>
        <w:br/>
      </w:r>
      <w:r>
        <w:rPr>
          <w:rFonts w:hint="eastAsia"/>
        </w:rPr>
        <w:t>　　　　　　3、小西装销售模式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2026年中国小西装行业发展环境分析</w:t>
      </w:r>
      <w:r>
        <w:rPr>
          <w:rFonts w:hint="eastAsia"/>
        </w:rPr>
        <w:br/>
      </w:r>
      <w:r>
        <w:rPr>
          <w:rFonts w:hint="eastAsia"/>
        </w:rPr>
        <w:t>　　第一节 小西装经济环境分析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小西装政策环境分析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2025-2026年小西装行业技术发展现状及趋势分析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小西装行业技术发展现状分析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国内外小西装行业技术差异与原因</w:t>
      </w:r>
      <w:r>
        <w:rPr>
          <w:rFonts w:hint="eastAsia"/>
        </w:rPr>
        <w:br/>
      </w:r>
      <w:r>
        <w:rPr>
          <w:rFonts w:hint="eastAsia"/>
        </w:rPr>
        <w:t>　　第三节 小西装行业技术发展方向、趋势预测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提升小西装行业技术能力策略建议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2026年世界小西装行业市场运行形势分析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2026年全球小西装行业发展概况</w:t>
      </w:r>
      <w:r>
        <w:rPr>
          <w:rFonts w:hint="eastAsia"/>
        </w:rPr>
        <w:br/>
      </w:r>
      <w:r>
        <w:rPr>
          <w:rFonts w:hint="eastAsia"/>
        </w:rPr>
        <w:t>　　第二节 世界小西装行业发展走势</w:t>
      </w:r>
      <w:r>
        <w:rPr>
          <w:rFonts w:hint="eastAsia"/>
        </w:rPr>
        <w:br/>
      </w:r>
      <w:r>
        <w:rPr>
          <w:rFonts w:hint="eastAsia"/>
        </w:rPr>
        <w:t>　　　　一、全球小西装行业市场分布情况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二、全球小西装行业发展趋势分析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全球小西装行业重点国家和区域分析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中国小西装行业市场供需状况分析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中国小西装行业市场规模情况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中国小西装行业盈利情况分析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中国小西装行业市场需求状况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一、2020-2025年小西装行业市场需求情况</w:t>
      </w:r>
      <w:r>
        <w:rPr>
          <w:rFonts w:hint="eastAsia"/>
        </w:rPr>
        <w:br/>
      </w:r>
      <w:r>
        <w:rPr>
          <w:rFonts w:hint="eastAsia"/>
        </w:rPr>
        <w:t>　　　　二、小西装行业市场需求特点分析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三、2026-2032年小西装行业市场需求预测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中国小西装行业产量情况分析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一、2020-2025年小西装行业产量统计分析</w:t>
      </w:r>
      <w:r>
        <w:rPr>
          <w:rFonts w:hint="eastAsia"/>
        </w:rPr>
        <w:br/>
      </w:r>
      <w:r>
        <w:rPr>
          <w:rFonts w:hint="eastAsia"/>
        </w:rPr>
        <w:t>　　　　二、小西装行业区域产量分析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三、2026-2032年小西装行业产量预测分析</w:t>
      </w:r>
      <w:r>
        <w:rPr>
          <w:rFonts w:hint="eastAsia"/>
        </w:rPr>
        <w:br/>
      </w:r>
      <w:r>
        <w:rPr>
          <w:rFonts w:hint="eastAsia"/>
        </w:rPr>
        <w:t>　　第五节 小西装行业市场供需平衡状况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中国小西装行业进出口情况分析预测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2020-2025年中国小西装行业进出口情况分析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一、2020-2025年中国小西装行业进口分析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二、2020-2025年中国小西装行业出口分析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2026-2032年中国小西装行业进出口情况预测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一、2026-2032年中国小西装行业进口预测分析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二、2026-2032年中国小西装行业出口预测分析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影响小西装行业进出口变化的主要原因分析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2020-2025年中国小西装行业重点地区调研分析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一、中国小西装行业重点区域市场结构调研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二、**地区小西装市场调研分析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三、**地区小西装市场调研分析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四、**地区小西装市场调研分析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五、**地区小西装市场调研分析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六、**地区小西装市场调研分析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小西装行业细分产品市场调研分析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中国小西装行业市场行情分析预测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小西装价格影响因素分析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2020-2025年中国小西装市场价格趋向分析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2026-2032年中国小西装市场价格趋向预测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小西装行业上、下游市场分析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小西装行业上游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小西装行业下游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小西装行业竞争格局分析</w:t>
      </w:r>
      <w:r>
        <w:rPr>
          <w:rFonts w:hint="eastAsia"/>
        </w:rPr>
        <w:br/>
      </w:r>
      <w:r>
        <w:rPr>
          <w:rFonts w:hint="eastAsia"/>
        </w:rPr>
        <w:t>　　第一节 小西装行业集中度分析</w:t>
      </w:r>
      <w:r>
        <w:rPr>
          <w:rFonts w:hint="eastAsia"/>
        </w:rPr>
        <w:br/>
      </w:r>
      <w:r>
        <w:rPr>
          <w:rFonts w:hint="eastAsia"/>
        </w:rPr>
        <w:t>　　　　一、小西装市场集中度分析</w:t>
      </w:r>
      <w:r>
        <w:rPr>
          <w:rFonts w:hint="eastAsia"/>
        </w:rPr>
        <w:br/>
      </w:r>
      <w:r>
        <w:rPr>
          <w:rFonts w:hint="eastAsia"/>
        </w:rPr>
        <w:t>　　　　二、小西装企业集中度分析</w:t>
      </w:r>
      <w:r>
        <w:rPr>
          <w:rFonts w:hint="eastAsia"/>
        </w:rPr>
        <w:br/>
      </w:r>
      <w:r>
        <w:rPr>
          <w:rFonts w:hint="eastAsia"/>
        </w:rPr>
        <w:t>　　　　三、小西装区域集中度分析</w:t>
      </w:r>
      <w:r>
        <w:rPr>
          <w:rFonts w:hint="eastAsia"/>
        </w:rPr>
        <w:br/>
      </w:r>
      <w:r>
        <w:rPr>
          <w:rFonts w:hint="eastAsia"/>
        </w:rPr>
        <w:t>　　第二节 小西装行业竞争格局分析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一、2026年小西装行业竞争分析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二、2026年中外小西装产品竞争分析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三、2020-2025年中国小西装市场竞争分析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四、2026-2032年国内主要小西装企业动向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小西装行业重点企业发展调研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小西装重点企业（一）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小西装重点企业（二）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小西装重点企业（三）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小西装重点企业（四）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小西装重点企业（五）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小西装重点企业（六）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小西装企业发展策略分析</w:t>
      </w:r>
      <w:r>
        <w:rPr>
          <w:rFonts w:hint="eastAsia"/>
        </w:rPr>
        <w:br/>
      </w:r>
      <w:r>
        <w:rPr>
          <w:rFonts w:hint="eastAsia"/>
        </w:rPr>
        <w:t>　　第一节 小西装市场策略分析</w:t>
      </w:r>
      <w:r>
        <w:rPr>
          <w:rFonts w:hint="eastAsia"/>
        </w:rPr>
        <w:br/>
      </w:r>
      <w:r>
        <w:rPr>
          <w:rFonts w:hint="eastAsia"/>
        </w:rPr>
        <w:t>　　　　一、小西装价格策略分析</w:t>
      </w:r>
      <w:r>
        <w:rPr>
          <w:rFonts w:hint="eastAsia"/>
        </w:rPr>
        <w:br/>
      </w:r>
      <w:r>
        <w:rPr>
          <w:rFonts w:hint="eastAsia"/>
        </w:rPr>
        <w:t>　　　　二、小西装渠道策略分析</w:t>
      </w:r>
      <w:r>
        <w:rPr>
          <w:rFonts w:hint="eastAsia"/>
        </w:rPr>
        <w:br/>
      </w:r>
      <w:r>
        <w:rPr>
          <w:rFonts w:hint="eastAsia"/>
        </w:rPr>
        <w:t>　　第二节 小西装销售策略分析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提高小西装企业竞争力的策略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一、提高中国小西装企业核心竞争力的对策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二、小西装企业提升竞争力的主要方向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三、影响小西装企业核心竞争力的因素及提升途径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四、提高小西装企业竞争力的策略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对我国小西装品牌的战略思考</w:t>
      </w:r>
      <w:r>
        <w:rPr>
          <w:rFonts w:hint="eastAsia"/>
        </w:rPr>
        <w:br/>
      </w:r>
      <w:r>
        <w:rPr>
          <w:rFonts w:hint="eastAsia"/>
        </w:rPr>
        <w:t>　　　　一、小西装实施品牌战略的意义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二、小西装企业品牌的现状分析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三、我国小西装企业的品牌战略</w:t>
      </w:r>
      <w:r>
        <w:rPr>
          <w:rFonts w:hint="eastAsia"/>
        </w:rPr>
        <w:br/>
      </w:r>
      <w:r>
        <w:rPr>
          <w:rFonts w:hint="eastAsia"/>
        </w:rPr>
        <w:t>　　　　四、小西装品牌战略管理的策略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中国小西装行业营销策略分析</w:t>
      </w:r>
      <w:r>
        <w:rPr>
          <w:rFonts w:hint="eastAsia"/>
        </w:rPr>
        <w:br/>
      </w:r>
      <w:r>
        <w:rPr>
          <w:rFonts w:hint="eastAsia"/>
        </w:rPr>
        <w:t>　　第一节 小西装市场推广策略研究分析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一、做好小西装产品导入</w:t>
      </w:r>
      <w:r>
        <w:rPr>
          <w:rFonts w:hint="eastAsia"/>
        </w:rPr>
        <w:br/>
      </w:r>
      <w:r>
        <w:rPr>
          <w:rFonts w:hint="eastAsia"/>
        </w:rPr>
        <w:t>　　　　二、做好小西装产品组合和产品线决策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三、小西装行业城市市场推广策略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小西装行业渠道营销研究分析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一、小西装行业营销环境分析</w:t>
      </w:r>
      <w:r>
        <w:rPr>
          <w:rFonts w:hint="eastAsia"/>
        </w:rPr>
        <w:br/>
      </w:r>
      <w:r>
        <w:rPr>
          <w:rFonts w:hint="eastAsia"/>
        </w:rPr>
        <w:t>　　　　二、小西装行业现存的营销渠道分析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三、小西装行业终端市场营销管理策略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小西装行业营销战略研究分析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一、中国小西装行业有效整合营销策略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二、建立小西装行业厂商的双嬴模式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2026-2032年中国小西装行业前景与风险预测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2026年小西装市场前景分析</w:t>
      </w:r>
      <w:r>
        <w:rPr>
          <w:rFonts w:hint="eastAsia"/>
        </w:rPr>
        <w:br/>
      </w:r>
      <w:r>
        <w:rPr>
          <w:rFonts w:hint="eastAsia"/>
        </w:rPr>
        <w:t>　　第二节 2026年小西装发展趋势预测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2026-2032年中国小西装行业投资特性分析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一、2026-2032年中国小西装行业进入壁垒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二、2026-2032年中国小西装行业盈利模式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三、2026-2032年中国小西装行业盈利因素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2026-2032年中国小西装行业投资机会分析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一、2026-2032年中国小西装细分市场投资机会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二、2026-2032年中国小西装行业区域市场投资潜力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2026-2032年中国小西装行业投资风险分析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一、2026-2032年中国小西装行业市场竞争风险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二、2026-2032年中国小西装行业技术风险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三、2026-2032年中国小西装行业政策风险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四、2026-2032年中国小西装行业进入退出风险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2026-2032年中国小西装行业盈利模式与投资策略分析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国外小西装行业投资现状及经营模式分析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一、境外小西装行业成长情况调查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中国小西装行业商业模式探讨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中国小西装行业投资国际化发展战略分析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中国小西装行业投资策略分析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中国小西装行业资本运作战略选择方案研究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中:智:林－中国小西装行业多元化经营战略的可行性分析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小西装行业历程</w:t>
      </w:r>
      <w:r>
        <w:rPr>
          <w:rFonts w:hint="eastAsia"/>
        </w:rPr>
        <w:br/>
      </w:r>
      <w:r>
        <w:rPr>
          <w:rFonts w:hint="eastAsia"/>
        </w:rPr>
        <w:t>　　图表 小西装行业生命周期</w:t>
      </w:r>
      <w:r>
        <w:rPr>
          <w:rFonts w:hint="eastAsia"/>
        </w:rPr>
        <w:br/>
      </w:r>
      <w:r>
        <w:rPr>
          <w:rFonts w:hint="eastAsia"/>
        </w:rPr>
        <w:t>　　图表 小西装行业产业链分析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2020-2025年中国小西装行业市场规模及增长情况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2020-2025年小西装行业市场容量分析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2020-2025年中国小西装行业产能统计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2020-2025年中国小西装行业产量及增长趋势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2020-2025年中国小西装市场需求量及增速统计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2025年中国小西装行业需求领域分布格局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2020-2025年中国小西装行业销售收入分析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2020-2025年中国小西装行业盈利情况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2020-2025年中国小西装行业利润总额统计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2020-2025年中国小西装进口数量分析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2020-2025年中国小西装进口金额分析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2020-2025年中国小西装出口数量分析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2020-2025年中国小西装出口金额分析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2025年中国小西装进口国家及地区分析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2025年中国小西装出口国家及地区分析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2020-2025年中国小西装行业企业数量情况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2020-2025年中国小西装行业企业平均规模情况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**地区小西装行业市场需求情况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**地区小西装行业市场需求情况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**地区小西装行业市场需求情况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**地区小西装行业市场需求情况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小西装重点企业（一）基本信息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小西装重点企业（一）经营情况分析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小西装重点企业（一）主要经济指标情况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小西装重点企业（一）盈利能力情况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小西装重点企业（一）偿债能力情况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小西装重点企业（一）运营能力情况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小西装重点企业（一）成长能力情况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小西装重点企业（二）基本信息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小西装重点企业（二）经营情况分析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小西装重点企业（二）主要经济指标情况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小西装重点企业（二）盈利能力情况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小西装重点企业（二）偿债能力情况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小西装重点企业（二）运营能力情况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小西装重点企业（二）成长能力情况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小西装重点企业（三）基本信息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小西装重点企业（三）经营情况分析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小西装重点企业（三）主要经济指标情况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小西装重点企业（三）盈利能力情况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小西装重点企业（三）偿债能力情况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小西装重点企业（三）运营能力情况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小西装重点企业（三）成长能力情况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2026-2032年中国小西装行业产能预测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2026-2032年中国小西装行业产量预测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2026-2032年中国小西装市场需求量预测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2026-2032年中国小西装行业供需平衡预测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2026-2032年中国小西装行业市场容量预测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2026-2032年中国小西装行业市场规模预测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2026-2032年中国小西装市场前景分析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2026-2032年中国小西装行业发展趋势预测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a99533c814ea9" w:history="1">
        <w:r>
          <w:rPr>
            <w:rStyle w:val="Hyperlink"/>
          </w:rPr>
          <w:t>2026-2032年中国小西装行业市场调研与行业前景分析报告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a99533c814ea9" w:history="1">
        <w:r>
          <w:rPr>
            <w:rStyle w:val="Hyperlink"/>
          </w:rPr>
          <w:t>https://www.20087.com/9/62/XiaoXiZhuangXianZhuangYuQianJingFenXi.html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热点：小西装款式、小西装搭配什么裤子好看、女西装、小西装款式、女士小西服最新款、小西装配旗袍、男士西装图片、小西装女、小西装图片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93975a86e480a" w:history="1">
      <w:r>
        <w:rPr>
          <w:rStyle w:val="Hyperlink"/>
        </w:rPr>
        <w:t>2026-2032年中国小西装行业市场调研与行业前景分析报告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XiaoXiZhuangXianZhuangYuQianJingFenXi.html" TargetMode="External" Id="R581a99533c81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XiaoXiZhuangXianZhuangYuQianJingFenXi.html" TargetMode="External" Id="Rdf593975a86e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2026-02-05T23:22:44Z</dcterms:created>
  <dcterms:modified xsi:type="dcterms:W3CDTF">2026-02-06T00:22:44Z</dcterms:modified>
  <dc:subject>2026-2032年中国小西装行业市场调研与行业前景分析报告</dc:subject>
  <dc:title>2026-2032年中国小西装行业市场调研与行业前景分析报告</dc:title>
  <cp:keywords>2026-2032年中国小西装行业市场调研与行业前景分析报告</cp:keywords>
  <dc:description>2026-2032年中国小西装行业市场调研与行业前景分析报告</dc:description>
</cp:coreProperties>
</file>