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934bcb504710" w:history="1">
              <w:r>
                <w:rPr>
                  <w:rStyle w:val="Hyperlink"/>
                </w:rPr>
                <w:t>2025-2031年中国半边型眼镜行业分析及发展趋势研究报告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934bcb504710" w:history="1">
              <w:r>
                <w:rPr>
                  <w:rStyle w:val="Hyperlink"/>
                </w:rPr>
                <w:t>2025-2031年中国半边型眼镜行业分析及发展趋势研究报告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8934bcb504710" w:history="1">
                <w:r>
                  <w:rPr>
                    <w:rStyle w:val="Hyperlink"/>
                  </w:rPr>
                  <w:t>https://www.20087.com/A/82/BanBianXingYanJingHangYeFenXiBaoGao.html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边型眼镜是一种时尚的眼镜款式，近年来随着材料科学和设计技术的进步，在时尚配饰、视力矫正等领域得到了广泛应用。现代半边型眼镜不仅在轻量化、舒适性方面有了显著提升，还在设计和环保性上实现了创新。例如，采用更先进的材料制备技术和环保型材料，提高了产品的综合性能和使用便捷性。此外，随着消费者对个性化、环保眼镜的需求增加，半边型眼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半边型眼镜市场将持续受益于技术创新和消费者对个性化、环保眼镜的需求增长。一方面，随着新材料和新技术的应用，半边型眼镜将更加高效、环保，以适应不同应用场景的需求。另一方面，随着消费者对个性化、环保眼镜的需求增加，对高性能半边型眼镜的需求将持续增长。此外，随着可持续发展理念的普及，采用环保材料和工艺的半边型眼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8934bcb504710" w:history="1">
        <w:r>
          <w:rPr>
            <w:rStyle w:val="Hyperlink"/>
          </w:rPr>
          <w:t>2025-2031年中国半边型眼镜行业分析及发展趋势研究报告</w:t>
        </w:r>
      </w:hyperlink>
      <w:r>
        <w:rPr>
          <w:rFonts w:hint="eastAsia"/>
        </w:rPr>
        <w:t>》基于多年行业研究经验，系统分析了半边型眼镜产业链、市场规模、需求特征及价格趋势，客观呈现半边型眼镜行业现状。报告科学预测了半边型眼镜市场前景与发展方向，重点评估了半边型眼镜重点企业的竞争格局与品牌影响力，同时挖掘半边型眼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中国半边型眼镜行业发展环境</w:t>
      </w:r>
      <w:r>
        <w:rPr>
          <w:rFonts w:hint="eastAsia"/>
        </w:rPr>
        <w:br/>
      </w:r>
      <w:r>
        <w:rPr>
          <w:rFonts w:hint="eastAsia"/>
        </w:rPr>
        <w:t>　　第一节 半边型眼镜行业及属性分析</w:t>
      </w:r>
      <w:r>
        <w:rPr>
          <w:rFonts w:hint="eastAsia"/>
        </w:rPr>
        <w:br/>
      </w:r>
      <w:r>
        <w:rPr>
          <w:rFonts w:hint="eastAsia"/>
        </w:rPr>
        <w:t>　　　　一、半边型眼镜行业定义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四、半边型眼镜行业周期属性</w:t>
      </w:r>
      <w:r>
        <w:rPr>
          <w:rFonts w:hint="eastAsia"/>
        </w:rPr>
        <w:br/>
      </w:r>
      <w:r>
        <w:rPr>
          <w:rFonts w:hint="eastAsia"/>
        </w:rPr>
        <w:t>　　第二节 半边型眼镜行业经济发展环境</w:t>
      </w:r>
      <w:r>
        <w:rPr>
          <w:rFonts w:hint="eastAsia"/>
        </w:rPr>
        <w:br/>
      </w:r>
      <w:r>
        <w:rPr>
          <w:rFonts w:hint="eastAsia"/>
        </w:rPr>
        <w:t>　　第三节 半边型眼镜行业政策发展环境</w:t>
      </w:r>
      <w:r>
        <w:rPr>
          <w:rFonts w:hint="eastAsia"/>
        </w:rPr>
        <w:br/>
      </w:r>
      <w:r>
        <w:rPr>
          <w:rFonts w:hint="eastAsia"/>
        </w:rPr>
        <w:t>　　第四节 半边型眼镜行业社会发展环境</w:t>
      </w:r>
      <w:r>
        <w:rPr>
          <w:rFonts w:hint="eastAsia"/>
        </w:rPr>
        <w:br/>
      </w:r>
      <w:r>
        <w:rPr>
          <w:rFonts w:hint="eastAsia"/>
        </w:rPr>
        <w:t>　　第五节 半边型眼镜投融资发展环境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2024-2025年半边型眼镜行业技术发展现状及趋势分析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半边型眼镜行业技术发展现状分析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国内外半边型眼镜行业技术差异与原因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半边型眼镜行业技术发展方向、趋势预测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提升半边型眼镜行业技术能力策略建议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中国半边型眼镜行业供给与需求情况分析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2019-2024年中国半边型眼镜行业总体规模</w:t>
      </w:r>
      <w:r>
        <w:rPr>
          <w:rFonts w:hint="eastAsia"/>
        </w:rPr>
        <w:br/>
      </w:r>
      <w:r>
        <w:rPr>
          <w:rFonts w:hint="eastAsia"/>
        </w:rPr>
        <w:t>　　第二节 中国半边型眼镜行业盈利情况分析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中国半边型眼镜行业产量情况分析与预测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一、2019-2024年半边型眼镜行业产量统计分析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二、2024年半边型眼镜行业产量特点分析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三、2025-2031年中国半边型眼镜行业产量预测分析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中国半边型眼镜行业需求概况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一、2019-2024年中国半边型眼镜行业需求情况分析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二、2024年中国半边型眼镜行业市场需求特点分析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三、2025-2031年中国半边型眼镜市场需求预测分析</w:t>
      </w:r>
      <w:r>
        <w:rPr>
          <w:rFonts w:hint="eastAsia"/>
        </w:rPr>
        <w:br/>
      </w:r>
      <w:r>
        <w:rPr>
          <w:rFonts w:hint="eastAsia"/>
        </w:rPr>
        <w:t>　　第五节 半边型眼镜产业供需平衡状况分析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2019-2024年中国半边型眼镜行业重点地区调研分析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一、中国半边型眼镜行业重点区域市场结构调研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六、**地区半边型眼镜市场调研分析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中国半边型眼镜行业进出口情况分析预测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2019-2024年中国半边型眼镜行业进出口情况分析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一、2019-2024年中国半边型眼镜行业进口分析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二、2019-2024年中国半边型眼镜行业出口分析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2025-2031年中国半边型眼镜行业进出口情况预测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一、2025-2031年中国半边型眼镜行业进口预测分析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二、2025-2031年中国半边型眼镜行业出口预测分析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影响半边型眼镜行业进出口变化的主要原因分析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半边型眼镜行业上、下游市场分析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半边型眼镜行业上游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半边型眼镜行业下游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半边型眼镜行业重点企业发展调研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半边型眼镜重点企业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半边型眼镜重点企业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半边型眼镜重点企业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半边型眼镜重点企业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半边型眼镜重点企业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二、半边型眼镜企业经营情况分析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三、半边型眼镜企业发展规划及前景展望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半边型眼镜行业企业经营策略研究分析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半边型眼镜企业多样化经营策略分析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一、半边型眼镜企业多样化经营情况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二、现行半边型眼镜行业多样化经营的方向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大型半边型眼镜企业集团未来发展策略分析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对中小半边型眼镜企业生产经营的建议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半边型眼镜行业发展前景与市场趋势分析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我国半边型眼镜行业前景与机遇分析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一、我国半边型眼镜行业发展前景</w:t>
      </w:r>
      <w:r>
        <w:rPr>
          <w:rFonts w:hint="eastAsia"/>
        </w:rPr>
        <w:br/>
      </w:r>
      <w:r>
        <w:rPr>
          <w:rFonts w:hint="eastAsia"/>
        </w:rPr>
        <w:t>　　　　二、我国半边型眼镜发展机遇分析</w:t>
      </w:r>
      <w:r>
        <w:rPr>
          <w:rFonts w:hint="eastAsia"/>
        </w:rPr>
        <w:br/>
      </w:r>
      <w:r>
        <w:rPr>
          <w:rFonts w:hint="eastAsia"/>
        </w:rPr>
        <w:t>　　　　三、2025年半边型眼镜的发展机遇分析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四、新冠疫情对半边型眼镜行业的影响分析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2025-2031年中国半边型眼镜市场趋势分析</w:t>
      </w:r>
      <w:r>
        <w:rPr>
          <w:rFonts w:hint="eastAsia"/>
        </w:rPr>
        <w:br/>
      </w:r>
      <w:r>
        <w:rPr>
          <w:rFonts w:hint="eastAsia"/>
        </w:rPr>
        <w:t>　　　　一、半边型眼镜市场趋势总结</w:t>
      </w:r>
      <w:r>
        <w:rPr>
          <w:rFonts w:hint="eastAsia"/>
        </w:rPr>
        <w:br/>
      </w:r>
      <w:r>
        <w:rPr>
          <w:rFonts w:hint="eastAsia"/>
        </w:rPr>
        <w:t>　　　　二、半边型眼镜发展趋势分析</w:t>
      </w:r>
      <w:r>
        <w:rPr>
          <w:rFonts w:hint="eastAsia"/>
        </w:rPr>
        <w:br/>
      </w:r>
      <w:r>
        <w:rPr>
          <w:rFonts w:hint="eastAsia"/>
        </w:rPr>
        <w:t>　　　　三、半边型眼镜市场发展空间</w:t>
      </w:r>
      <w:r>
        <w:rPr>
          <w:rFonts w:hint="eastAsia"/>
        </w:rPr>
        <w:br/>
      </w:r>
      <w:r>
        <w:rPr>
          <w:rFonts w:hint="eastAsia"/>
        </w:rPr>
        <w:t>　　　　四、半边型眼镜产业政策趋向</w:t>
      </w:r>
      <w:r>
        <w:rPr>
          <w:rFonts w:hint="eastAsia"/>
        </w:rPr>
        <w:br/>
      </w:r>
      <w:r>
        <w:rPr>
          <w:rFonts w:hint="eastAsia"/>
        </w:rPr>
        <w:t>　　　　五、半边型眼镜技术革新趋势</w:t>
      </w:r>
      <w:r>
        <w:rPr>
          <w:rFonts w:hint="eastAsia"/>
        </w:rPr>
        <w:br/>
      </w:r>
      <w:r>
        <w:rPr>
          <w:rFonts w:hint="eastAsia"/>
        </w:rPr>
        <w:t>　　　　六、半边型眼镜价格走势分析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七、国际环境对半边型眼镜行业的影响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半边型眼镜行业投资效益及风险分析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半边型眼镜行业投资效益分析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一、2025年半边型眼镜行业投资状况分析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二、2025年半边型眼镜行业投资效益分析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三、2025年半边型眼镜行业投资趋势预测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四、2025年半边型眼镜行业投资方向</w:t>
      </w:r>
      <w:r>
        <w:rPr>
          <w:rFonts w:hint="eastAsia"/>
        </w:rPr>
        <w:br/>
      </w:r>
      <w:r>
        <w:rPr>
          <w:rFonts w:hint="eastAsia"/>
        </w:rPr>
        <w:t>　　　　五、2025年半边型眼镜行业投资建议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2025-2031年半边型眼镜行业投资风险及控制策略分析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一、半边型眼镜市场风险及控制策略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二、半边型眼镜行业政策风险及控制策略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三、半边型眼镜经营风险及控制策略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四、半边型眼镜同业竞争风险及控制策略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五、半边型眼镜行业其他风险及控制策略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半边型眼镜市场预测及项目投资建议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中国半边型眼镜行业生产、营销企业投资运作模式分析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半边型眼镜行业外销与内销优势分析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2025-2031年中国半边型眼镜行业市场规模及增长趋势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2025-2031年中国半边型眼镜行业投资规模预测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2025-2031年半边型眼镜行业市场盈利预测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中~智~林~－半边型眼镜行业项目投资建议</w:t>
      </w:r>
      <w:r>
        <w:rPr>
          <w:rFonts w:hint="eastAsia"/>
        </w:rPr>
        <w:br/>
      </w:r>
      <w:r>
        <w:rPr>
          <w:rFonts w:hint="eastAsia"/>
        </w:rPr>
        <w:t>　　　　一、半边型眼镜技术应用注意事项</w:t>
      </w:r>
      <w:r>
        <w:rPr>
          <w:rFonts w:hint="eastAsia"/>
        </w:rPr>
        <w:br/>
      </w:r>
      <w:r>
        <w:rPr>
          <w:rFonts w:hint="eastAsia"/>
        </w:rPr>
        <w:t>　　　　二、半边型眼镜项目投资注意事项</w:t>
      </w:r>
      <w:r>
        <w:rPr>
          <w:rFonts w:hint="eastAsia"/>
        </w:rPr>
        <w:br/>
      </w:r>
      <w:r>
        <w:rPr>
          <w:rFonts w:hint="eastAsia"/>
        </w:rPr>
        <w:t>　　　　三、半边型眼镜生产开发注意事项</w:t>
      </w:r>
      <w:r>
        <w:rPr>
          <w:rFonts w:hint="eastAsia"/>
        </w:rPr>
        <w:br/>
      </w:r>
      <w:r>
        <w:rPr>
          <w:rFonts w:hint="eastAsia"/>
        </w:rPr>
        <w:t>　　　　四、半边型眼镜销售注意事项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半边型眼镜行业历程</w:t>
      </w:r>
      <w:r>
        <w:rPr>
          <w:rFonts w:hint="eastAsia"/>
        </w:rPr>
        <w:br/>
      </w:r>
      <w:r>
        <w:rPr>
          <w:rFonts w:hint="eastAsia"/>
        </w:rPr>
        <w:t>　　图表 半边型眼镜行业生命周期</w:t>
      </w:r>
      <w:r>
        <w:rPr>
          <w:rFonts w:hint="eastAsia"/>
        </w:rPr>
        <w:br/>
      </w:r>
      <w:r>
        <w:rPr>
          <w:rFonts w:hint="eastAsia"/>
        </w:rPr>
        <w:t>　　图表 半边型眼镜行业产业链分析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2019-2024年半边型眼镜行业市场容量分析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2019-2024年中国半边型眼镜市场需求量及增速统计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2025年中国半边型眼镜行业需求领域分布格局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2019-2024年中国半边型眼镜进口数量分析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2019-2024年中国半边型眼镜进口金额分析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2019-2024年中国半边型眼镜出口数量分析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2019-2024年中国半边型眼镜出口金额分析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2025年中国半边型眼镜进口国家及地区分析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2025年中国半边型眼镜出口国家及地区分析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2019-2024年中国半边型眼镜行业企业平均规模情况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**地区半边型眼镜市场规模及增长情况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**地区半边型眼镜行业市场需求情况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**地区半边型眼镜市场规模及增长情况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**地区半边型眼镜行业市场需求情况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**地区半边型眼镜市场规模及增长情况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**地区半边型眼镜行业市场需求情况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**地区半边型眼镜市场规模及增长情况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**地区半边型眼镜行业市场需求情况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半边型眼镜重点企业（三）成长能力情况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2025-2031年中国半边型眼镜行业产能预测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2025-2031年中国半边型眼镜行业产量预测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2025-2031年中国半边型眼镜市场需求量预测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2025-2031年中国半边型眼镜行业供需平衡预测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2025-2031年中国半边型眼镜市场容量预测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2025-2031年中国半边型眼镜市场规模预测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2025-2031年中国半边型眼镜市场前景分析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2025-2031年中国半边型眼镜发展趋势预测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934bcb504710" w:history="1">
        <w:r>
          <w:rPr>
            <w:rStyle w:val="Hyperlink"/>
          </w:rPr>
          <w:t>2025-2031年中国半边型眼镜行业分析及发展趋势研究报告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8934bcb504710" w:history="1">
        <w:r>
          <w:rPr>
            <w:rStyle w:val="Hyperlink"/>
          </w:rPr>
          <w:t>https://www.20087.com/A/82/BanBianXingYanJingHangYeFenXiBaoGao.html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热点：半边眼镜叫什么、半边框眼镜适合什么脸型、半边眼镜框如何换镜片、半框眼镜好处、半框眼镜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afb9c5f80409e" w:history="1">
      <w:r>
        <w:rPr>
          <w:rStyle w:val="Hyperlink"/>
        </w:rPr>
        <w:t>2025-2031年中国半边型眼镜行业分析及发展趋势研究报告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BanBianXingYanJingHangYeFenXiBaoGao.html" TargetMode="External" Id="R41a8934bcb50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BanBianXingYanJingHangYeFenXiBaoGao.html" TargetMode="External" Id="R2faafb9c5f80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2024-10-03T05:52:00Z</dcterms:created>
  <dcterms:modified xsi:type="dcterms:W3CDTF">2024-10-03T06:52:00Z</dcterms:modified>
  <dc:subject>2025-2031年中国半边型眼镜行业分析及发展趋势研究报告</dc:subject>
  <dc:title>2025-2031年中国半边型眼镜行业分析及发展趋势研究报告</dc:title>
  <cp:keywords>2025-2031年中国半边型眼镜行业分析及发展趋势研究报告</cp:keywords>
  <dc:description>2025-2031年中国半边型眼镜行业分析及发展趋势研究报告</dc:description>
</cp:coreProperties>
</file>