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e50cb2294c65" w:history="1">
              <w:r>
                <w:rPr>
                  <w:rStyle w:val="Hyperlink"/>
                </w:rPr>
                <w:t>2026-2032年中国布坯行业研究与趋势预测报告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e50cb2294c65" w:history="1">
              <w:r>
                <w:rPr>
                  <w:rStyle w:val="Hyperlink"/>
                </w:rPr>
                <w:t>2026-2032年中国布坯行业研究与趋势预测报告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e50cb2294c65" w:history="1">
                <w:r>
                  <w:rPr>
                    <w:rStyle w:val="Hyperlink"/>
                  </w:rPr>
                  <w:t>https://www.20087.com/5/57/BuPiHangYeFaZhanQuShi.html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坯是未经过染色、印花等后整理的纺织品，作为纺织产业链的基础环节，布坯的质量直接影响后续成品的品质。近年来，随着纺织行业对环保和可持续性的重视，布坯生产开始采用更加环保的纤维和染整工艺，如有机棉、再生纤维素纤维等。同时，布坯的生产效率和品质控制也在不断提高，以满足市场对快速反应和高质量的要求。然而，原料成本上升、劳动力成本增加以及国际竞争加剧是布坯行业面临的挑战。</w:t>
      </w:r>
      <w:r>
        <w:rPr>
          <w:rFonts w:hint="eastAsia"/>
        </w:rPr>
        <w:br/>
      </w:r>
      <w:r>
        <w:rPr>
          <w:rFonts w:hint="eastAsia"/>
        </w:rPr>
        <w:t>　　未来，布坯行业将更加注重可持续性和智能化生产。一方面，通过采用节水、节能的生产工艺，减少化学物质使用，提高布坯的生态友好性，满足绿色消费趋势。另一方面，利用自动化和智能化设备，如高速织机和自动检测系统，提升生产效率和布坯的一致性，降低生产成本。此外，随着个性化定制和小批量生产模式的流行，布坯行业将加强与下游客户的协同创新，提供更灵活的服务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e50cb2294c65" w:history="1">
        <w:r>
          <w:rPr>
            <w:rStyle w:val="Hyperlink"/>
          </w:rPr>
          <w:t>2026-2032年中国布坯行业研究与趋势预测报告</w:t>
        </w:r>
      </w:hyperlink>
      <w:r>
        <w:rPr>
          <w:rFonts w:hint="eastAsia"/>
        </w:rPr>
        <w:t>》基于多年布坯行业研究积累，结合布坯行业市场现状，通过资深研究团队对布坯市场资讯的系统整理与分析，依托权威数据资源及长期市场监测数据库，对布坯行业进行了全面调研。报告详细分析了布坯市场规模、市场前景、技术现状及未来发展方向，重点评估了布坯行业内企业的竞争格局及经营表现，并通过SWOT分析揭示了布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cfe50cb2294c65" w:history="1">
        <w:r>
          <w:rPr>
            <w:rStyle w:val="Hyperlink"/>
          </w:rPr>
          <w:t>2026-2032年中国布坯行业研究与趋势预测报告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布坯行业相关概述</w:t>
      </w:r>
      <w:r>
        <w:rPr>
          <w:rFonts w:hint="eastAsia"/>
        </w:rPr>
        <w:br/>
      </w:r>
      <w:r>
        <w:rPr>
          <w:rFonts w:hint="eastAsia"/>
        </w:rPr>
        <w:t>　　　　一、布坯行业定义及特点</w:t>
      </w:r>
      <w:r>
        <w:rPr>
          <w:rFonts w:hint="eastAsia"/>
        </w:rPr>
        <w:br/>
      </w:r>
      <w:r>
        <w:rPr>
          <w:rFonts w:hint="eastAsia"/>
        </w:rPr>
        <w:t>　　　　　　1、布坯行业定义</w:t>
      </w:r>
      <w:r>
        <w:rPr>
          <w:rFonts w:hint="eastAsia"/>
        </w:rPr>
        <w:br/>
      </w:r>
      <w:r>
        <w:rPr>
          <w:rFonts w:hint="eastAsia"/>
        </w:rPr>
        <w:t>　　　　　　2、布坯行业特点</w:t>
      </w:r>
      <w:r>
        <w:rPr>
          <w:rFonts w:hint="eastAsia"/>
        </w:rPr>
        <w:br/>
      </w:r>
      <w:r>
        <w:rPr>
          <w:rFonts w:hint="eastAsia"/>
        </w:rPr>
        <w:t>　　　　二、布坯行业经营模式分析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1、布坯生产模式</w:t>
      </w:r>
      <w:r>
        <w:rPr>
          <w:rFonts w:hint="eastAsia"/>
        </w:rPr>
        <w:br/>
      </w:r>
      <w:r>
        <w:rPr>
          <w:rFonts w:hint="eastAsia"/>
        </w:rPr>
        <w:t>　　　　　　2、布坯采购模式</w:t>
      </w:r>
      <w:r>
        <w:rPr>
          <w:rFonts w:hint="eastAsia"/>
        </w:rPr>
        <w:br/>
      </w:r>
      <w:r>
        <w:rPr>
          <w:rFonts w:hint="eastAsia"/>
        </w:rPr>
        <w:t>　　　　　　3、布坯销售模式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2025-2026年全球布坯行业发展概况</w:t>
      </w:r>
      <w:r>
        <w:rPr>
          <w:rFonts w:hint="eastAsia"/>
        </w:rPr>
        <w:br/>
      </w:r>
      <w:r>
        <w:rPr>
          <w:rFonts w:hint="eastAsia"/>
        </w:rPr>
        <w:t>　　第二节 全球布坯行业发展走势</w:t>
      </w:r>
      <w:r>
        <w:rPr>
          <w:rFonts w:hint="eastAsia"/>
        </w:rPr>
        <w:br/>
      </w:r>
      <w:r>
        <w:rPr>
          <w:rFonts w:hint="eastAsia"/>
        </w:rPr>
        <w:t>　　　　一、全球布坯行业市场分布情况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当前我国布坯技术发展现状</w:t>
      </w:r>
      <w:r>
        <w:rPr>
          <w:rFonts w:hint="eastAsia"/>
        </w:rPr>
        <w:br/>
      </w:r>
      <w:r>
        <w:rPr>
          <w:rFonts w:hint="eastAsia"/>
        </w:rPr>
        <w:t>　　第二节 中外布坯技术差距及产生差距的主要原因分析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提高我国布坯技术的对策</w:t>
      </w:r>
      <w:r>
        <w:rPr>
          <w:rFonts w:hint="eastAsia"/>
        </w:rPr>
        <w:br/>
      </w:r>
      <w:r>
        <w:rPr>
          <w:rFonts w:hint="eastAsia"/>
        </w:rPr>
        <w:t>　　第四节 我国布坯研发、设计发展趋势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一、2020-2025年布坯行业市场需求情况</w:t>
      </w:r>
      <w:r>
        <w:rPr>
          <w:rFonts w:hint="eastAsia"/>
        </w:rPr>
        <w:br/>
      </w:r>
      <w:r>
        <w:rPr>
          <w:rFonts w:hint="eastAsia"/>
        </w:rPr>
        <w:t>　　　　二、布坯行业市场需求特点分析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一、2020-2025年布坯行业产量统计分析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二、2026年布坯行业产量特点分析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三、2026-2032年布坯行业产量预测分析</w:t>
      </w:r>
      <w:r>
        <w:rPr>
          <w:rFonts w:hint="eastAsia"/>
        </w:rPr>
        <w:br/>
      </w:r>
      <w:r>
        <w:rPr>
          <w:rFonts w:hint="eastAsia"/>
        </w:rPr>
        <w:t>　　第五节 布坯行业市场供需平衡状况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二、**地区布坯市场调研分析</w:t>
      </w:r>
      <w:r>
        <w:rPr>
          <w:rFonts w:hint="eastAsia"/>
        </w:rPr>
        <w:br/>
      </w:r>
      <w:r>
        <w:rPr>
          <w:rFonts w:hint="eastAsia"/>
        </w:rPr>
        <w:t>　　　　三、**地区布坯市场调研分析</w:t>
      </w:r>
      <w:r>
        <w:rPr>
          <w:rFonts w:hint="eastAsia"/>
        </w:rPr>
        <w:br/>
      </w:r>
      <w:r>
        <w:rPr>
          <w:rFonts w:hint="eastAsia"/>
        </w:rPr>
        <w:t>　　　　四、**地区布坯市场调研分析</w:t>
      </w:r>
      <w:r>
        <w:rPr>
          <w:rFonts w:hint="eastAsia"/>
        </w:rPr>
        <w:br/>
      </w:r>
      <w:r>
        <w:rPr>
          <w:rFonts w:hint="eastAsia"/>
        </w:rPr>
        <w:t>　　　　五、**地区布坯市场调研分析</w:t>
      </w:r>
      <w:r>
        <w:rPr>
          <w:rFonts w:hint="eastAsia"/>
        </w:rPr>
        <w:br/>
      </w:r>
      <w:r>
        <w:rPr>
          <w:rFonts w:hint="eastAsia"/>
        </w:rPr>
        <w:t>　　　　六、**地区布坯市场调研分析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2020-2025年中国布坯市场价格趋向分析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2026-2032年中国布坯市场价格趋向预测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布坯行业竞争格局分析</w:t>
      </w:r>
      <w:r>
        <w:rPr>
          <w:rFonts w:hint="eastAsia"/>
        </w:rPr>
        <w:br/>
      </w:r>
      <w:r>
        <w:rPr>
          <w:rFonts w:hint="eastAsia"/>
        </w:rPr>
        <w:t>　　第一节 布坯行业集中度分析</w:t>
      </w:r>
      <w:r>
        <w:rPr>
          <w:rFonts w:hint="eastAsia"/>
        </w:rPr>
        <w:br/>
      </w:r>
      <w:r>
        <w:rPr>
          <w:rFonts w:hint="eastAsia"/>
        </w:rPr>
        <w:t>　　　　一、布坯市场集中度分析</w:t>
      </w:r>
      <w:r>
        <w:rPr>
          <w:rFonts w:hint="eastAsia"/>
        </w:rPr>
        <w:br/>
      </w:r>
      <w:r>
        <w:rPr>
          <w:rFonts w:hint="eastAsia"/>
        </w:rPr>
        <w:t>　　　　二、布坯企业集中度分析</w:t>
      </w:r>
      <w:r>
        <w:rPr>
          <w:rFonts w:hint="eastAsia"/>
        </w:rPr>
        <w:br/>
      </w:r>
      <w:r>
        <w:rPr>
          <w:rFonts w:hint="eastAsia"/>
        </w:rPr>
        <w:t>　　　　三、布坯区域集中度分析</w:t>
      </w:r>
      <w:r>
        <w:rPr>
          <w:rFonts w:hint="eastAsia"/>
        </w:rPr>
        <w:br/>
      </w:r>
      <w:r>
        <w:rPr>
          <w:rFonts w:hint="eastAsia"/>
        </w:rPr>
        <w:t>　　第二节 布坯行业竞争格局分析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布坯企业发展策略分析</w:t>
      </w:r>
      <w:r>
        <w:rPr>
          <w:rFonts w:hint="eastAsia"/>
        </w:rPr>
        <w:br/>
      </w:r>
      <w:r>
        <w:rPr>
          <w:rFonts w:hint="eastAsia"/>
        </w:rPr>
        <w:t>　　第一节 布坯市场策略分析</w:t>
      </w:r>
      <w:r>
        <w:rPr>
          <w:rFonts w:hint="eastAsia"/>
        </w:rPr>
        <w:br/>
      </w:r>
      <w:r>
        <w:rPr>
          <w:rFonts w:hint="eastAsia"/>
        </w:rPr>
        <w:t>　　　　一、布坯价格策略分析</w:t>
      </w:r>
      <w:r>
        <w:rPr>
          <w:rFonts w:hint="eastAsia"/>
        </w:rPr>
        <w:br/>
      </w:r>
      <w:r>
        <w:rPr>
          <w:rFonts w:hint="eastAsia"/>
        </w:rPr>
        <w:t>　　　　二、布坯渠道策略分析</w:t>
      </w:r>
      <w:r>
        <w:rPr>
          <w:rFonts w:hint="eastAsia"/>
        </w:rPr>
        <w:br/>
      </w:r>
      <w:r>
        <w:rPr>
          <w:rFonts w:hint="eastAsia"/>
        </w:rPr>
        <w:t>　　第二节 布坯销售策略分析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对我国布坯品牌的战略思考</w:t>
      </w:r>
      <w:r>
        <w:rPr>
          <w:rFonts w:hint="eastAsia"/>
        </w:rPr>
        <w:br/>
      </w:r>
      <w:r>
        <w:rPr>
          <w:rFonts w:hint="eastAsia"/>
        </w:rPr>
        <w:t>　　　　一、布坯实施品牌战略的意义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三、我国布坯企业的品牌战略</w:t>
      </w:r>
      <w:r>
        <w:rPr>
          <w:rFonts w:hint="eastAsia"/>
        </w:rPr>
        <w:br/>
      </w:r>
      <w:r>
        <w:rPr>
          <w:rFonts w:hint="eastAsia"/>
        </w:rPr>
        <w:t>　　　　四、布坯品牌战略管理的策略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中国布坯行业营销策略分析</w:t>
      </w:r>
      <w:r>
        <w:rPr>
          <w:rFonts w:hint="eastAsia"/>
        </w:rPr>
        <w:br/>
      </w:r>
      <w:r>
        <w:rPr>
          <w:rFonts w:hint="eastAsia"/>
        </w:rPr>
        <w:t>　　第一节 布坯市场推广策略研究分析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一、做好布坯产品导入</w:t>
      </w:r>
      <w:r>
        <w:rPr>
          <w:rFonts w:hint="eastAsia"/>
        </w:rPr>
        <w:br/>
      </w:r>
      <w:r>
        <w:rPr>
          <w:rFonts w:hint="eastAsia"/>
        </w:rPr>
        <w:t>　　　　二、做好布坯产品组合和产品线决策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一、布坯行业营销环境分析</w:t>
      </w:r>
      <w:r>
        <w:rPr>
          <w:rFonts w:hint="eastAsia"/>
        </w:rPr>
        <w:br/>
      </w:r>
      <w:r>
        <w:rPr>
          <w:rFonts w:hint="eastAsia"/>
        </w:rPr>
        <w:t>　　　　二、布坯行业现存的营销渠道分析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2026-2032年中国布坯行业前景与风险预测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2026年布坯市场前景分析</w:t>
      </w:r>
      <w:r>
        <w:rPr>
          <w:rFonts w:hint="eastAsia"/>
        </w:rPr>
        <w:br/>
      </w:r>
      <w:r>
        <w:rPr>
          <w:rFonts w:hint="eastAsia"/>
        </w:rPr>
        <w:t>　　第二节 2026年布坯发展趋势预测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2026-2032年中国布坯行业盈利模式与投资策略分析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(中.智.林)中国布坯行业多元化经营战略的可行性分析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布坯介绍</w:t>
      </w:r>
      <w:r>
        <w:rPr>
          <w:rFonts w:hint="eastAsia"/>
        </w:rPr>
        <w:br/>
      </w:r>
      <w:r>
        <w:rPr>
          <w:rFonts w:hint="eastAsia"/>
        </w:rPr>
        <w:t>　　图表 布坯图片</w:t>
      </w:r>
      <w:r>
        <w:rPr>
          <w:rFonts w:hint="eastAsia"/>
        </w:rPr>
        <w:br/>
      </w:r>
      <w:r>
        <w:rPr>
          <w:rFonts w:hint="eastAsia"/>
        </w:rPr>
        <w:t>　　图表 布坯产业链调研</w:t>
      </w:r>
      <w:r>
        <w:rPr>
          <w:rFonts w:hint="eastAsia"/>
        </w:rPr>
        <w:br/>
      </w:r>
      <w:r>
        <w:rPr>
          <w:rFonts w:hint="eastAsia"/>
        </w:rPr>
        <w:t>　　图表 布坯行业特点</w:t>
      </w:r>
      <w:r>
        <w:rPr>
          <w:rFonts w:hint="eastAsia"/>
        </w:rPr>
        <w:br/>
      </w:r>
      <w:r>
        <w:rPr>
          <w:rFonts w:hint="eastAsia"/>
        </w:rPr>
        <w:t>　　图表 布坯政策</w:t>
      </w:r>
      <w:r>
        <w:rPr>
          <w:rFonts w:hint="eastAsia"/>
        </w:rPr>
        <w:br/>
      </w:r>
      <w:r>
        <w:rPr>
          <w:rFonts w:hint="eastAsia"/>
        </w:rPr>
        <w:t>　　图表 布坯技术 标准</w:t>
      </w:r>
      <w:r>
        <w:rPr>
          <w:rFonts w:hint="eastAsia"/>
        </w:rPr>
        <w:br/>
      </w:r>
      <w:r>
        <w:rPr>
          <w:rFonts w:hint="eastAsia"/>
        </w:rPr>
        <w:t>　　图表 布坯最新消息 动态</w:t>
      </w:r>
      <w:r>
        <w:rPr>
          <w:rFonts w:hint="eastAsia"/>
        </w:rPr>
        <w:br/>
      </w:r>
      <w:r>
        <w:rPr>
          <w:rFonts w:hint="eastAsia"/>
        </w:rPr>
        <w:t>　　图表 布坯行业现状</w:t>
      </w:r>
      <w:r>
        <w:rPr>
          <w:rFonts w:hint="eastAsia"/>
        </w:rPr>
        <w:br/>
      </w:r>
      <w:r>
        <w:rPr>
          <w:rFonts w:hint="eastAsia"/>
        </w:rPr>
        <w:t>　　图表 2020-2025年布坯行业市场容量统计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2020-2025年中国布坯市场规模情况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2020-2025年中国布坯销售统计</w:t>
      </w:r>
      <w:r>
        <w:rPr>
          <w:rFonts w:hint="eastAsia"/>
        </w:rPr>
        <w:br/>
      </w:r>
      <w:r>
        <w:rPr>
          <w:rFonts w:hint="eastAsia"/>
        </w:rPr>
        <w:t>　　图表 2020-2025年中国布坯利润总额</w:t>
      </w:r>
      <w:r>
        <w:rPr>
          <w:rFonts w:hint="eastAsia"/>
        </w:rPr>
        <w:br/>
      </w:r>
      <w:r>
        <w:rPr>
          <w:rFonts w:hint="eastAsia"/>
        </w:rPr>
        <w:t>　　图表 2020-2025年中国布坯企业数量统计</w:t>
      </w:r>
      <w:r>
        <w:rPr>
          <w:rFonts w:hint="eastAsia"/>
        </w:rPr>
        <w:br/>
      </w:r>
      <w:r>
        <w:rPr>
          <w:rFonts w:hint="eastAsia"/>
        </w:rPr>
        <w:t>　　图表 2025年布坯成本和利润分析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2020-2025年中国布坯行业经营效益分析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2020-2025年中国布坯行业发展能力分析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2020-2025年中国布坯行业盈利能力分析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2020-2025年中国布坯行业运营能力分析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2020-2025年中国布坯行业偿债能力分析</w:t>
      </w:r>
      <w:r>
        <w:rPr>
          <w:rFonts w:hint="eastAsia"/>
        </w:rPr>
        <w:br/>
      </w:r>
      <w:r>
        <w:rPr>
          <w:rFonts w:hint="eastAsia"/>
        </w:rPr>
        <w:t>　　图表 布坯品牌分析</w:t>
      </w:r>
      <w:r>
        <w:rPr>
          <w:rFonts w:hint="eastAsia"/>
        </w:rPr>
        <w:br/>
      </w:r>
      <w:r>
        <w:rPr>
          <w:rFonts w:hint="eastAsia"/>
        </w:rPr>
        <w:t>　　图表 **地区布坯市场规模</w:t>
      </w:r>
      <w:r>
        <w:rPr>
          <w:rFonts w:hint="eastAsia"/>
        </w:rPr>
        <w:br/>
      </w:r>
      <w:r>
        <w:rPr>
          <w:rFonts w:hint="eastAsia"/>
        </w:rPr>
        <w:t>　　图表 **地区布坯行业市场需求</w:t>
      </w:r>
      <w:r>
        <w:rPr>
          <w:rFonts w:hint="eastAsia"/>
        </w:rPr>
        <w:br/>
      </w:r>
      <w:r>
        <w:rPr>
          <w:rFonts w:hint="eastAsia"/>
        </w:rPr>
        <w:t>　　图表 **地区布坯市场调研</w:t>
      </w:r>
      <w:r>
        <w:rPr>
          <w:rFonts w:hint="eastAsia"/>
        </w:rPr>
        <w:br/>
      </w:r>
      <w:r>
        <w:rPr>
          <w:rFonts w:hint="eastAsia"/>
        </w:rPr>
        <w:t>　　图表 **地区布坯行业市场需求分析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**地区布坯市场规模</w:t>
      </w:r>
      <w:r>
        <w:rPr>
          <w:rFonts w:hint="eastAsia"/>
        </w:rPr>
        <w:br/>
      </w:r>
      <w:r>
        <w:rPr>
          <w:rFonts w:hint="eastAsia"/>
        </w:rPr>
        <w:t>　　图表 **地区布坯行业市场需求</w:t>
      </w:r>
      <w:r>
        <w:rPr>
          <w:rFonts w:hint="eastAsia"/>
        </w:rPr>
        <w:br/>
      </w:r>
      <w:r>
        <w:rPr>
          <w:rFonts w:hint="eastAsia"/>
        </w:rPr>
        <w:t>　　图表 **地区布坯市场调研</w:t>
      </w:r>
      <w:r>
        <w:rPr>
          <w:rFonts w:hint="eastAsia"/>
        </w:rPr>
        <w:br/>
      </w:r>
      <w:r>
        <w:rPr>
          <w:rFonts w:hint="eastAsia"/>
        </w:rPr>
        <w:t>　　图表 **地区布坯市场需求分析</w:t>
      </w:r>
      <w:r>
        <w:rPr>
          <w:rFonts w:hint="eastAsia"/>
        </w:rPr>
        <w:br/>
      </w:r>
      <w:r>
        <w:rPr>
          <w:rFonts w:hint="eastAsia"/>
        </w:rPr>
        <w:t>　　图表 布坯上游发展</w:t>
      </w:r>
      <w:r>
        <w:rPr>
          <w:rFonts w:hint="eastAsia"/>
        </w:rPr>
        <w:br/>
      </w:r>
      <w:r>
        <w:rPr>
          <w:rFonts w:hint="eastAsia"/>
        </w:rPr>
        <w:t>　　图表 布坯下游发展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布坯企业（一）概况</w:t>
      </w:r>
      <w:r>
        <w:rPr>
          <w:rFonts w:hint="eastAsia"/>
        </w:rPr>
        <w:br/>
      </w:r>
      <w:r>
        <w:rPr>
          <w:rFonts w:hint="eastAsia"/>
        </w:rPr>
        <w:t>　　图表 企业布坯业务</w:t>
      </w:r>
      <w:r>
        <w:rPr>
          <w:rFonts w:hint="eastAsia"/>
        </w:rPr>
        <w:br/>
      </w:r>
      <w:r>
        <w:rPr>
          <w:rFonts w:hint="eastAsia"/>
        </w:rPr>
        <w:t>　　图表 布坯企业（一）经营情况分析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布坯企业（二）简介</w:t>
      </w:r>
      <w:r>
        <w:rPr>
          <w:rFonts w:hint="eastAsia"/>
        </w:rPr>
        <w:br/>
      </w:r>
      <w:r>
        <w:rPr>
          <w:rFonts w:hint="eastAsia"/>
        </w:rPr>
        <w:t>　　图表 企业布坯业务</w:t>
      </w:r>
      <w:r>
        <w:rPr>
          <w:rFonts w:hint="eastAsia"/>
        </w:rPr>
        <w:br/>
      </w:r>
      <w:r>
        <w:rPr>
          <w:rFonts w:hint="eastAsia"/>
        </w:rPr>
        <w:t>　　图表 布坯企业（二）经营情况分析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布坯企业（三）概况</w:t>
      </w:r>
      <w:r>
        <w:rPr>
          <w:rFonts w:hint="eastAsia"/>
        </w:rPr>
        <w:br/>
      </w:r>
      <w:r>
        <w:rPr>
          <w:rFonts w:hint="eastAsia"/>
        </w:rPr>
        <w:t>　　图表 企业布坯业务</w:t>
      </w:r>
      <w:r>
        <w:rPr>
          <w:rFonts w:hint="eastAsia"/>
        </w:rPr>
        <w:br/>
      </w:r>
      <w:r>
        <w:rPr>
          <w:rFonts w:hint="eastAsia"/>
        </w:rPr>
        <w:t>　　图表 布坯企业（三）经营情况分析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布坯企业（四）简介</w:t>
      </w:r>
      <w:r>
        <w:rPr>
          <w:rFonts w:hint="eastAsia"/>
        </w:rPr>
        <w:br/>
      </w:r>
      <w:r>
        <w:rPr>
          <w:rFonts w:hint="eastAsia"/>
        </w:rPr>
        <w:t>　　图表 企业布坯业务</w:t>
      </w:r>
      <w:r>
        <w:rPr>
          <w:rFonts w:hint="eastAsia"/>
        </w:rPr>
        <w:br/>
      </w:r>
      <w:r>
        <w:rPr>
          <w:rFonts w:hint="eastAsia"/>
        </w:rPr>
        <w:t>　　图表 布坯企业（四）经营情况分析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布坯企业（四）盈利能力情况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布坯企业（四）偿债能力情况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布坯企业（四）运营能力情况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布坯企业（四）成长能力情况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布坯投资、并购情况</w:t>
      </w:r>
      <w:r>
        <w:rPr>
          <w:rFonts w:hint="eastAsia"/>
        </w:rPr>
        <w:br/>
      </w:r>
      <w:r>
        <w:rPr>
          <w:rFonts w:hint="eastAsia"/>
        </w:rPr>
        <w:t>　　图表 布坯优势</w:t>
      </w:r>
      <w:r>
        <w:rPr>
          <w:rFonts w:hint="eastAsia"/>
        </w:rPr>
        <w:br/>
      </w:r>
      <w:r>
        <w:rPr>
          <w:rFonts w:hint="eastAsia"/>
        </w:rPr>
        <w:t>　　图表 布坯劣势</w:t>
      </w:r>
      <w:r>
        <w:rPr>
          <w:rFonts w:hint="eastAsia"/>
        </w:rPr>
        <w:br/>
      </w:r>
      <w:r>
        <w:rPr>
          <w:rFonts w:hint="eastAsia"/>
        </w:rPr>
        <w:t>　　图表 布坯机会</w:t>
      </w:r>
      <w:r>
        <w:rPr>
          <w:rFonts w:hint="eastAsia"/>
        </w:rPr>
        <w:br/>
      </w:r>
      <w:r>
        <w:rPr>
          <w:rFonts w:hint="eastAsia"/>
        </w:rPr>
        <w:t>　　图表 布坯威胁</w:t>
      </w:r>
      <w:r>
        <w:rPr>
          <w:rFonts w:hint="eastAsia"/>
        </w:rPr>
        <w:br/>
      </w:r>
      <w:r>
        <w:rPr>
          <w:rFonts w:hint="eastAsia"/>
        </w:rPr>
        <w:t>　　图表 进入布坯行业壁垒</w:t>
      </w:r>
      <w:r>
        <w:rPr>
          <w:rFonts w:hint="eastAsia"/>
        </w:rPr>
        <w:br/>
      </w:r>
      <w:r>
        <w:rPr>
          <w:rFonts w:hint="eastAsia"/>
        </w:rPr>
        <w:t>　　图表 布坯发展有利因素</w:t>
      </w:r>
      <w:r>
        <w:rPr>
          <w:rFonts w:hint="eastAsia"/>
        </w:rPr>
        <w:br/>
      </w:r>
      <w:r>
        <w:rPr>
          <w:rFonts w:hint="eastAsia"/>
        </w:rPr>
        <w:t>　　图表 布坯发展不利因素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2026-2032年中国布坯行业信息化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2026-2032年中国布坯行业风险</w:t>
      </w:r>
      <w:r>
        <w:rPr>
          <w:rFonts w:hint="eastAsia"/>
        </w:rPr>
        <w:br/>
      </w:r>
      <w:r>
        <w:rPr>
          <w:rFonts w:hint="eastAsia"/>
        </w:rPr>
        <w:t>　　图表 2026-2032年中国布坯市场前景分析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e50cb2294c65" w:history="1">
        <w:r>
          <w:rPr>
            <w:rStyle w:val="Hyperlink"/>
          </w:rPr>
          <w:t>2026-2032年中国布坯行业研究与趋势预测报告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e50cb2294c65" w:history="1">
        <w:r>
          <w:rPr>
            <w:rStyle w:val="Hyperlink"/>
          </w:rPr>
          <w:t>https://www.20087.com/5/57/BuPiHangYeFaZhanQuShi.html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热点：坯布规格参数含义、布坯图片、什么是坯布、布坯台手动走自动不动是怎么回事、光坯布与毛坯布、布坯的缩水率是多少、棉坯布的织造工艺流程、布坯里卷了东西染布受影响吗怎么办、什么叫棉坯布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ec6e6de2c4f43" w:history="1">
      <w:r>
        <w:rPr>
          <w:rStyle w:val="Hyperlink"/>
        </w:rPr>
        <w:t>2026-2032年中国布坯行业研究与趋势预测报告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uPiHangYeFaZhanQuShi.html" TargetMode="External" Id="R4acfe50cb22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uPiHangYeFaZhanQuShi.html" TargetMode="External" Id="R5aaec6e6de2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2025-07-12T04:19:00Z</dcterms:created>
  <dcterms:modified xsi:type="dcterms:W3CDTF">2025-07-12T05:19:00Z</dcterms:modified>
  <dc:subject>2026-2032年中国布坯行业研究与趋势预测报告</dc:subject>
  <dc:title>2026-2032年中国布坯行业研究与趋势预测报告</dc:title>
  <cp:keywords>2026-2032年中国布坯行业研究与趋势预测报告</cp:keywords>
  <dc:description>2026-2032年中国布坯行业研究与趋势预测报告</dc:description>
</cp:coreProperties>
</file>