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2aa462e304c22" w:history="1">
              <w:r>
                <w:rPr>
                  <w:rStyle w:val="Hyperlink"/>
                </w:rPr>
                <w:t>2026-2032年全球与中国运动面料行业现状及发展前景报告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2aa462e304c22" w:history="1">
              <w:r>
                <w:rPr>
                  <w:rStyle w:val="Hyperlink"/>
                </w:rPr>
                <w:t>2026-2032年全球与中国运动面料行业现状及发展前景报告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2aa462e304c22" w:history="1">
                <w:r>
                  <w:rPr>
                    <w:rStyle w:val="Hyperlink"/>
                  </w:rPr>
                  <w:t>https://www.20087.com/0/93/YunDongMianLiaoHangYeQianJingQuShi.html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面料是功能性纺织品的重要分支，在专业竞技、健身训练与日常休闲场景中广泛应用。主流产品通过吸湿速干、抗菌防臭、抗紫外线、四面弹力及温度调节等技术实现多维性能优化，材料体系涵盖再生聚酯、尼龙66、弹性纤维及生物基纱线。制造工艺上，无缝编织、3D立体剪裁与数码印花技术提升穿着舒适性与设计自由度。品牌方普遍强调环保属性，采用海洋回收塑料、无水染色及闭环水处理工艺以降低环境影响。然而，运动面料在极端环境适应性（如高湿热或极寒）、长期洗涤后功能衰减及成本控制方面仍存在技术瓶颈，且消费者对“科技含量”与实际体感差异的认知尚不充分。</w:t>
      </w:r>
      <w:r>
        <w:rPr>
          <w:rFonts w:hint="eastAsia"/>
        </w:rPr>
        <w:br/>
      </w:r>
      <w:r>
        <w:rPr>
          <w:rFonts w:hint="eastAsia"/>
        </w:rPr>
        <w:t>　　未来，运动面料将深度融合智能材料、生物技术与循环经济理念。市场调研网认为，相变材料、导电纤维与柔性传感器的嵌入将使面料具备生理信号监测、肌肉支撑反馈或能量收集能力，推动服装向可穿戴设备演进。合成生物学驱动的菌丝体皮革、藻类染料及酶催化纤维将重塑原材料供应链，提升可持续性。在用户体验端，AI驱动的个性化剪裁与动态压力分布设计将实现“一人一版”的精准适配。同时，面料数字护照与区块链溯源系统将增强透明度，支撑品牌ESG承诺。长远看，运动面料将超越物理防护功能，成为连接人体、环境与数字世界的智能界面，引领下一代运动健康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12aa462e304c22" w:history="1">
        <w:r>
          <w:rPr>
            <w:rStyle w:val="Hyperlink"/>
          </w:rPr>
          <w:t>2026-2032年全球与中国运动面料行业现状及发展前景报告</w:t>
        </w:r>
      </w:hyperlink>
      <w:r>
        <w:rPr>
          <w:rFonts w:hint="eastAsia"/>
        </w:rPr>
        <w:t>》，2025年运动面料行业市场规模达 亿元，预计2032年市场规模将达 亿元，期间年均复合增长率（CAGR）达 %。报告基于多年行业研究积累，结合运动面料市场发展现状，依托行业权威数据资源和长期市场监测数据库，对运动面料市场规模、技术现状及未来方向进行了全面分析。报告梳理了运动面料行业竞争格局，重点评估了主要企业的市场表现及品牌影响力，并通过SWOT分析揭示了运动面料行业机遇与潜在风险。同时，报告对运动面料市场前景和发展趋势进行了科学预测，为投资者提供了投资价值判断和策略建议，助力把握运动面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天然纤维面料</w:t>
      </w:r>
      <w:r>
        <w:rPr>
          <w:rFonts w:hint="eastAsia"/>
        </w:rPr>
        <w:br/>
      </w:r>
      <w:r>
        <w:rPr>
          <w:rFonts w:hint="eastAsia"/>
        </w:rPr>
        <w:t>　　　　1.3.3 合成纤维面料</w:t>
      </w:r>
      <w:r>
        <w:rPr>
          <w:rFonts w:hint="eastAsia"/>
        </w:rPr>
        <w:br/>
      </w:r>
      <w:r>
        <w:rPr>
          <w:rFonts w:hint="eastAsia"/>
        </w:rPr>
        <w:t>　　　　1.3.4 特殊功能面料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户外运动服装</w:t>
      </w:r>
      <w:r>
        <w:rPr>
          <w:rFonts w:hint="eastAsia"/>
        </w:rPr>
        <w:br/>
      </w:r>
      <w:r>
        <w:rPr>
          <w:rFonts w:hint="eastAsia"/>
        </w:rPr>
        <w:t>　　　　1.4.3 健身服装</w:t>
      </w:r>
      <w:r>
        <w:rPr>
          <w:rFonts w:hint="eastAsia"/>
        </w:rPr>
        <w:br/>
      </w:r>
      <w:r>
        <w:rPr>
          <w:rFonts w:hint="eastAsia"/>
        </w:rPr>
        <w:t>　　　　1.4.4 竞技服装</w:t>
      </w:r>
      <w:r>
        <w:rPr>
          <w:rFonts w:hint="eastAsia"/>
        </w:rPr>
        <w:br/>
      </w:r>
      <w:r>
        <w:rPr>
          <w:rFonts w:hint="eastAsia"/>
        </w:rPr>
        <w:t>　　　　1.4.5 休闲运动服装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运动面料行业发展总体概况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运动面料行业发展主要特点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运动面料行业发展影响因素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运动面料有利因素</w:t>
      </w:r>
      <w:r>
        <w:rPr>
          <w:rFonts w:hint="eastAsia"/>
        </w:rPr>
        <w:br/>
      </w:r>
      <w:r>
        <w:rPr>
          <w:rFonts w:hint="eastAsia"/>
        </w:rPr>
        <w:t>　　　　1.5.3 .2 运动面料不利因素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全球主要厂商运动面料产品类型及应用</w:t>
      </w:r>
      <w:r>
        <w:rPr>
          <w:rFonts w:hint="eastAsia"/>
        </w:rPr>
        <w:br/>
      </w:r>
      <w:r>
        <w:rPr>
          <w:rFonts w:hint="eastAsia"/>
        </w:rPr>
        <w:t>　　2.9 运动面料行业集中度、竞争程度分析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全球运动面料总体规模分析</w:t>
      </w:r>
      <w:r>
        <w:rPr>
          <w:rFonts w:hint="eastAsia"/>
        </w:rPr>
        <w:br/>
      </w:r>
      <w:r>
        <w:rPr>
          <w:rFonts w:hint="eastAsia"/>
        </w:rPr>
        <w:t>　　3.1 全球运动面料供需现状及预测（2021-2032）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中国市场运动面料进出口（2021-2032）</w:t>
      </w:r>
      <w:r>
        <w:rPr>
          <w:rFonts w:hint="eastAsia"/>
        </w:rPr>
        <w:br/>
      </w:r>
      <w:r>
        <w:rPr>
          <w:rFonts w:hint="eastAsia"/>
        </w:rPr>
        <w:t>　　3.4 全球运动面料销量及销售额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不同产品类型运动面料分析</w:t>
      </w:r>
      <w:r>
        <w:rPr>
          <w:rFonts w:hint="eastAsia"/>
        </w:rPr>
        <w:br/>
      </w:r>
      <w:r>
        <w:rPr>
          <w:rFonts w:hint="eastAsia"/>
        </w:rPr>
        <w:t>　　6.1 全球不同产品类型运动面料销量（2021-2032）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不同应用运动面料分析</w:t>
      </w:r>
      <w:r>
        <w:rPr>
          <w:rFonts w:hint="eastAsia"/>
        </w:rPr>
        <w:br/>
      </w:r>
      <w:r>
        <w:rPr>
          <w:rFonts w:hint="eastAsia"/>
        </w:rPr>
        <w:t>　　7.1 全球不同应用运动面料销量（2021-2032）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运动面料行业发展趋势</w:t>
      </w:r>
      <w:r>
        <w:rPr>
          <w:rFonts w:hint="eastAsia"/>
        </w:rPr>
        <w:br/>
      </w:r>
      <w:r>
        <w:rPr>
          <w:rFonts w:hint="eastAsia"/>
        </w:rPr>
        <w:t>　　8.2 运动面料行业主要驱动因素</w:t>
      </w:r>
      <w:r>
        <w:rPr>
          <w:rFonts w:hint="eastAsia"/>
        </w:rPr>
        <w:br/>
      </w:r>
      <w:r>
        <w:rPr>
          <w:rFonts w:hint="eastAsia"/>
        </w:rPr>
        <w:t>　　8.3 运动面料中国企业SWOT分析</w:t>
      </w:r>
      <w:r>
        <w:rPr>
          <w:rFonts w:hint="eastAsia"/>
        </w:rPr>
        <w:br/>
      </w:r>
      <w:r>
        <w:rPr>
          <w:rFonts w:hint="eastAsia"/>
        </w:rPr>
        <w:t>　　8.4 中国运动面料行业政策环境分析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运动面料行业产业链简介</w:t>
      </w:r>
      <w:r>
        <w:rPr>
          <w:rFonts w:hint="eastAsia"/>
        </w:rPr>
        <w:br/>
      </w:r>
      <w:r>
        <w:rPr>
          <w:rFonts w:hint="eastAsia"/>
        </w:rPr>
        <w:t>　　　　9.1.1 运动面料行业供应链分析</w:t>
      </w:r>
      <w:r>
        <w:rPr>
          <w:rFonts w:hint="eastAsia"/>
        </w:rPr>
        <w:br/>
      </w:r>
      <w:r>
        <w:rPr>
          <w:rFonts w:hint="eastAsia"/>
        </w:rPr>
        <w:t>　　　　9.1.2 运动面料主要原料及供应情况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运动面料行业采购模式</w:t>
      </w:r>
      <w:r>
        <w:rPr>
          <w:rFonts w:hint="eastAsia"/>
        </w:rPr>
        <w:br/>
      </w:r>
      <w:r>
        <w:rPr>
          <w:rFonts w:hint="eastAsia"/>
        </w:rPr>
        <w:t>　　9.3 运动面料行业生产模式</w:t>
      </w:r>
      <w:r>
        <w:rPr>
          <w:rFonts w:hint="eastAsia"/>
        </w:rPr>
        <w:br/>
      </w:r>
      <w:r>
        <w:rPr>
          <w:rFonts w:hint="eastAsia"/>
        </w:rPr>
        <w:t>　　9.4 运动面料行业销售模式及销售渠道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运动面料行业发展主要特点</w:t>
      </w:r>
      <w:r>
        <w:rPr>
          <w:rFonts w:hint="eastAsia"/>
        </w:rPr>
        <w:br/>
      </w:r>
      <w:r>
        <w:rPr>
          <w:rFonts w:hint="eastAsia"/>
        </w:rPr>
        <w:t>　　表 4： 运动面料行业发展有利因素分析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运动面料行业发展不利因素分析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进入运动面料行业壁垒</w:t>
      </w:r>
      <w:r>
        <w:rPr>
          <w:rFonts w:hint="eastAsia"/>
        </w:rPr>
        <w:br/>
      </w:r>
      <w:r>
        <w:rPr>
          <w:rFonts w:hint="eastAsia"/>
        </w:rPr>
        <w:t>　　表 7： 运动面料主要企业在国际市场占有率（按销量，2023-2026）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2025年运动面料主要企业在国际市场排名（按销量）&amp;（平方米）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全球市场主要企业运动面料销量（2023-2026）&amp;（平方米）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运动面料主要企业在国际市场占有率（按收入，2023-2026）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全球市场主要企业运动面料销售价格（2023-2026）&amp;（元/平方米）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运动面料主要企业在中国市场占有率（按销量，2023-2026）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2025年运动面料主要企业在中国市场排名（按销量）&amp;（平方米）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中国市场主要企业运动面料销量（2023-2026）&amp;（平方米）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运动面料主要企业在中国市场占有率（按收入，2023-2026）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全球主要厂商运动面料总部及产地分布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全球主要厂商成立时间及运动面料商业化日期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全球主要厂商运动面料产品类型及应用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全球主要地区运动面料产量增速（CAGR）：（2021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全球主要地区运动面料产量（2021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全球主要地区运动面料产量（2021-2026）&amp;（平方米）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全球主要地区运动面料产量（2027-2032）&amp;（平方米）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全球主要地区运动面料产量市场份额（2021-2026）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中国市场运动面料产量、销量、进出口（2021-2026）&amp;（平方米）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中国市场运动面料产量、销量、进出口预测（2027-2032）&amp;（平方米）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全球主要地区运动面料销售收入增速：（2021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全球主要地区运动面料销量（平方米）：2021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全球主要地区运动面料销量市场份额（2021-2026）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全球主要地区运动面料销量（2027-2032）&amp;（平方米）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全球主要地区运动面料销量份额（2027-2032）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运动面料生产基地、销售区域、竞争对手及市场地位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全球不同产品类型运动面料销量（2021-2026）&amp;（平方米）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全球不同产品类型运动面料销量市场份额（2021-2026）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全球不同产品类型运动面料销量预测（2027-2032）&amp;（平方米）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全球市场不同产品类型运动面料销量市场份额预测（2027-2032）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全球不同产品类型运动面料收入（2021-2026）&amp;（万元）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全球不同产品类型运动面料收入市场份额（2021-2026）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全球不同产品类型运动面料收入预测（2027-2032）&amp;（万元）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全球不同产品类型运动面料收入市场份额预测（2027-2032）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中国不同产品类型运动面料销量（2021-2026）&amp;（平方米）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中国不同产品类型运动面料销量市场份额（2021-2026）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中国不同产品类型运动面料销量预测（2027-2032）&amp;（平方米）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全球市场不同产品类型运动面料销量市场份额预测（2027-2032）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中国不同产品类型运动面料收入（2021-2026）&amp;（万元）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中国不同产品类型运动面料收入市场份额（2021-2026）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中国不同产品类型运动面料收入预测（2027-2032）&amp;（万元）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中国不同产品类型运动面料收入市场份额预测（2027-2032）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全球不同应用运动面料销量（2021-2026）&amp;（平方米）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140： 全球不同应用运动面料销量市场份额（2021-2026）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全球不同应用运动面料销量预测（2027-2032）&amp;（平方米）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全球市场不同应用运动面料销量市场份额预测（2027-2032）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全球不同应用运动面料收入（2021-2026）&amp;（万元）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全球不同应用运动面料收入市场份额（2021-2026）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全球不同应用运动面料收入预测（2027-2032）&amp;（万元）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全球不同应用运动面料收入市场份额预测（2027-2032）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中国不同应用运动面料销量（2021-2026）&amp;（平方米）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148： 中国不同应用运动面料销量市场份额（2021-2026）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中国不同应用运动面料销量预测（2027-2032）&amp;（平方米）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中国市场不同应用运动面料销量市场份额预测（2027-2032）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中国不同应用运动面料收入（2021-2026）&amp;（万元）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中国不同应用运动面料收入市场份额（2021-2026）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中国不同应用运动面料收入预测（2027-2032）&amp;（万元）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中国不同应用运动面料收入市场份额预测（2027-2032）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运动面料行业发展趋势</w:t>
      </w:r>
      <w:r>
        <w:rPr>
          <w:rFonts w:hint="eastAsia"/>
        </w:rPr>
        <w:br/>
      </w:r>
      <w:r>
        <w:rPr>
          <w:rFonts w:hint="eastAsia"/>
        </w:rPr>
        <w:t>　　表 156： 运动面料行业主要驱动因素</w:t>
      </w:r>
      <w:r>
        <w:rPr>
          <w:rFonts w:hint="eastAsia"/>
        </w:rPr>
        <w:br/>
      </w:r>
      <w:r>
        <w:rPr>
          <w:rFonts w:hint="eastAsia"/>
        </w:rPr>
        <w:t>　　表 157： 运动面料行业供应链分析</w:t>
      </w:r>
      <w:r>
        <w:rPr>
          <w:rFonts w:hint="eastAsia"/>
        </w:rPr>
        <w:br/>
      </w:r>
      <w:r>
        <w:rPr>
          <w:rFonts w:hint="eastAsia"/>
        </w:rPr>
        <w:t>　　表 158： 运动面料上游原料供应商</w:t>
      </w:r>
      <w:r>
        <w:rPr>
          <w:rFonts w:hint="eastAsia"/>
        </w:rPr>
        <w:br/>
      </w:r>
      <w:r>
        <w:rPr>
          <w:rFonts w:hint="eastAsia"/>
        </w:rPr>
        <w:t>　　表 159： 运动面料主要地区不同应用客户分析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运动面料典型经销商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天然纤维面料产品图片</w:t>
      </w:r>
      <w:r>
        <w:rPr>
          <w:rFonts w:hint="eastAsia"/>
        </w:rPr>
        <w:br/>
      </w:r>
      <w:r>
        <w:rPr>
          <w:rFonts w:hint="eastAsia"/>
        </w:rPr>
        <w:t>　　图 5： 合成纤维面料产品图片</w:t>
      </w:r>
      <w:r>
        <w:rPr>
          <w:rFonts w:hint="eastAsia"/>
        </w:rPr>
        <w:br/>
      </w:r>
      <w:r>
        <w:rPr>
          <w:rFonts w:hint="eastAsia"/>
        </w:rPr>
        <w:t>　　图 6： 特殊功能面料产品图片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全球不同应用运动面料市场份额2025 &amp; 2032</w:t>
      </w:r>
      <w:r>
        <w:rPr>
          <w:rFonts w:hint="eastAsia"/>
        </w:rPr>
        <w:br/>
      </w:r>
      <w:r>
        <w:rPr>
          <w:rFonts w:hint="eastAsia"/>
        </w:rPr>
        <w:t>　　图 9： 户外运动服装</w:t>
      </w:r>
      <w:r>
        <w:rPr>
          <w:rFonts w:hint="eastAsia"/>
        </w:rPr>
        <w:br/>
      </w:r>
      <w:r>
        <w:rPr>
          <w:rFonts w:hint="eastAsia"/>
        </w:rPr>
        <w:t>　　图 10： 健身服装</w:t>
      </w:r>
      <w:r>
        <w:rPr>
          <w:rFonts w:hint="eastAsia"/>
        </w:rPr>
        <w:br/>
      </w:r>
      <w:r>
        <w:rPr>
          <w:rFonts w:hint="eastAsia"/>
        </w:rPr>
        <w:t>　　图 11： 竞技服装</w:t>
      </w:r>
      <w:r>
        <w:rPr>
          <w:rFonts w:hint="eastAsia"/>
        </w:rPr>
        <w:br/>
      </w:r>
      <w:r>
        <w:rPr>
          <w:rFonts w:hint="eastAsia"/>
        </w:rPr>
        <w:t>　　图 12： 休闲运动服装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2025年全球前五大生产商运动面料市场份额</w:t>
      </w:r>
      <w:r>
        <w:rPr>
          <w:rFonts w:hint="eastAsia"/>
        </w:rPr>
        <w:br/>
      </w:r>
      <w:r>
        <w:rPr>
          <w:rFonts w:hint="eastAsia"/>
        </w:rPr>
        <w:t>　　图 15： 2025年全球运动面料第一梯队、第二梯队和第三梯队厂商及市场份额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全球运动面料产能、产量、产能利用率及发展趋势（2021-2032）&amp;（平方米）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全球运动面料产量、需求量及发展趋势（2021-2032）&amp;（平方米）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全球主要地区运动面料产量市场份额（2021-2032）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中国运动面料产能、产量、产能利用率及发展趋势（2021-2032）&amp;（平方米）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中国运动面料产量、市场需求量及发展趋势（2021-2032）&amp;（平方米）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全球运动面料市场销售额及增长率：（2021-2032）&amp;（万元）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全球市场运动面料市场规模：2021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全球市场运动面料销量及增长率（2021-2032）&amp;（平方米）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全球市场运动面料价格趋势（2021-2032）&amp;（元/平方米）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全球主要地区运动面料销售收入（2021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全球主要地区运动面料销售收入市场份额（2021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北美市场运动面料销量及增长率（2021-2032）&amp;（平方米）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北美市场运动面料收入及增长率（2021-2032）&amp;（万元）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欧洲市场运动面料销量及增长率（2021-2032）&amp;（平方米）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欧洲市场运动面料收入及增长率（2021-2032）&amp;（万元）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中国市场运动面料销量及增长率（2021-2032）&amp;（平方米）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中国市场运动面料收入及增长率（2021-2032）&amp;（万元）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日本市场运动面料销量及增长率（2021-2032）&amp;（平方米）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日本市场运动面料收入及增长率（2021-2032）&amp;（万元）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东南亚市场运动面料销量及增长率（2021-2032）&amp;（平方米）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东南亚市场运动面料收入及增长率（2021-2032）&amp;（万元）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印度市场运动面料销量及增长率（2021-2032）&amp;（平方米）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印度市场运动面料收入及增长率（2021-2032）&amp;（万元）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南美市场运动面料销量及增长率（2021-2032）&amp;（平方米）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南美市场运动面料收入及增长率（2021-2032）&amp;（万元）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中东市场运动面料销量及增长率（2021-2032）&amp;（平方米）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中东市场运动面料收入及增长率（2021-2032）&amp;（万元）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全球不同产品类型运动面料价格走势（2021-2032）&amp;（元/平方米）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全球不同应用运动面料价格走势（2021-2032）&amp;（元/平方米）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运动面料中国企业SWOT分析</w:t>
      </w:r>
      <w:r>
        <w:rPr>
          <w:rFonts w:hint="eastAsia"/>
        </w:rPr>
        <w:br/>
      </w:r>
      <w:r>
        <w:rPr>
          <w:rFonts w:hint="eastAsia"/>
        </w:rPr>
        <w:t>　　图 46： 运动面料产业链</w:t>
      </w:r>
      <w:r>
        <w:rPr>
          <w:rFonts w:hint="eastAsia"/>
        </w:rPr>
        <w:br/>
      </w:r>
      <w:r>
        <w:rPr>
          <w:rFonts w:hint="eastAsia"/>
        </w:rPr>
        <w:t>　　图 47： 运动面料行业采购模式分析</w:t>
      </w:r>
      <w:r>
        <w:rPr>
          <w:rFonts w:hint="eastAsia"/>
        </w:rPr>
        <w:br/>
      </w:r>
      <w:r>
        <w:rPr>
          <w:rFonts w:hint="eastAsia"/>
        </w:rPr>
        <w:t>　　图 48： 运动面料行业生产模式</w:t>
      </w:r>
      <w:r>
        <w:rPr>
          <w:rFonts w:hint="eastAsia"/>
        </w:rPr>
        <w:br/>
      </w:r>
      <w:r>
        <w:rPr>
          <w:rFonts w:hint="eastAsia"/>
        </w:rPr>
        <w:t>　　图 49： 运动面料行业销售模式分析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2aa462e304c22" w:history="1">
        <w:r>
          <w:rPr>
            <w:rStyle w:val="Hyperlink"/>
          </w:rPr>
          <w:t>2026-2032年全球与中国运动面料行业现状及发展前景报告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2aa462e304c22" w:history="1">
        <w:r>
          <w:rPr>
            <w:rStyle w:val="Hyperlink"/>
          </w:rPr>
          <w:t>https://www.20087.com/0/93/YunDongMianLiaoHangYeQianJingQuShi.html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运动服一般用什么面料、运动面料有哪些、运动服建议买哪种面料、全棉运动面料、夏天最建议买的三个面料、运动面料油渍怎么洗、运动服面料哪个最好、运动面料锦纶和聚酯纤维、各种布料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5dafdc3f04cd2" w:history="1">
      <w:r>
        <w:rPr>
          <w:rStyle w:val="Hyperlink"/>
        </w:rPr>
        <w:t>2026-2032年全球与中国运动面料行业现状及发展前景报告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unDongMianLiaoHangYeQianJingQuShi.html" TargetMode="External" Id="R1a12aa462e30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unDongMianLiaoHangYeQianJingQuShi.html" TargetMode="External" Id="Rd835dafdc3f0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2026-03-23T07:14:51Z</dcterms:created>
  <dcterms:modified xsi:type="dcterms:W3CDTF">2026-03-23T08:14:51Z</dcterms:modified>
  <dc:subject>2026-2032年全球与中国运动面料行业现状及发展前景报告</dc:subject>
  <dc:title>2026-2032年全球与中国运动面料行业现状及发展前景报告</dc:title>
  <cp:keywords>2026-2032年全球与中国运动面料行业现状及发展前景报告</cp:keywords>
  <dc:description>2026-2032年全球与中国运动面料行业现状及发展前景报告</dc:description>
</cp:coreProperties>
</file>