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e2a6afd2bc4a4c" w:history="1">
              <w:r>
                <w:rPr>
                  <w:rStyle w:val="Hyperlink"/>
                </w:rPr>
                <w:t>中国针织衫市场调研及发展前景分析报告（2026年）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e2a6afd2bc4a4c" w:history="1">
              <w:r>
                <w:rPr>
                  <w:rStyle w:val="Hyperlink"/>
                </w:rPr>
                <w:t>中国针织衫市场调研及发展前景分析报告（2026年）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e2a6afd2bc4a4c" w:history="1">
                <w:r>
                  <w:rPr>
                    <w:rStyle w:val="Hyperlink"/>
                  </w:rPr>
                  <w:t>https://www.20087.com/0/63/ZhenZhiShanDiaoChaBaoGao.html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织衫是服装行业的重要品类，凭借其柔软、舒适和多样化的风格，深受消费者喜爱。近年来，随着消费者对时尚个性化和品质生活的追求，针织衫的设计和面料不断创新，从传统的棉、羊毛到功能性纤维，如吸湿排汗、保暖和抗菌面料，满足了不同场合和季节的穿着需求。</w:t>
      </w:r>
      <w:r>
        <w:rPr>
          <w:rFonts w:hint="eastAsia"/>
        </w:rPr>
        <w:br/>
      </w:r>
      <w:r>
        <w:rPr>
          <w:rFonts w:hint="eastAsia"/>
        </w:rPr>
        <w:t>　　未来，针织衫市场将更加注重可持续性和智能化。随着环保意识的提高，使用再生纤维和生态染色技术的针织衫将受到更多关注。同时，智能穿戴技术的应用，如内置传感器监测健康数据或可调温的智能纤维，将为针织衫增添科技元素。此外，定制化和按需生产模式将兴起，利用3D打印和数字编织技术，实现个性化设计和减少库存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e2a6afd2bc4a4c" w:history="1">
        <w:r>
          <w:rPr>
            <w:rStyle w:val="Hyperlink"/>
          </w:rPr>
          <w:t>中国针织衫市场调研及发展前景分析报告（2026年）</w:t>
        </w:r>
      </w:hyperlink>
      <w:r>
        <w:rPr>
          <w:rFonts w:hint="eastAsia"/>
        </w:rPr>
        <w:t>》依托国家统计局、相关行业协会及科研单位提供的权威数据，全面分析了针织衫行业发展环境、产业链结构、市场供需状况及价格变化，重点研究了针织衫行业内主要企业的经营现状。报告对针织衫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针织衫行业概述</w:t>
      </w:r>
      <w:r>
        <w:rPr>
          <w:rFonts w:hint="eastAsia"/>
        </w:rPr>
        <w:br/>
      </w:r>
      <w:r>
        <w:rPr>
          <w:rFonts w:hint="eastAsia"/>
        </w:rPr>
        <w:t>　　第一节 针织衫行业界定</w:t>
      </w:r>
      <w:r>
        <w:rPr>
          <w:rFonts w:hint="eastAsia"/>
        </w:rPr>
        <w:br/>
      </w:r>
      <w:r>
        <w:rPr>
          <w:rFonts w:hint="eastAsia"/>
        </w:rPr>
        <w:t>　　第二节 针织衫行业发展历程</w:t>
      </w:r>
      <w:r>
        <w:rPr>
          <w:rFonts w:hint="eastAsia"/>
        </w:rPr>
        <w:br/>
      </w:r>
      <w:r>
        <w:rPr>
          <w:rFonts w:hint="eastAsia"/>
        </w:rPr>
        <w:t>　　第三节 针织衫产业链分析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二、针织衫产业链模型分析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中国针织衫行业发展环境分析</w:t>
      </w:r>
      <w:r>
        <w:rPr>
          <w:rFonts w:hint="eastAsia"/>
        </w:rPr>
        <w:br/>
      </w:r>
      <w:r>
        <w:rPr>
          <w:rFonts w:hint="eastAsia"/>
        </w:rPr>
        <w:t>　　第一节 针织衫行业经济环境分析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针织衫行业政策环境分析</w:t>
      </w:r>
      <w:r>
        <w:rPr>
          <w:rFonts w:hint="eastAsia"/>
        </w:rPr>
        <w:br/>
      </w:r>
      <w:r>
        <w:rPr>
          <w:rFonts w:hint="eastAsia"/>
        </w:rPr>
        <w:t>　　　　一、针织衫行业政策影响分析</w:t>
      </w:r>
      <w:r>
        <w:rPr>
          <w:rFonts w:hint="eastAsia"/>
        </w:rPr>
        <w:br/>
      </w:r>
      <w:r>
        <w:rPr>
          <w:rFonts w:hint="eastAsia"/>
        </w:rPr>
        <w:t>　　　　二、针织衫相关行业标准分析</w:t>
      </w:r>
      <w:r>
        <w:rPr>
          <w:rFonts w:hint="eastAsia"/>
        </w:rPr>
        <w:br/>
      </w:r>
      <w:r>
        <w:rPr>
          <w:rFonts w:hint="eastAsia"/>
        </w:rPr>
        <w:t>　　第三节 针织衫行业社会环境分析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中国针织衫行业生产现状分析</w:t>
      </w:r>
      <w:r>
        <w:rPr>
          <w:rFonts w:hint="eastAsia"/>
        </w:rPr>
        <w:br/>
      </w:r>
      <w:r>
        <w:rPr>
          <w:rFonts w:hint="eastAsia"/>
        </w:rPr>
        <w:t>　　第一节 针织衫行业总体规模</w:t>
      </w:r>
      <w:r>
        <w:rPr>
          <w:rFonts w:hint="eastAsia"/>
        </w:rPr>
        <w:br/>
      </w:r>
      <w:r>
        <w:rPr>
          <w:rFonts w:hint="eastAsia"/>
        </w:rPr>
        <w:t>　　第二节 针织衫行业产能概况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一、2020-2025年针织衫产能分析</w:t>
      </w:r>
      <w:r>
        <w:rPr>
          <w:rFonts w:hint="eastAsia"/>
        </w:rPr>
        <w:br/>
      </w:r>
      <w:r>
        <w:rPr>
          <w:rFonts w:hint="eastAsia"/>
        </w:rPr>
        <w:t>　　　　二、2026-2032年针织衫产能预测</w:t>
      </w:r>
      <w:r>
        <w:rPr>
          <w:rFonts w:hint="eastAsia"/>
        </w:rPr>
        <w:br/>
      </w:r>
      <w:r>
        <w:rPr>
          <w:rFonts w:hint="eastAsia"/>
        </w:rPr>
        <w:t>　　第三节 针织衫市场容量概况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一、2020-2025年针织衫市场容量分析</w:t>
      </w:r>
      <w:r>
        <w:rPr>
          <w:rFonts w:hint="eastAsia"/>
        </w:rPr>
        <w:br/>
      </w:r>
      <w:r>
        <w:rPr>
          <w:rFonts w:hint="eastAsia"/>
        </w:rPr>
        <w:t>　　　　二、针织衫产能配置与产能利用率调查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三、2026-2032年针织衫市场容量预测</w:t>
      </w:r>
      <w:r>
        <w:rPr>
          <w:rFonts w:hint="eastAsia"/>
        </w:rPr>
        <w:br/>
      </w:r>
      <w:r>
        <w:rPr>
          <w:rFonts w:hint="eastAsia"/>
        </w:rPr>
        <w:t>　　第四节 针织衫行业的生命周期分析</w:t>
      </w:r>
      <w:r>
        <w:rPr>
          <w:rFonts w:hint="eastAsia"/>
        </w:rPr>
        <w:br/>
      </w:r>
      <w:r>
        <w:rPr>
          <w:rFonts w:hint="eastAsia"/>
        </w:rPr>
        <w:t>　　第五节 针织衫行业供需情况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中国针织衫产品价格走势及影响因素分析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国内针织衫产品2020-2025年价格回顾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2026年国内针织衫产品市场价格及评述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国内针织衫产品价格影响因素分析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2026-2032年国内针织衫产品价格走势预测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2020-2025年中国针织衫行业总体发展状况</w:t>
      </w:r>
      <w:r>
        <w:rPr>
          <w:rFonts w:hint="eastAsia"/>
        </w:rPr>
        <w:br/>
      </w:r>
      <w:r>
        <w:rPr>
          <w:rFonts w:hint="eastAsia"/>
        </w:rPr>
        <w:t>　　第一节 中国针织衫行业规模情况分析</w:t>
      </w:r>
      <w:r>
        <w:rPr>
          <w:rFonts w:hint="eastAsia"/>
        </w:rPr>
        <w:br/>
      </w:r>
      <w:r>
        <w:rPr>
          <w:rFonts w:hint="eastAsia"/>
        </w:rPr>
        <w:t>　　　　一、针织衫行业单位规模情况分析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二、针织衫行业人员规模状况分析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三、针织衫行业资产规模状况分析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四、针织衫行业市场规模状况分析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五、针织衫行业敏感性分析</w:t>
      </w:r>
      <w:r>
        <w:rPr>
          <w:rFonts w:hint="eastAsia"/>
        </w:rPr>
        <w:br/>
      </w:r>
      <w:r>
        <w:rPr>
          <w:rFonts w:hint="eastAsia"/>
        </w:rPr>
        <w:t>　　第二节 中国针织衫行业产销情况分析</w:t>
      </w:r>
      <w:r>
        <w:rPr>
          <w:rFonts w:hint="eastAsia"/>
        </w:rPr>
        <w:br/>
      </w:r>
      <w:r>
        <w:rPr>
          <w:rFonts w:hint="eastAsia"/>
        </w:rPr>
        <w:t>　　　　一、针织衫行业生产情况分析</w:t>
      </w:r>
      <w:r>
        <w:rPr>
          <w:rFonts w:hint="eastAsia"/>
        </w:rPr>
        <w:br/>
      </w:r>
      <w:r>
        <w:rPr>
          <w:rFonts w:hint="eastAsia"/>
        </w:rPr>
        <w:t>　　　　二、针织衫行业销售情况分析</w:t>
      </w:r>
      <w:r>
        <w:rPr>
          <w:rFonts w:hint="eastAsia"/>
        </w:rPr>
        <w:br/>
      </w:r>
      <w:r>
        <w:rPr>
          <w:rFonts w:hint="eastAsia"/>
        </w:rPr>
        <w:t>　　　　三、针织衫行业产销情况分析</w:t>
      </w:r>
      <w:r>
        <w:rPr>
          <w:rFonts w:hint="eastAsia"/>
        </w:rPr>
        <w:br/>
      </w:r>
      <w:r>
        <w:rPr>
          <w:rFonts w:hint="eastAsia"/>
        </w:rPr>
        <w:t>　　第三节 中国针织衫行业财务能力分析</w:t>
      </w:r>
      <w:r>
        <w:rPr>
          <w:rFonts w:hint="eastAsia"/>
        </w:rPr>
        <w:br/>
      </w:r>
      <w:r>
        <w:rPr>
          <w:rFonts w:hint="eastAsia"/>
        </w:rPr>
        <w:t>　　　　一、针织衫行业盈利能力分析</w:t>
      </w:r>
      <w:r>
        <w:rPr>
          <w:rFonts w:hint="eastAsia"/>
        </w:rPr>
        <w:br/>
      </w:r>
      <w:r>
        <w:rPr>
          <w:rFonts w:hint="eastAsia"/>
        </w:rPr>
        <w:t>　　　　二、针织衫行业偿债能力分析</w:t>
      </w:r>
      <w:r>
        <w:rPr>
          <w:rFonts w:hint="eastAsia"/>
        </w:rPr>
        <w:br/>
      </w:r>
      <w:r>
        <w:rPr>
          <w:rFonts w:hint="eastAsia"/>
        </w:rPr>
        <w:t>　　　　三、针织衫行业营运能力分析</w:t>
      </w:r>
      <w:r>
        <w:rPr>
          <w:rFonts w:hint="eastAsia"/>
        </w:rPr>
        <w:br/>
      </w:r>
      <w:r>
        <w:rPr>
          <w:rFonts w:hint="eastAsia"/>
        </w:rPr>
        <w:t>　　　　四、针织衫行业发展能力分析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针织衫行业市场竞争策略分析</w:t>
      </w:r>
      <w:r>
        <w:rPr>
          <w:rFonts w:hint="eastAsia"/>
        </w:rPr>
        <w:br/>
      </w:r>
      <w:r>
        <w:rPr>
          <w:rFonts w:hint="eastAsia"/>
        </w:rPr>
        <w:t>　　第一节 针织衫行业竞争结构分析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针织衫市场竞争策略分析</w:t>
      </w:r>
      <w:r>
        <w:rPr>
          <w:rFonts w:hint="eastAsia"/>
        </w:rPr>
        <w:br/>
      </w:r>
      <w:r>
        <w:rPr>
          <w:rFonts w:hint="eastAsia"/>
        </w:rPr>
        <w:t>　　　　一、针织衫市场增长潜力分析</w:t>
      </w:r>
      <w:r>
        <w:rPr>
          <w:rFonts w:hint="eastAsia"/>
        </w:rPr>
        <w:br/>
      </w:r>
      <w:r>
        <w:rPr>
          <w:rFonts w:hint="eastAsia"/>
        </w:rPr>
        <w:t>　　　　二、针织衫产品竞争策略分析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针织衫企业竞争策略分析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一、2026-2032年我国针织衫市场竞争趋势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二、2026-2032年针织衫行业竞争格局展望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三、2026-2032年针织衫行业竞争策略分析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中国针织衫行业投资与发展前景分析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2026年针织衫行业投资情况分析</w:t>
      </w:r>
      <w:r>
        <w:rPr>
          <w:rFonts w:hint="eastAsia"/>
        </w:rPr>
        <w:br/>
      </w:r>
      <w:r>
        <w:rPr>
          <w:rFonts w:hint="eastAsia"/>
        </w:rPr>
        <w:t>　　　　一、针织衫总体投资结构</w:t>
      </w:r>
      <w:r>
        <w:rPr>
          <w:rFonts w:hint="eastAsia"/>
        </w:rPr>
        <w:br/>
      </w:r>
      <w:r>
        <w:rPr>
          <w:rFonts w:hint="eastAsia"/>
        </w:rPr>
        <w:t>　　　　二、针织衫投资规模情况</w:t>
      </w:r>
      <w:r>
        <w:rPr>
          <w:rFonts w:hint="eastAsia"/>
        </w:rPr>
        <w:br/>
      </w:r>
      <w:r>
        <w:rPr>
          <w:rFonts w:hint="eastAsia"/>
        </w:rPr>
        <w:t>　　　　三、针织衫投资增速情况</w:t>
      </w:r>
      <w:r>
        <w:rPr>
          <w:rFonts w:hint="eastAsia"/>
        </w:rPr>
        <w:br/>
      </w:r>
      <w:r>
        <w:rPr>
          <w:rFonts w:hint="eastAsia"/>
        </w:rPr>
        <w:t>　　　　四、针织衫分地区投资分析</w:t>
      </w:r>
      <w:r>
        <w:rPr>
          <w:rFonts w:hint="eastAsia"/>
        </w:rPr>
        <w:br/>
      </w:r>
      <w:r>
        <w:rPr>
          <w:rFonts w:hint="eastAsia"/>
        </w:rPr>
        <w:t>　　第二节 针织衫行业投资机会分析</w:t>
      </w:r>
      <w:r>
        <w:rPr>
          <w:rFonts w:hint="eastAsia"/>
        </w:rPr>
        <w:br/>
      </w:r>
      <w:r>
        <w:rPr>
          <w:rFonts w:hint="eastAsia"/>
        </w:rPr>
        <w:t>　　　　一、针织衫投资项目分析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二、可以投资的针织衫模式</w:t>
      </w:r>
      <w:r>
        <w:rPr>
          <w:rFonts w:hint="eastAsia"/>
        </w:rPr>
        <w:br/>
      </w:r>
      <w:r>
        <w:rPr>
          <w:rFonts w:hint="eastAsia"/>
        </w:rPr>
        <w:t>　　　　三、2026年针织衫投资机会分析</w:t>
      </w:r>
      <w:r>
        <w:rPr>
          <w:rFonts w:hint="eastAsia"/>
        </w:rPr>
        <w:br/>
      </w:r>
      <w:r>
        <w:rPr>
          <w:rFonts w:hint="eastAsia"/>
        </w:rPr>
        <w:t>　　　　四、2026年针织衫投资新方向</w:t>
      </w:r>
      <w:r>
        <w:rPr>
          <w:rFonts w:hint="eastAsia"/>
        </w:rPr>
        <w:br/>
      </w:r>
      <w:r>
        <w:rPr>
          <w:rFonts w:hint="eastAsia"/>
        </w:rPr>
        <w:t>　　第三节 2026-2032年针织衫行业发展前景分析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2026-2032年中国针织衫行业发展前景预测分析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2026-2032年中国针织衫行业发展预测分析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一、未来针织衫行业发展分析</w:t>
      </w:r>
      <w:r>
        <w:rPr>
          <w:rFonts w:hint="eastAsia"/>
        </w:rPr>
        <w:br/>
      </w:r>
      <w:r>
        <w:rPr>
          <w:rFonts w:hint="eastAsia"/>
        </w:rPr>
        <w:t>　　　　二、未来针织衫行业技术开发方向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2026-2032年中国针织衫行业市场前景分析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中国针织衫行业上游原材料供应状况分析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针织衫主要原材料概述</w:t>
      </w:r>
      <w:r>
        <w:rPr>
          <w:rFonts w:hint="eastAsia"/>
        </w:rPr>
        <w:br/>
      </w:r>
      <w:r>
        <w:rPr>
          <w:rFonts w:hint="eastAsia"/>
        </w:rPr>
        <w:t>　　第二节 针织衫主要原材料2020-2025年价格及供应情况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2026-2032年针织衫主要原材料未来价格及供应情况预测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2026-2032年针织衫行业发展趋势及投资风险分析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针织衫行业存在的问题</w:t>
      </w:r>
      <w:r>
        <w:rPr>
          <w:rFonts w:hint="eastAsia"/>
        </w:rPr>
        <w:br/>
      </w:r>
      <w:r>
        <w:rPr>
          <w:rFonts w:hint="eastAsia"/>
        </w:rPr>
        <w:t>　　第二节 针织衫行业未来发展预测分析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一、中国针织衫行业发展方向分析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二、2026-2032年中国针织衫行业发展规模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三、2026-2032年中国针织衫行业发展趋势预测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2026-2032年中国针织衫行业投资风险分析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中国针织衫行业重点企业竞争力分析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针织衫企业（一）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三、针织衫企业经营状况</w:t>
      </w:r>
      <w:r>
        <w:rPr>
          <w:rFonts w:hint="eastAsia"/>
        </w:rPr>
        <w:br/>
      </w:r>
      <w:r>
        <w:rPr>
          <w:rFonts w:hint="eastAsia"/>
        </w:rPr>
        <w:t>　　　　四、针织衫企业发展策略</w:t>
      </w:r>
      <w:r>
        <w:rPr>
          <w:rFonts w:hint="eastAsia"/>
        </w:rPr>
        <w:br/>
      </w:r>
      <w:r>
        <w:rPr>
          <w:rFonts w:hint="eastAsia"/>
        </w:rPr>
        <w:t>　　第二节 针织衫企业（二）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三、针织衫企业经营状况</w:t>
      </w:r>
      <w:r>
        <w:rPr>
          <w:rFonts w:hint="eastAsia"/>
        </w:rPr>
        <w:br/>
      </w:r>
      <w:r>
        <w:rPr>
          <w:rFonts w:hint="eastAsia"/>
        </w:rPr>
        <w:t>　　　　四、针织衫企业发展策略</w:t>
      </w:r>
      <w:r>
        <w:rPr>
          <w:rFonts w:hint="eastAsia"/>
        </w:rPr>
        <w:br/>
      </w:r>
      <w:r>
        <w:rPr>
          <w:rFonts w:hint="eastAsia"/>
        </w:rPr>
        <w:t>　　第三节 针织衫企业（三）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三、针织衫企业经营状况</w:t>
      </w:r>
      <w:r>
        <w:rPr>
          <w:rFonts w:hint="eastAsia"/>
        </w:rPr>
        <w:br/>
      </w:r>
      <w:r>
        <w:rPr>
          <w:rFonts w:hint="eastAsia"/>
        </w:rPr>
        <w:t>　　　　四、针织衫企业发展策略</w:t>
      </w:r>
      <w:r>
        <w:rPr>
          <w:rFonts w:hint="eastAsia"/>
        </w:rPr>
        <w:br/>
      </w:r>
      <w:r>
        <w:rPr>
          <w:rFonts w:hint="eastAsia"/>
        </w:rPr>
        <w:t>　　第四节 针织衫企业（四）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三、针织衫企业经营状况</w:t>
      </w:r>
      <w:r>
        <w:rPr>
          <w:rFonts w:hint="eastAsia"/>
        </w:rPr>
        <w:br/>
      </w:r>
      <w:r>
        <w:rPr>
          <w:rFonts w:hint="eastAsia"/>
        </w:rPr>
        <w:t>　　　　四、针织衫企业发展策略</w:t>
      </w:r>
      <w:r>
        <w:rPr>
          <w:rFonts w:hint="eastAsia"/>
        </w:rPr>
        <w:br/>
      </w:r>
      <w:r>
        <w:rPr>
          <w:rFonts w:hint="eastAsia"/>
        </w:rPr>
        <w:t>　　第五节 针织衫企业（五）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三、针织衫企业经营状况</w:t>
      </w:r>
      <w:r>
        <w:rPr>
          <w:rFonts w:hint="eastAsia"/>
        </w:rPr>
        <w:br/>
      </w:r>
      <w:r>
        <w:rPr>
          <w:rFonts w:hint="eastAsia"/>
        </w:rPr>
        <w:t>　　　　四、针织衫企业发展策略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针织衫行业企业经营策略研究分析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针织衫企业多样化经营策略分析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一、针织衫企业多样化经营情况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二、现行针织衫行业多样化经营的方向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大型针织衫企业集团未来发展策略分析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对中小针织衫企业生产经营的建议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中国针织衫产品竞争力优势分析</w:t>
      </w:r>
      <w:r>
        <w:rPr>
          <w:rFonts w:hint="eastAsia"/>
        </w:rPr>
        <w:br/>
      </w:r>
      <w:r>
        <w:rPr>
          <w:rFonts w:hint="eastAsia"/>
        </w:rPr>
        <w:t>　　第一节 针织衫整体产品竞争力分析</w:t>
      </w:r>
      <w:r>
        <w:rPr>
          <w:rFonts w:hint="eastAsia"/>
        </w:rPr>
        <w:br/>
      </w:r>
      <w:r>
        <w:rPr>
          <w:rFonts w:hint="eastAsia"/>
        </w:rPr>
        <w:t>　　　　一、针织衫整体产品竞争力评价</w:t>
      </w:r>
      <w:r>
        <w:rPr>
          <w:rFonts w:hint="eastAsia"/>
        </w:rPr>
        <w:br/>
      </w:r>
      <w:r>
        <w:rPr>
          <w:rFonts w:hint="eastAsia"/>
        </w:rPr>
        <w:t>　　　　二、针织衫产品竞争力评价结果分析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针织衫产品竞争力优势构建</w:t>
      </w:r>
      <w:r>
        <w:rPr>
          <w:rFonts w:hint="eastAsia"/>
        </w:rPr>
        <w:br/>
      </w:r>
      <w:r>
        <w:rPr>
          <w:rFonts w:hint="eastAsia"/>
        </w:rPr>
        <w:t>　　　　一、针织衫产品竞争优势评价</w:t>
      </w:r>
      <w:r>
        <w:rPr>
          <w:rFonts w:hint="eastAsia"/>
        </w:rPr>
        <w:br/>
      </w:r>
      <w:r>
        <w:rPr>
          <w:rFonts w:hint="eastAsia"/>
        </w:rPr>
        <w:t>　　　　二、针织衫产品竞争优势构建建议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针织衫投资机会分析与项目投资建议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针织衫投资机会分析</w:t>
      </w:r>
      <w:r>
        <w:rPr>
          <w:rFonts w:hint="eastAsia"/>
        </w:rPr>
        <w:br/>
      </w:r>
      <w:r>
        <w:rPr>
          <w:rFonts w:hint="eastAsia"/>
        </w:rPr>
        <w:t>　　第二节 针织衫投资趋势分析</w:t>
      </w:r>
      <w:r>
        <w:rPr>
          <w:rFonts w:hint="eastAsia"/>
        </w:rPr>
        <w:br/>
      </w:r>
      <w:r>
        <w:rPr>
          <w:rFonts w:hint="eastAsia"/>
        </w:rPr>
        <w:t>　　第三节 中⋅智⋅林⋅项目投资建议</w:t>
      </w:r>
      <w:r>
        <w:rPr>
          <w:rFonts w:hint="eastAsia"/>
        </w:rPr>
        <w:br/>
      </w:r>
      <w:r>
        <w:rPr>
          <w:rFonts w:hint="eastAsia"/>
        </w:rPr>
        <w:t>　　　　一、针织衫行业投资环境考察</w:t>
      </w:r>
      <w:r>
        <w:rPr>
          <w:rFonts w:hint="eastAsia"/>
        </w:rPr>
        <w:br/>
      </w:r>
      <w:r>
        <w:rPr>
          <w:rFonts w:hint="eastAsia"/>
        </w:rPr>
        <w:t>　　　　二、针织衫投资风险及控制策略</w:t>
      </w:r>
      <w:r>
        <w:rPr>
          <w:rFonts w:hint="eastAsia"/>
        </w:rPr>
        <w:br/>
      </w:r>
      <w:r>
        <w:rPr>
          <w:rFonts w:hint="eastAsia"/>
        </w:rPr>
        <w:t>　　　　三、针织衫产品投资方向建议</w:t>
      </w:r>
      <w:r>
        <w:rPr>
          <w:rFonts w:hint="eastAsia"/>
        </w:rPr>
        <w:br/>
      </w:r>
      <w:r>
        <w:rPr>
          <w:rFonts w:hint="eastAsia"/>
        </w:rPr>
        <w:t>　　　　四、针织衫项目投资建议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针织衫行业历程</w:t>
      </w:r>
      <w:r>
        <w:rPr>
          <w:rFonts w:hint="eastAsia"/>
        </w:rPr>
        <w:br/>
      </w:r>
      <w:r>
        <w:rPr>
          <w:rFonts w:hint="eastAsia"/>
        </w:rPr>
        <w:t>　　图表 针织衫行业生命周期</w:t>
      </w:r>
      <w:r>
        <w:rPr>
          <w:rFonts w:hint="eastAsia"/>
        </w:rPr>
        <w:br/>
      </w:r>
      <w:r>
        <w:rPr>
          <w:rFonts w:hint="eastAsia"/>
        </w:rPr>
        <w:t>　　图表 针织衫行业产业链分析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2020-2025年中国针织衫行业市场规模及增长情况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2020-2025年针织衫行业市场容量分析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2020-2025年中国针织衫行业产能统计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2020-2025年中国针织衫行业产量及增长趋势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2020-2025年中国针织衫市场需求量及增速统计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2026年中国针织衫行业需求领域分布格局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2020-2025年中国针织衫行业销售收入分析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2020-2025年中国针织衫行业盈利情况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2020-2025年中国针织衫行业利润总额统计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2020-2025年中国针织衫进口数量分析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2020-2025年中国针织衫进口金额分析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2020-2025年中国针织衫出口数量分析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2020-2025年中国针织衫出口金额分析</w:t>
      </w:r>
      <w:r>
        <w:rPr>
          <w:rFonts w:hint="eastAsia"/>
        </w:rPr>
        <w:br/>
      </w:r>
      <w:r>
        <w:rPr>
          <w:rFonts w:hint="eastAsia"/>
        </w:rPr>
        <w:t>　　图表 2026年中国针织衫进口国家及地区分析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2026年中国针织衫出口国家及地区分析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2020-2025年中国针织衫行业企业数量情况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2020-2025年中国针织衫行业企业平均规模情况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**地区针织衫市场规模及增长情况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**地区针织衫行业市场需求情况</w:t>
      </w:r>
      <w:r>
        <w:rPr>
          <w:rFonts w:hint="eastAsia"/>
        </w:rPr>
        <w:br/>
      </w:r>
      <w:r>
        <w:rPr>
          <w:rFonts w:hint="eastAsia"/>
        </w:rPr>
        <w:t>　　图表 **地区针织衫市场规模及增长情况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**地区针织衫行业市场需求情况</w:t>
      </w:r>
      <w:r>
        <w:rPr>
          <w:rFonts w:hint="eastAsia"/>
        </w:rPr>
        <w:br/>
      </w:r>
      <w:r>
        <w:rPr>
          <w:rFonts w:hint="eastAsia"/>
        </w:rPr>
        <w:t>　　图表 **地区针织衫市场规模及增长情况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**地区针织衫行业市场需求情况</w:t>
      </w:r>
      <w:r>
        <w:rPr>
          <w:rFonts w:hint="eastAsia"/>
        </w:rPr>
        <w:br/>
      </w:r>
      <w:r>
        <w:rPr>
          <w:rFonts w:hint="eastAsia"/>
        </w:rPr>
        <w:t>　　图表 **地区针织衫市场规模及增长情况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针织衫重点企业（一）基本信息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针织衫重点企业（一）经营情况分析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针织衫重点企业（一）主要经济指标情况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针织衫重点企业（一）盈利能力情况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针织衫重点企业（一）偿债能力情况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针织衫重点企业（一）运营能力情况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针织衫重点企业（一）成长能力情况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针织衫重点企业（二）基本信息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针织衫重点企业（二）经营情况分析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针织衫重点企业（二）主要经济指标情况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针织衫重点企业（二）盈利能力情况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针织衫重点企业（二）偿债能力情况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针织衫重点企业（二）运营能力情况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针织衫重点企业（二）成长能力情况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针织衫重点企业（三）基本信息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针织衫重点企业（三）经营情况分析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针织衫重点企业（三）主要经济指标情况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针织衫重点企业（三）盈利能力情况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针织衫重点企业（三）偿债能力情况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针织衫重点企业（三）运营能力情况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针织衫重点企业（三）成长能力情况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2026-2032年中国针织衫行业产能预测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2026-2032年中国针织衫行业产量预测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2026-2032年中国针织衫市场需求量预测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2026-2032年中国针织衫行业供需平衡预测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2026-2032年中国针织衫行业市场容量预测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2026-2032年中国针织衫行业市场规模预测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2026-2032年中国针织衫市场前景分析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2026-2032年中国针织衫行业发展趋势预测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e2a6afd2bc4a4c" w:history="1">
        <w:r>
          <w:rPr>
            <w:rStyle w:val="Hyperlink"/>
          </w:rPr>
          <w:t>中国针织衫市场调研及发展前景分析报告（2026年）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e2a6afd2bc4a4c" w:history="1">
        <w:r>
          <w:rPr>
            <w:rStyle w:val="Hyperlink"/>
          </w:rPr>
          <w:t>https://www.20087.com/0/63/ZhenZhiShanDiaoChaBaoGao.html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热点：针织衫织法及图解、针织衫品牌排行榜前十名、针织衫女装、针织衫可以用洗衣机洗吗、女针织衫、针织衫文案、半袖针织衫、针织衫怎么洗、针织衫百科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038787550f492e" w:history="1">
      <w:r>
        <w:rPr>
          <w:rStyle w:val="Hyperlink"/>
        </w:rPr>
        <w:t>中国针织衫市场调研及发展前景分析报告（2026年）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ZhenZhiShanDiaoChaBaoGao.html" TargetMode="External" Id="R09e2a6afd2bc4a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ZhenZhiShanDiaoChaBaoGao.html" TargetMode="External" Id="Re2038787550f49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2025-07-27T03:24:00Z</dcterms:created>
  <dcterms:modified xsi:type="dcterms:W3CDTF">2025-07-27T04:24:00Z</dcterms:modified>
  <dc:subject>中国针织衫市场调研及发展前景分析报告（2026年）</dc:subject>
  <dc:title>中国针织衫市场调研及发展前景分析报告（2026年）</dc:title>
  <cp:keywords>中国针织衫市场调研及发展前景分析报告（2026年）</cp:keywords>
  <dc:description>中国针织衫市场调研及发展前景分析报告（2026年）</dc:description>
</cp:coreProperties>
</file>