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85baf7b49458e" w:history="1">
              <w:r>
                <w:rPr>
                  <w:rStyle w:val="Hyperlink"/>
                </w:rPr>
                <w:t>2025-2031年中国儿童被行业现状调研与前景趋势报告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85baf7b49458e" w:history="1">
              <w:r>
                <w:rPr>
                  <w:rStyle w:val="Hyperlink"/>
                </w:rPr>
                <w:t>2025-2031年中国儿童被行业现状调研与前景趋势报告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85baf7b49458e" w:history="1">
                <w:r>
                  <w:rPr>
                    <w:rStyle w:val="Hyperlink"/>
                  </w:rPr>
                  <w:t>https://www.20087.com/1/23/ErTongBeiShiChangQianJingYuCe.html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被是专门为婴幼儿设计的床上用品，注重安全、舒适和健康。近年来，随着家长对孩子健康的重视程度不断提高，儿童被的设计理念也在不断进化。除了选用天然、无刺激性的面料外，许多品牌还引入了抗菌、防螨等功能，保障孩子的睡眠质量。此外，针对不同季节的需求，市场上推出了各种厚度和材质的儿童被产品，满足多样化的生活场景。</w:t>
      </w:r>
      <w:r>
        <w:rPr>
          <w:rFonts w:hint="eastAsia"/>
        </w:rPr>
        <w:br/>
      </w:r>
      <w:r>
        <w:rPr>
          <w:rFonts w:hint="eastAsia"/>
        </w:rPr>
        <w:t>　　未来，儿童被将在材料科学与个性化定制方面寻求突破。一方面，利用纳米技术和生物工程学原理，开发出具有更高透气性、保暖性的新型材料，提升产品的使用体验；另一方面，随着3D打印技术的成熟，个性化定制服务将成为可能，允许家长根据孩子的喜好选择图案、颜色甚至具体的功能配置。此外，加强环保意识，推广使用有机棉和其他可持续材料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85baf7b49458e" w:history="1">
        <w:r>
          <w:rPr>
            <w:rStyle w:val="Hyperlink"/>
          </w:rPr>
          <w:t>2025-2031年中国儿童被行业现状调研与前景趋势报告</w:t>
        </w:r>
      </w:hyperlink>
      <w:r>
        <w:rPr>
          <w:rFonts w:hint="eastAsia"/>
        </w:rPr>
        <w:t>》基于长期的市场监测与数据资源，深入分析了儿童被行业的产业链结构、市场规模与需求现状，探讨了价格动态。儿童被报告全面揭示了行业当前的发展状况，并对儿童被市场前景及趋势进行了科学预测。同时，儿童被报告聚焦于儿童被重点企业，深入剖析了市场竞争格局、集中度及品牌影响力，并进一步细分了市场，挖掘了儿童被各领域的增长潜力。儿童被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儿童被行业概述</w:t>
      </w:r>
      <w:r>
        <w:rPr>
          <w:rFonts w:hint="eastAsia"/>
        </w:rPr>
        <w:br/>
      </w:r>
      <w:r>
        <w:rPr>
          <w:rFonts w:hint="eastAsia"/>
        </w:rPr>
        <w:t>　　第一节 儿童被定义与分类</w:t>
      </w:r>
      <w:r>
        <w:rPr>
          <w:rFonts w:hint="eastAsia"/>
        </w:rPr>
        <w:br/>
      </w:r>
      <w:r>
        <w:rPr>
          <w:rFonts w:hint="eastAsia"/>
        </w:rPr>
        <w:t>　　第二节 儿童被应用领域</w:t>
      </w:r>
      <w:r>
        <w:rPr>
          <w:rFonts w:hint="eastAsia"/>
        </w:rPr>
        <w:br/>
      </w:r>
      <w:r>
        <w:rPr>
          <w:rFonts w:hint="eastAsia"/>
        </w:rPr>
        <w:t>　　第三节 儿童被行业经济指标分析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2024-2025年儿童被产能与投资动态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一、国内儿童被产能及利用情况</w:t>
      </w:r>
      <w:r>
        <w:rPr>
          <w:rFonts w:hint="eastAsia"/>
        </w:rPr>
        <w:br/>
      </w:r>
      <w:r>
        <w:rPr>
          <w:rFonts w:hint="eastAsia"/>
        </w:rPr>
        <w:t>　　　　二、儿童被产能扩张与投资动态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三、2025-2031年儿童被产量预测</w:t>
      </w:r>
      <w:r>
        <w:rPr>
          <w:rFonts w:hint="eastAsia"/>
        </w:rPr>
        <w:br/>
      </w:r>
      <w:r>
        <w:rPr>
          <w:rFonts w:hint="eastAsia"/>
        </w:rPr>
        <w:t>　　第三节 2025-2031年儿童被市场需求与销售分析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一、2024-2025年儿童被行业需求现状</w:t>
      </w:r>
      <w:r>
        <w:rPr>
          <w:rFonts w:hint="eastAsia"/>
        </w:rPr>
        <w:br/>
      </w:r>
      <w:r>
        <w:rPr>
          <w:rFonts w:hint="eastAsia"/>
        </w:rPr>
        <w:t>　　　　二、儿童被客户群体与需求特点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国内外儿童被行业技术差异与原因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2019-2024年中国儿童被行业进出口情况分析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一、2019-2024年儿童被进口规模及增长情况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一、2019-2024年儿童被出口规模及增长情况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2019-2024年中国儿童被行业规模情况</w:t>
      </w:r>
      <w:r>
        <w:rPr>
          <w:rFonts w:hint="eastAsia"/>
        </w:rPr>
        <w:br/>
      </w:r>
      <w:r>
        <w:rPr>
          <w:rFonts w:hint="eastAsia"/>
        </w:rPr>
        <w:t>　　　　一、儿童被行业企业数量规模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二、儿童被行业从业人员规模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2019-2024年中国儿童被行业财务能力分析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一、儿童被行业盈利能力</w:t>
      </w:r>
      <w:r>
        <w:rPr>
          <w:rFonts w:hint="eastAsia"/>
        </w:rPr>
        <w:br/>
      </w:r>
      <w:r>
        <w:rPr>
          <w:rFonts w:hint="eastAsia"/>
        </w:rPr>
        <w:t>　　　　二、儿童被行业偿债能力</w:t>
      </w:r>
      <w:r>
        <w:rPr>
          <w:rFonts w:hint="eastAsia"/>
        </w:rPr>
        <w:br/>
      </w:r>
      <w:r>
        <w:rPr>
          <w:rFonts w:hint="eastAsia"/>
        </w:rPr>
        <w:t>　　　　三、儿童被行业营运能力</w:t>
      </w:r>
      <w:r>
        <w:rPr>
          <w:rFonts w:hint="eastAsia"/>
        </w:rPr>
        <w:br/>
      </w:r>
      <w:r>
        <w:rPr>
          <w:rFonts w:hint="eastAsia"/>
        </w:rPr>
        <w:t>　　　　四、儿童被行业发展能力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中国儿童被行业竞争格局分析</w:t>
      </w:r>
      <w:r>
        <w:rPr>
          <w:rFonts w:hint="eastAsia"/>
        </w:rPr>
        <w:br/>
      </w:r>
      <w:r>
        <w:rPr>
          <w:rFonts w:hint="eastAsia"/>
        </w:rPr>
        <w:t>　　第一节 儿童被行业竞争格局总览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中国儿童被行业风险与对策</w:t>
      </w:r>
      <w:r>
        <w:rPr>
          <w:rFonts w:hint="eastAsia"/>
        </w:rPr>
        <w:br/>
      </w:r>
      <w:r>
        <w:rPr>
          <w:rFonts w:hint="eastAsia"/>
        </w:rPr>
        <w:t>　　第一节 儿童被行业SWOT分析</w:t>
      </w:r>
      <w:r>
        <w:rPr>
          <w:rFonts w:hint="eastAsia"/>
        </w:rPr>
        <w:br/>
      </w:r>
      <w:r>
        <w:rPr>
          <w:rFonts w:hint="eastAsia"/>
        </w:rPr>
        <w:t>　　　　一、儿童被行业优势</w:t>
      </w:r>
      <w:r>
        <w:rPr>
          <w:rFonts w:hint="eastAsia"/>
        </w:rPr>
        <w:br/>
      </w:r>
      <w:r>
        <w:rPr>
          <w:rFonts w:hint="eastAsia"/>
        </w:rPr>
        <w:t>　　　　二、儿童被行业劣势</w:t>
      </w:r>
      <w:r>
        <w:rPr>
          <w:rFonts w:hint="eastAsia"/>
        </w:rPr>
        <w:br/>
      </w:r>
      <w:r>
        <w:rPr>
          <w:rFonts w:hint="eastAsia"/>
        </w:rPr>
        <w:t>　　　　三、儿童被市场机会</w:t>
      </w:r>
      <w:r>
        <w:rPr>
          <w:rFonts w:hint="eastAsia"/>
        </w:rPr>
        <w:br/>
      </w:r>
      <w:r>
        <w:rPr>
          <w:rFonts w:hint="eastAsia"/>
        </w:rPr>
        <w:t>　　　　四、儿童被市场威胁</w:t>
      </w:r>
      <w:r>
        <w:rPr>
          <w:rFonts w:hint="eastAsia"/>
        </w:rPr>
        <w:br/>
      </w:r>
      <w:r>
        <w:rPr>
          <w:rFonts w:hint="eastAsia"/>
        </w:rPr>
        <w:t>　　第二节 儿童被行业风险及对策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2024-2025年儿童被行业发展环境分析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[中智.林.]儿童被行业发展建议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儿童被行业类别</w:t>
      </w:r>
      <w:r>
        <w:rPr>
          <w:rFonts w:hint="eastAsia"/>
        </w:rPr>
        <w:br/>
      </w:r>
      <w:r>
        <w:rPr>
          <w:rFonts w:hint="eastAsia"/>
        </w:rPr>
        <w:t>　　图表 儿童被行业产业链调研</w:t>
      </w:r>
      <w:r>
        <w:rPr>
          <w:rFonts w:hint="eastAsia"/>
        </w:rPr>
        <w:br/>
      </w:r>
      <w:r>
        <w:rPr>
          <w:rFonts w:hint="eastAsia"/>
        </w:rPr>
        <w:t>　　图表 儿童被行业现状</w:t>
      </w:r>
      <w:r>
        <w:rPr>
          <w:rFonts w:hint="eastAsia"/>
        </w:rPr>
        <w:br/>
      </w:r>
      <w:r>
        <w:rPr>
          <w:rFonts w:hint="eastAsia"/>
        </w:rPr>
        <w:t>　　图表 儿童被行业标准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2019-2024年中国儿童被行业市场规模</w:t>
      </w:r>
      <w:r>
        <w:rPr>
          <w:rFonts w:hint="eastAsia"/>
        </w:rPr>
        <w:br/>
      </w:r>
      <w:r>
        <w:rPr>
          <w:rFonts w:hint="eastAsia"/>
        </w:rPr>
        <w:t>　　图表 2024年中国儿童被行业产能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2019-2024年中国儿童被行业产量统计</w:t>
      </w:r>
      <w:r>
        <w:rPr>
          <w:rFonts w:hint="eastAsia"/>
        </w:rPr>
        <w:br/>
      </w:r>
      <w:r>
        <w:rPr>
          <w:rFonts w:hint="eastAsia"/>
        </w:rPr>
        <w:t>　　图表 儿童被行业动态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2019-2024年中国儿童被市场需求量</w:t>
      </w:r>
      <w:r>
        <w:rPr>
          <w:rFonts w:hint="eastAsia"/>
        </w:rPr>
        <w:br/>
      </w:r>
      <w:r>
        <w:rPr>
          <w:rFonts w:hint="eastAsia"/>
        </w:rPr>
        <w:t>　　图表 2024年中国儿童被行业需求区域调研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2019-2024年中国儿童被行情</w:t>
      </w:r>
      <w:r>
        <w:rPr>
          <w:rFonts w:hint="eastAsia"/>
        </w:rPr>
        <w:br/>
      </w:r>
      <w:r>
        <w:rPr>
          <w:rFonts w:hint="eastAsia"/>
        </w:rPr>
        <w:t>　　图表 2019-2024年中国儿童被价格走势图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2019-2024年中国儿童被进口统计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2019-2024年中国儿童被行业企业数量统计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**地区儿童被市场规模</w:t>
      </w:r>
      <w:r>
        <w:rPr>
          <w:rFonts w:hint="eastAsia"/>
        </w:rPr>
        <w:br/>
      </w:r>
      <w:r>
        <w:rPr>
          <w:rFonts w:hint="eastAsia"/>
        </w:rPr>
        <w:t>　　图表 **地区儿童被行业市场需求</w:t>
      </w:r>
      <w:r>
        <w:rPr>
          <w:rFonts w:hint="eastAsia"/>
        </w:rPr>
        <w:br/>
      </w:r>
      <w:r>
        <w:rPr>
          <w:rFonts w:hint="eastAsia"/>
        </w:rPr>
        <w:t>　　图表 **地区儿童被市场调研</w:t>
      </w:r>
      <w:r>
        <w:rPr>
          <w:rFonts w:hint="eastAsia"/>
        </w:rPr>
        <w:br/>
      </w:r>
      <w:r>
        <w:rPr>
          <w:rFonts w:hint="eastAsia"/>
        </w:rPr>
        <w:t>　　图表 **地区儿童被行业市场需求分析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**地区儿童被市场规模</w:t>
      </w:r>
      <w:r>
        <w:rPr>
          <w:rFonts w:hint="eastAsia"/>
        </w:rPr>
        <w:br/>
      </w:r>
      <w:r>
        <w:rPr>
          <w:rFonts w:hint="eastAsia"/>
        </w:rPr>
        <w:t>　　图表 **地区儿童被行业市场需求</w:t>
      </w:r>
      <w:r>
        <w:rPr>
          <w:rFonts w:hint="eastAsia"/>
        </w:rPr>
        <w:br/>
      </w:r>
      <w:r>
        <w:rPr>
          <w:rFonts w:hint="eastAsia"/>
        </w:rPr>
        <w:t>　　图表 **地区儿童被市场调研</w:t>
      </w:r>
      <w:r>
        <w:rPr>
          <w:rFonts w:hint="eastAsia"/>
        </w:rPr>
        <w:br/>
      </w:r>
      <w:r>
        <w:rPr>
          <w:rFonts w:hint="eastAsia"/>
        </w:rPr>
        <w:t>　　图表 **地区儿童被行业市场需求分析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儿童被行业竞争对手分析</w:t>
      </w:r>
      <w:r>
        <w:rPr>
          <w:rFonts w:hint="eastAsia"/>
        </w:rPr>
        <w:br/>
      </w:r>
      <w:r>
        <w:rPr>
          <w:rFonts w:hint="eastAsia"/>
        </w:rPr>
        <w:t>　　图表 儿童被重点企业（一）基本信息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2025-2031年中国儿童被行业市场规模预测</w:t>
      </w:r>
      <w:r>
        <w:rPr>
          <w:rFonts w:hint="eastAsia"/>
        </w:rPr>
        <w:br/>
      </w:r>
      <w:r>
        <w:rPr>
          <w:rFonts w:hint="eastAsia"/>
        </w:rPr>
        <w:t>　　图表 儿童被行业准入条件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2025-2031年中国儿童被市场前景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85baf7b49458e" w:history="1">
        <w:r>
          <w:rPr>
            <w:rStyle w:val="Hyperlink"/>
          </w:rPr>
          <w:t>2025-2031年中国儿童被行业现状调研与前景趋势报告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85baf7b49458e" w:history="1">
        <w:r>
          <w:rPr>
            <w:rStyle w:val="Hyperlink"/>
          </w:rPr>
          <w:t>https://www.20087.com/1/23/ErTongBeiShiChangQianJingYuCe.html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被子图片、儿童被拐片段、婴儿小被子真实图片、儿童被猫爪子划破一点需要打针吗、宝宝学说话26、儿童被拐卖的电影、什么被子适合宝宝用、儿童被蚊虫叮咬红肿用什么药快速消肿止痒、婴儿被子用什么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2afd967a5478c" w:history="1">
      <w:r>
        <w:rPr>
          <w:rStyle w:val="Hyperlink"/>
        </w:rPr>
        <w:t>2025-2031年中国儿童被行业现状调研与前景趋势报告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ErTongBeiShiChangQianJingYuCe.html" TargetMode="External" Id="R2ff85baf7b49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ErTongBeiShiChangQianJingYuCe.html" TargetMode="External" Id="R7702afd967a5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2025-03-30T00:03:37Z</dcterms:created>
  <dcterms:modified xsi:type="dcterms:W3CDTF">2025-03-30T01:03:37Z</dcterms:modified>
  <dc:subject>2025-2031年中国儿童被行业现状调研与前景趋势报告</dc:subject>
  <dc:title>2025-2031年中国儿童被行业现状调研与前景趋势报告</dc:title>
  <cp:keywords>2025-2031年中国儿童被行业现状调研与前景趋势报告</cp:keywords>
  <dc:description>2025-2031年中国儿童被行业现状调研与前景趋势报告</dc:description>
</cp:coreProperties>
</file>