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2b4692f3c4fdd" w:history="1">
              <w:r>
                <w:rPr>
                  <w:rStyle w:val="Hyperlink"/>
                </w:rPr>
                <w:t>2025-2031年中国棉短绒市场现状调研分析及发展趋势报告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2b4692f3c4fdd" w:history="1">
              <w:r>
                <w:rPr>
                  <w:rStyle w:val="Hyperlink"/>
                </w:rPr>
                <w:t>2025-2031年中国棉短绒市场现状调研分析及发展趋势报告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2b4692f3c4fdd" w:history="1">
                <w:r>
                  <w:rPr>
                    <w:rStyle w:val="Hyperlink"/>
                  </w:rPr>
                  <w:t>https://www.20087.com/1/63/MianDuanRongFaZhanXianZhuangFenX.html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短绒又称棉籽绒，是棉花加工过程中产生的副产品，具有较高的经济价值。近年来，随着棉纺工业的发展和棉短绒综合利用技术的提升，棉短绒在造纸、化工、纺织等多个领域得到了广泛应用。棉短绒的高纤维含量使其成为优质的造纸原料，同时，经过化学处理的棉短绒还可以用于生产人造丝、纤维素衍生物等产品。</w:t>
      </w:r>
      <w:r>
        <w:rPr>
          <w:rFonts w:hint="eastAsia"/>
        </w:rPr>
        <w:br/>
      </w:r>
      <w:r>
        <w:rPr>
          <w:rFonts w:hint="eastAsia"/>
        </w:rPr>
        <w:t>　　未来，棉短绒行业将更加注重产业链延伸和高附加值产品开发。随着技术的不断进步，棉短绒将被开发出更多高附加值的下游产品，如生物基材料、医药中间体等。同时，棉短绒的综合利用将更加深入，形成从原料采集到产品加工的完整产业链，提高资源利用效率，降低生产成本，实现棉短绒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2b4692f3c4fdd" w:history="1">
        <w:r>
          <w:rPr>
            <w:rStyle w:val="Hyperlink"/>
          </w:rPr>
          <w:t>2025-2031年中国棉短绒市场现状调研分析及发展趋势报告</w:t>
        </w:r>
      </w:hyperlink>
      <w:r>
        <w:rPr>
          <w:rFonts w:hint="eastAsia"/>
        </w:rPr>
        <w:t>》依托多年行业监测数据，结合棉短绒行业现状与未来前景，系统分析了棉短绒市场需求、市场规模、产业链结构、价格机制及细分市场特征。报告对棉短绒市场前景进行了客观评估，预测了棉短绒行业发展趋势，并详细解读了品牌竞争格局、市场集中度及重点企业的运营表现。此外，报告通过SWOT分析识别了棉短绒行业机遇与潜在风险，为投资者和决策者提供了科学、规范的战略建议，助力把握棉短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棉短绒产业基础篇</w:t>
      </w:r>
      <w:r>
        <w:rPr>
          <w:rFonts w:hint="eastAsia"/>
        </w:rPr>
        <w:br/>
      </w:r>
      <w:r>
        <w:rPr>
          <w:rFonts w:hint="eastAsia"/>
        </w:rPr>
        <w:t>第一章 棉短绒行业概述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三、棉短绒来源及纤维的形态</w:t>
      </w:r>
      <w:r>
        <w:rPr>
          <w:rFonts w:hint="eastAsia"/>
        </w:rPr>
        <w:br/>
      </w:r>
      <w:r>
        <w:rPr>
          <w:rFonts w:hint="eastAsia"/>
        </w:rPr>
        <w:t>　　　　四、棉短绒的用途</w:t>
      </w:r>
      <w:r>
        <w:rPr>
          <w:rFonts w:hint="eastAsia"/>
        </w:rPr>
        <w:br/>
      </w:r>
      <w:r>
        <w:rPr>
          <w:rFonts w:hint="eastAsia"/>
        </w:rPr>
        <w:t>　　　　五、棉纤维品质构成</w:t>
      </w:r>
      <w:r>
        <w:rPr>
          <w:rFonts w:hint="eastAsia"/>
        </w:rPr>
        <w:br/>
      </w:r>
      <w:r>
        <w:rPr>
          <w:rFonts w:hint="eastAsia"/>
        </w:rPr>
        <w:t>　　第二节 棉短绒技术工艺发展分析</w:t>
      </w:r>
      <w:r>
        <w:rPr>
          <w:rFonts w:hint="eastAsia"/>
        </w:rPr>
        <w:br/>
      </w:r>
      <w:r>
        <w:rPr>
          <w:rFonts w:hint="eastAsia"/>
        </w:rPr>
        <w:t>　　　　一、提高棉短绒蒸球蒸煮均匀性的技术措施</w:t>
      </w:r>
      <w:r>
        <w:rPr>
          <w:rFonts w:hint="eastAsia"/>
        </w:rPr>
        <w:br/>
      </w:r>
      <w:r>
        <w:rPr>
          <w:rFonts w:hint="eastAsia"/>
        </w:rPr>
        <w:t>　　　　二、提高棉短绒加工质量的途径</w:t>
      </w:r>
      <w:r>
        <w:rPr>
          <w:rFonts w:hint="eastAsia"/>
        </w:rPr>
        <w:br/>
      </w:r>
      <w:r>
        <w:rPr>
          <w:rFonts w:hint="eastAsia"/>
        </w:rPr>
        <w:t>　　第三节 棉短绒加工中需注意技术问题</w:t>
      </w:r>
      <w:r>
        <w:rPr>
          <w:rFonts w:hint="eastAsia"/>
        </w:rPr>
        <w:br/>
      </w:r>
      <w:r>
        <w:rPr>
          <w:rFonts w:hint="eastAsia"/>
        </w:rPr>
        <w:t>　　　　一、加强棉短绒技能培训</w:t>
      </w:r>
      <w:r>
        <w:rPr>
          <w:rFonts w:hint="eastAsia"/>
        </w:rPr>
        <w:br/>
      </w:r>
      <w:r>
        <w:rPr>
          <w:rFonts w:hint="eastAsia"/>
        </w:rPr>
        <w:t>　　　　二、精细操作且细心维护设备</w:t>
      </w:r>
      <w:r>
        <w:rPr>
          <w:rFonts w:hint="eastAsia"/>
        </w:rPr>
        <w:br/>
      </w:r>
      <w:r>
        <w:rPr>
          <w:rFonts w:hint="eastAsia"/>
        </w:rPr>
        <w:t>　　　　三、加强棉短绒的检验工作</w:t>
      </w:r>
      <w:r>
        <w:rPr>
          <w:rFonts w:hint="eastAsia"/>
        </w:rPr>
        <w:br/>
      </w:r>
      <w:r>
        <w:rPr>
          <w:rFonts w:hint="eastAsia"/>
        </w:rPr>
        <w:t>　　　　四、提高棉短绒加工工艺</w:t>
      </w:r>
      <w:r>
        <w:rPr>
          <w:rFonts w:hint="eastAsia"/>
        </w:rPr>
        <w:br/>
      </w:r>
      <w:r>
        <w:rPr>
          <w:rFonts w:hint="eastAsia"/>
        </w:rPr>
        <w:t>　　第四节 棉短绒在中国的相关行业政策法规</w:t>
      </w:r>
      <w:r>
        <w:rPr>
          <w:rFonts w:hint="eastAsia"/>
        </w:rPr>
        <w:br/>
      </w:r>
      <w:r>
        <w:rPr>
          <w:rFonts w:hint="eastAsia"/>
        </w:rPr>
        <w:t>　　　　一、棉短绒国家标准</w:t>
      </w:r>
      <w:r>
        <w:rPr>
          <w:rFonts w:hint="eastAsia"/>
        </w:rPr>
        <w:br/>
      </w:r>
      <w:r>
        <w:rPr>
          <w:rFonts w:hint="eastAsia"/>
        </w:rPr>
        <w:t>　　　　二、棉短绒试验方法</w:t>
      </w:r>
      <w:r>
        <w:rPr>
          <w:rFonts w:hint="eastAsia"/>
        </w:rPr>
        <w:br/>
      </w:r>
      <w:r>
        <w:rPr>
          <w:rFonts w:hint="eastAsia"/>
        </w:rPr>
        <w:t>　　　　三、棉花加工企业基本技术条件（试行）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2025年中国棉短绒上游行业运行态势分析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三、2025年棉花产业运行调查情况</w:t>
      </w:r>
      <w:r>
        <w:rPr>
          <w:rFonts w:hint="eastAsia"/>
        </w:rPr>
        <w:br/>
      </w:r>
      <w:r>
        <w:rPr>
          <w:rFonts w:hint="eastAsia"/>
        </w:rPr>
        <w:t>　　　　四、2025年中国棉花生产景气</w:t>
      </w:r>
      <w:r>
        <w:rPr>
          <w:rFonts w:hint="eastAsia"/>
        </w:rPr>
        <w:br/>
      </w:r>
      <w:r>
        <w:rPr>
          <w:rFonts w:hint="eastAsia"/>
        </w:rPr>
        <w:t>　　第二节 2025年中国棉籽产业发展状况分析</w:t>
      </w:r>
      <w:r>
        <w:rPr>
          <w:rFonts w:hint="eastAsia"/>
        </w:rPr>
        <w:br/>
      </w:r>
      <w:r>
        <w:rPr>
          <w:rFonts w:hint="eastAsia"/>
        </w:rPr>
        <w:t>　　　　一、棉籽价格发展分析</w:t>
      </w:r>
      <w:r>
        <w:rPr>
          <w:rFonts w:hint="eastAsia"/>
        </w:rPr>
        <w:br/>
      </w:r>
      <w:r>
        <w:rPr>
          <w:rFonts w:hint="eastAsia"/>
        </w:rPr>
        <w:t>　　　　二、棉籽产品需求分析</w:t>
      </w:r>
      <w:r>
        <w:rPr>
          <w:rFonts w:hint="eastAsia"/>
        </w:rPr>
        <w:br/>
      </w:r>
      <w:r>
        <w:rPr>
          <w:rFonts w:hint="eastAsia"/>
        </w:rPr>
        <w:t>　　　　三、影响棉籽价格的因素分析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2025年中国棉花加工业发展分析</w:t>
      </w:r>
      <w:r>
        <w:rPr>
          <w:rFonts w:hint="eastAsia"/>
        </w:rPr>
        <w:br/>
      </w:r>
      <w:r>
        <w:rPr>
          <w:rFonts w:hint="eastAsia"/>
        </w:rPr>
        <w:t>　　　　一、中国棉花加工业的现状与存在问题</w:t>
      </w:r>
      <w:r>
        <w:rPr>
          <w:rFonts w:hint="eastAsia"/>
        </w:rPr>
        <w:br/>
      </w:r>
      <w:r>
        <w:rPr>
          <w:rFonts w:hint="eastAsia"/>
        </w:rPr>
        <w:t>　　　　二、中国棉花加工业面临的机遇与选择</w:t>
      </w:r>
      <w:r>
        <w:rPr>
          <w:rFonts w:hint="eastAsia"/>
        </w:rPr>
        <w:br/>
      </w:r>
      <w:r>
        <w:rPr>
          <w:rFonts w:hint="eastAsia"/>
        </w:rPr>
        <w:t>　　　　三、棉花加工业发展的建议与措施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2025年中国棉短绒下游行业运行形势分析</w:t>
      </w:r>
      <w:r>
        <w:rPr>
          <w:rFonts w:hint="eastAsia"/>
        </w:rPr>
        <w:br/>
      </w:r>
      <w:r>
        <w:rPr>
          <w:rFonts w:hint="eastAsia"/>
        </w:rPr>
        <w:t>　　第一节 粘胶纤维产业发展状况分析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一、全国粘胶纤维产销存运行概况</w:t>
      </w:r>
      <w:r>
        <w:rPr>
          <w:rFonts w:hint="eastAsia"/>
        </w:rPr>
        <w:br/>
      </w:r>
      <w:r>
        <w:rPr>
          <w:rFonts w:hint="eastAsia"/>
        </w:rPr>
        <w:t>　　　　二、粘胶纤维企业竞争格局</w:t>
      </w:r>
      <w:r>
        <w:rPr>
          <w:rFonts w:hint="eastAsia"/>
        </w:rPr>
        <w:br/>
      </w:r>
      <w:r>
        <w:rPr>
          <w:rFonts w:hint="eastAsia"/>
        </w:rPr>
        <w:t>　　　　三、粘胶短纤价格情况分析</w:t>
      </w:r>
      <w:r>
        <w:rPr>
          <w:rFonts w:hint="eastAsia"/>
        </w:rPr>
        <w:br/>
      </w:r>
      <w:r>
        <w:rPr>
          <w:rFonts w:hint="eastAsia"/>
        </w:rPr>
        <w:t>　　第二节 纺织服装纺织业</w:t>
      </w:r>
      <w:r>
        <w:rPr>
          <w:rFonts w:hint="eastAsia"/>
        </w:rPr>
        <w:br/>
      </w:r>
      <w:r>
        <w:rPr>
          <w:rFonts w:hint="eastAsia"/>
        </w:rPr>
        <w:t>　　　　一、服装行业经济运行分析</w:t>
      </w:r>
      <w:r>
        <w:rPr>
          <w:rFonts w:hint="eastAsia"/>
        </w:rPr>
        <w:br/>
      </w:r>
      <w:r>
        <w:rPr>
          <w:rFonts w:hint="eastAsia"/>
        </w:rPr>
        <w:t>　　　　二、服装出口形势分析</w:t>
      </w:r>
      <w:r>
        <w:rPr>
          <w:rFonts w:hint="eastAsia"/>
        </w:rPr>
        <w:br/>
      </w:r>
      <w:r>
        <w:rPr>
          <w:rFonts w:hint="eastAsia"/>
        </w:rPr>
        <w:t>　　　　三、纺织行业运行分析</w:t>
      </w:r>
      <w:r>
        <w:rPr>
          <w:rFonts w:hint="eastAsia"/>
        </w:rPr>
        <w:br/>
      </w:r>
      <w:r>
        <w:rPr>
          <w:rFonts w:hint="eastAsia"/>
        </w:rPr>
        <w:t>　　　　四、纺织市场内销增长预测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棉短绒产业发展综述篇</w:t>
      </w:r>
      <w:r>
        <w:rPr>
          <w:rFonts w:hint="eastAsia"/>
        </w:rPr>
        <w:br/>
      </w:r>
      <w:r>
        <w:rPr>
          <w:rFonts w:hint="eastAsia"/>
        </w:rPr>
        <w:t>第四章 2025年全球棉短绒产业发展现状分析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2025年全球棉短绒发展情况分析</w:t>
      </w:r>
      <w:r>
        <w:rPr>
          <w:rFonts w:hint="eastAsia"/>
        </w:rPr>
        <w:br/>
      </w:r>
      <w:r>
        <w:rPr>
          <w:rFonts w:hint="eastAsia"/>
        </w:rPr>
        <w:t>　　　　一、全球棉短绒价格分析</w:t>
      </w:r>
      <w:r>
        <w:rPr>
          <w:rFonts w:hint="eastAsia"/>
        </w:rPr>
        <w:br/>
      </w:r>
      <w:r>
        <w:rPr>
          <w:rFonts w:hint="eastAsia"/>
        </w:rPr>
        <w:t>　　　　二、全球棉短绒供求分析</w:t>
      </w:r>
      <w:r>
        <w:rPr>
          <w:rFonts w:hint="eastAsia"/>
        </w:rPr>
        <w:br/>
      </w:r>
      <w:r>
        <w:rPr>
          <w:rFonts w:hint="eastAsia"/>
        </w:rPr>
        <w:t>　　　　三、国内外棉短绒制浆技术</w:t>
      </w:r>
      <w:r>
        <w:rPr>
          <w:rFonts w:hint="eastAsia"/>
        </w:rPr>
        <w:br/>
      </w:r>
      <w:r>
        <w:rPr>
          <w:rFonts w:hint="eastAsia"/>
        </w:rPr>
        <w:t>　　第二节 2025年棉短绒主要国家市场分析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二、乌兹别克斯坦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五、埃及</w:t>
      </w:r>
      <w:r>
        <w:rPr>
          <w:rFonts w:hint="eastAsia"/>
        </w:rPr>
        <w:br/>
      </w:r>
      <w:r>
        <w:rPr>
          <w:rFonts w:hint="eastAsia"/>
        </w:rPr>
        <w:t>　　第三节 2025-2031年全球棉短绒行业发展趋势预测分析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2025年中国棉短绒产业发展态势分析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2025年中国棉短绒产业发展现状</w:t>
      </w:r>
      <w:r>
        <w:rPr>
          <w:rFonts w:hint="eastAsia"/>
        </w:rPr>
        <w:br/>
      </w:r>
      <w:r>
        <w:rPr>
          <w:rFonts w:hint="eastAsia"/>
        </w:rPr>
        <w:t>　　　　一、棉短绒价格分析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三、棉短绒市场报价混乱</w:t>
      </w:r>
      <w:r>
        <w:rPr>
          <w:rFonts w:hint="eastAsia"/>
        </w:rPr>
        <w:br/>
      </w:r>
      <w:r>
        <w:rPr>
          <w:rFonts w:hint="eastAsia"/>
        </w:rPr>
        <w:t>　　　　四、山东山西新疆部分地区棉短绒行情</w:t>
      </w:r>
      <w:r>
        <w:rPr>
          <w:rFonts w:hint="eastAsia"/>
        </w:rPr>
        <w:br/>
      </w:r>
      <w:r>
        <w:rPr>
          <w:rFonts w:hint="eastAsia"/>
        </w:rPr>
        <w:t>　　第二节 2025年中国棉短绒产业区域市场分析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2020-2025年中国棉、化纤纺织加工行业数据监测分析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2020-2025年中国棉短绒进出口数据监测分析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2020-2025年中国棉短绒进口数据分析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一、进口数量分析（14042000）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2020-2025年中国棉短绒出口数据分析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2020-2025年中国棉短绒进出口平均单价分析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2020-2025年中国棉短绒（14042000）进出口平均单价分析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2020-2025年中国棉短绒进出口国家及地区分析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棉短绒竞争篇</w:t>
      </w:r>
      <w:r>
        <w:rPr>
          <w:rFonts w:hint="eastAsia"/>
        </w:rPr>
        <w:br/>
      </w:r>
      <w:r>
        <w:rPr>
          <w:rFonts w:hint="eastAsia"/>
        </w:rPr>
        <w:t>第八章 2025年中国棉短绒行业市场竞争格局分析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2025年中国挑战者市场竞争策略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2025年世界主要棉纺织生产国竞争力分析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2025年中国棉短绒重点生产企业运行财务数据分析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鄢陵县马栏镇万发棉业责任公司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新疆银鹰工贸有限公司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保定银祥棉业有限公司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鄢陵县马栏振亚棉业有限公司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冀州市鑫盛棉业有限责任公司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棉短绒行业发展趋势及投资篇</w:t>
      </w:r>
      <w:r>
        <w:rPr>
          <w:rFonts w:hint="eastAsia"/>
        </w:rPr>
        <w:br/>
      </w:r>
      <w:r>
        <w:rPr>
          <w:rFonts w:hint="eastAsia"/>
        </w:rPr>
        <w:t>第十章 2025年中国棉短绒行业市场发展环境分析（PEST分析法）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2025年中国棉短绒行业政策环境分析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一、棉花进出口关税汇率调整通知</w:t>
      </w:r>
      <w:r>
        <w:rPr>
          <w:rFonts w:hint="eastAsia"/>
        </w:rPr>
        <w:br/>
      </w:r>
      <w:r>
        <w:rPr>
          <w:rFonts w:hint="eastAsia"/>
        </w:rPr>
        <w:t>　　　　二、国家的棉花政策调整建议</w:t>
      </w:r>
      <w:r>
        <w:rPr>
          <w:rFonts w:hint="eastAsia"/>
        </w:rPr>
        <w:br/>
      </w:r>
      <w:r>
        <w:rPr>
          <w:rFonts w:hint="eastAsia"/>
        </w:rPr>
        <w:t>　　　　三、纺织品振兴规划对行业的影响</w:t>
      </w:r>
      <w:r>
        <w:rPr>
          <w:rFonts w:hint="eastAsia"/>
        </w:rPr>
        <w:br/>
      </w:r>
      <w:r>
        <w:rPr>
          <w:rFonts w:hint="eastAsia"/>
        </w:rPr>
        <w:t>　　第三节 2025年中国棉短绒行业社会环境分析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2025年中国棉短绒行业技术环境分析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2025-2031年中国棉短绒行业发展预测分析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一、棉纺织行业振兴要点</w:t>
      </w:r>
      <w:r>
        <w:rPr>
          <w:rFonts w:hint="eastAsia"/>
        </w:rPr>
        <w:br/>
      </w:r>
      <w:r>
        <w:rPr>
          <w:rFonts w:hint="eastAsia"/>
        </w:rPr>
        <w:t>　　　　二、棉纺工业发展走向高速化和短流程化</w:t>
      </w:r>
      <w:r>
        <w:rPr>
          <w:rFonts w:hint="eastAsia"/>
        </w:rPr>
        <w:br/>
      </w:r>
      <w:r>
        <w:rPr>
          <w:rFonts w:hint="eastAsia"/>
        </w:rPr>
        <w:t>　　　　三、新产品开发将是提高经济效益的动向</w:t>
      </w:r>
      <w:r>
        <w:rPr>
          <w:rFonts w:hint="eastAsia"/>
        </w:rPr>
        <w:br/>
      </w:r>
      <w:r>
        <w:rPr>
          <w:rFonts w:hint="eastAsia"/>
        </w:rPr>
        <w:t>　　第二节 2025-2031年中国进出口棉短绒预测分析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一、2025-2031年中国进口棉短绒预测分析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二、2025-2031年中国出口棉短绒预测分析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2025-2031年中国棉短绒供需形势预测分析</w:t>
      </w:r>
      <w:r>
        <w:rPr>
          <w:rFonts w:hint="eastAsia"/>
        </w:rPr>
        <w:br/>
      </w:r>
      <w:r>
        <w:rPr>
          <w:rFonts w:hint="eastAsia"/>
        </w:rPr>
        <w:t>　　　　一、2025-2031年供应形势预测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2025-2031年中国棉短绒产业投资机会与风险分析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2025-2031年中国棉短绒行业投资机会分析</w:t>
      </w:r>
      <w:r>
        <w:rPr>
          <w:rFonts w:hint="eastAsia"/>
        </w:rPr>
        <w:br/>
      </w:r>
      <w:r>
        <w:rPr>
          <w:rFonts w:hint="eastAsia"/>
        </w:rPr>
        <w:t>　　　　一、棉副产品的投资价值</w:t>
      </w:r>
      <w:r>
        <w:rPr>
          <w:rFonts w:hint="eastAsia"/>
        </w:rPr>
        <w:br/>
      </w:r>
      <w:r>
        <w:rPr>
          <w:rFonts w:hint="eastAsia"/>
        </w:rPr>
        <w:t>　　　　二、棉短绒的经济效益</w:t>
      </w:r>
      <w:r>
        <w:rPr>
          <w:rFonts w:hint="eastAsia"/>
        </w:rPr>
        <w:br/>
      </w:r>
      <w:r>
        <w:rPr>
          <w:rFonts w:hint="eastAsia"/>
        </w:rPr>
        <w:t>　　　　三、棉籽壳的经济效益</w:t>
      </w:r>
      <w:r>
        <w:rPr>
          <w:rFonts w:hint="eastAsia"/>
        </w:rPr>
        <w:br/>
      </w:r>
      <w:r>
        <w:rPr>
          <w:rFonts w:hint="eastAsia"/>
        </w:rPr>
        <w:t>　　第二节 2025-2031年中国棉短绒行业投资风险分析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三、外汇汇率风险</w:t>
      </w:r>
      <w:r>
        <w:rPr>
          <w:rFonts w:hint="eastAsia"/>
        </w:rPr>
        <w:br/>
      </w:r>
      <w:r>
        <w:rPr>
          <w:rFonts w:hint="eastAsia"/>
        </w:rPr>
        <w:t>　　第三节 (中:智林)专家观点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棉短绒的用途</w:t>
      </w:r>
      <w:r>
        <w:rPr>
          <w:rFonts w:hint="eastAsia"/>
        </w:rPr>
        <w:br/>
      </w:r>
      <w:r>
        <w:rPr>
          <w:rFonts w:hint="eastAsia"/>
        </w:rPr>
        <w:t>　　图表 原棉长度与可纺支数的关系</w:t>
      </w:r>
      <w:r>
        <w:rPr>
          <w:rFonts w:hint="eastAsia"/>
        </w:rPr>
        <w:br/>
      </w:r>
      <w:r>
        <w:rPr>
          <w:rFonts w:hint="eastAsia"/>
        </w:rPr>
        <w:t>　　图表 棉纤维的经济性状及可纺号数比较</w:t>
      </w:r>
      <w:r>
        <w:rPr>
          <w:rFonts w:hint="eastAsia"/>
        </w:rPr>
        <w:br/>
      </w:r>
      <w:r>
        <w:rPr>
          <w:rFonts w:hint="eastAsia"/>
        </w:rPr>
        <w:t>　　图表 一类绒等级条件</w:t>
      </w:r>
      <w:r>
        <w:rPr>
          <w:rFonts w:hint="eastAsia"/>
        </w:rPr>
        <w:br/>
      </w:r>
      <w:r>
        <w:rPr>
          <w:rFonts w:hint="eastAsia"/>
        </w:rPr>
        <w:t>　　图表 二三类绒等级条件</w:t>
      </w:r>
      <w:r>
        <w:rPr>
          <w:rFonts w:hint="eastAsia"/>
        </w:rPr>
        <w:br/>
      </w:r>
      <w:r>
        <w:rPr>
          <w:rFonts w:hint="eastAsia"/>
        </w:rPr>
        <w:t>　　图表 棉短绒抽样包数</w:t>
      </w:r>
      <w:r>
        <w:rPr>
          <w:rFonts w:hint="eastAsia"/>
        </w:rPr>
        <w:br/>
      </w:r>
      <w:r>
        <w:rPr>
          <w:rFonts w:hint="eastAsia"/>
        </w:rPr>
        <w:t>　　图表 2020-2025年中国棉花进口数量分析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2025年纺织企业开机率</w:t>
      </w:r>
      <w:r>
        <w:rPr>
          <w:rFonts w:hint="eastAsia"/>
        </w:rPr>
        <w:br/>
      </w:r>
      <w:r>
        <w:rPr>
          <w:rFonts w:hint="eastAsia"/>
        </w:rPr>
        <w:t>　　图表 2025年纺织企业开机率同比情况</w:t>
      </w:r>
      <w:r>
        <w:rPr>
          <w:rFonts w:hint="eastAsia"/>
        </w:rPr>
        <w:br/>
      </w:r>
      <w:r>
        <w:rPr>
          <w:rFonts w:hint="eastAsia"/>
        </w:rPr>
        <w:t>　　图表 2025年纺织企业订单同比情况</w:t>
      </w:r>
      <w:r>
        <w:rPr>
          <w:rFonts w:hint="eastAsia"/>
        </w:rPr>
        <w:br/>
      </w:r>
      <w:r>
        <w:rPr>
          <w:rFonts w:hint="eastAsia"/>
        </w:rPr>
        <w:t>　　图表 2025年纺织企业用棉量同比变化</w:t>
      </w:r>
      <w:r>
        <w:rPr>
          <w:rFonts w:hint="eastAsia"/>
        </w:rPr>
        <w:br/>
      </w:r>
      <w:r>
        <w:rPr>
          <w:rFonts w:hint="eastAsia"/>
        </w:rPr>
        <w:t>　　图表 2025年纺织企业原料库存天数</w:t>
      </w:r>
      <w:r>
        <w:rPr>
          <w:rFonts w:hint="eastAsia"/>
        </w:rPr>
        <w:br/>
      </w:r>
      <w:r>
        <w:rPr>
          <w:rFonts w:hint="eastAsia"/>
        </w:rPr>
        <w:t>　　图表 2025年纺织企业采购意向</w:t>
      </w:r>
      <w:r>
        <w:rPr>
          <w:rFonts w:hint="eastAsia"/>
        </w:rPr>
        <w:br/>
      </w:r>
      <w:r>
        <w:rPr>
          <w:rFonts w:hint="eastAsia"/>
        </w:rPr>
        <w:t>　　图表 2025年纺织企业所能承受的最高棉价</w:t>
      </w:r>
      <w:r>
        <w:rPr>
          <w:rFonts w:hint="eastAsia"/>
        </w:rPr>
        <w:br/>
      </w:r>
      <w:r>
        <w:rPr>
          <w:rFonts w:hint="eastAsia"/>
        </w:rPr>
        <w:t>　　图表 2025年纺织企业棉价走势看法分布图</w:t>
      </w:r>
      <w:r>
        <w:rPr>
          <w:rFonts w:hint="eastAsia"/>
        </w:rPr>
        <w:br/>
      </w:r>
      <w:r>
        <w:rPr>
          <w:rFonts w:hint="eastAsia"/>
        </w:rPr>
        <w:t>　　图表 2025年棉花企业交储率分布</w:t>
      </w:r>
      <w:r>
        <w:rPr>
          <w:rFonts w:hint="eastAsia"/>
        </w:rPr>
        <w:br/>
      </w:r>
      <w:r>
        <w:rPr>
          <w:rFonts w:hint="eastAsia"/>
        </w:rPr>
        <w:t>　　图表 2025年棉花企业商品销售率分布</w:t>
      </w:r>
      <w:r>
        <w:rPr>
          <w:rFonts w:hint="eastAsia"/>
        </w:rPr>
        <w:br/>
      </w:r>
      <w:r>
        <w:rPr>
          <w:rFonts w:hint="eastAsia"/>
        </w:rPr>
        <w:t>　　图表 2025年棉花企业库存率分布</w:t>
      </w:r>
      <w:r>
        <w:rPr>
          <w:rFonts w:hint="eastAsia"/>
        </w:rPr>
        <w:br/>
      </w:r>
      <w:r>
        <w:rPr>
          <w:rFonts w:hint="eastAsia"/>
        </w:rPr>
        <w:t>　　图表 2025年棉花企业籽棉收购策略分布图</w:t>
      </w:r>
      <w:r>
        <w:rPr>
          <w:rFonts w:hint="eastAsia"/>
        </w:rPr>
        <w:br/>
      </w:r>
      <w:r>
        <w:rPr>
          <w:rFonts w:hint="eastAsia"/>
        </w:rPr>
        <w:t>　　图表 2025年棉花企业采购策略分布图</w:t>
      </w:r>
      <w:r>
        <w:rPr>
          <w:rFonts w:hint="eastAsia"/>
        </w:rPr>
        <w:br/>
      </w:r>
      <w:r>
        <w:rPr>
          <w:rFonts w:hint="eastAsia"/>
        </w:rPr>
        <w:t>　　图表 2025年棉花企业后期囤棉策略分布图</w:t>
      </w:r>
      <w:r>
        <w:rPr>
          <w:rFonts w:hint="eastAsia"/>
        </w:rPr>
        <w:br/>
      </w:r>
      <w:r>
        <w:rPr>
          <w:rFonts w:hint="eastAsia"/>
        </w:rPr>
        <w:t>　　图表 2025年棉花企业所能承受的最高棉价</w:t>
      </w:r>
      <w:r>
        <w:rPr>
          <w:rFonts w:hint="eastAsia"/>
        </w:rPr>
        <w:br/>
      </w:r>
      <w:r>
        <w:rPr>
          <w:rFonts w:hint="eastAsia"/>
        </w:rPr>
        <w:t>　　图表 2025年棉花企业棉价走势看法分布图</w:t>
      </w:r>
      <w:r>
        <w:rPr>
          <w:rFonts w:hint="eastAsia"/>
        </w:rPr>
        <w:br/>
      </w:r>
      <w:r>
        <w:rPr>
          <w:rFonts w:hint="eastAsia"/>
        </w:rPr>
        <w:t>　　图表 2025年被调查棉农植棉意向面积变化情况</w:t>
      </w:r>
      <w:r>
        <w:rPr>
          <w:rFonts w:hint="eastAsia"/>
        </w:rPr>
        <w:br/>
      </w:r>
      <w:r>
        <w:rPr>
          <w:rFonts w:hint="eastAsia"/>
        </w:rPr>
        <w:t>　　图表 2025年棉花贸易商和外商采购策略</w:t>
      </w:r>
      <w:r>
        <w:rPr>
          <w:rFonts w:hint="eastAsia"/>
        </w:rPr>
        <w:br/>
      </w:r>
      <w:r>
        <w:rPr>
          <w:rFonts w:hint="eastAsia"/>
        </w:rPr>
        <w:t>　　图表 2025年棉花贸易商和外商销售策略</w:t>
      </w:r>
      <w:r>
        <w:rPr>
          <w:rFonts w:hint="eastAsia"/>
        </w:rPr>
        <w:br/>
      </w:r>
      <w:r>
        <w:rPr>
          <w:rFonts w:hint="eastAsia"/>
        </w:rPr>
        <w:t>　　图表 2025年外商棉花库存量分布状况</w:t>
      </w:r>
      <w:r>
        <w:rPr>
          <w:rFonts w:hint="eastAsia"/>
        </w:rPr>
        <w:br/>
      </w:r>
      <w:r>
        <w:rPr>
          <w:rFonts w:hint="eastAsia"/>
        </w:rPr>
        <w:t>　　图表 2025年外商下一步棉花库存打算</w:t>
      </w:r>
      <w:r>
        <w:rPr>
          <w:rFonts w:hint="eastAsia"/>
        </w:rPr>
        <w:br/>
      </w:r>
      <w:r>
        <w:rPr>
          <w:rFonts w:hint="eastAsia"/>
        </w:rPr>
        <w:t>　　图表 2025年外商对棉花价格的后期走势看法</w:t>
      </w:r>
      <w:r>
        <w:rPr>
          <w:rFonts w:hint="eastAsia"/>
        </w:rPr>
        <w:br/>
      </w:r>
      <w:r>
        <w:rPr>
          <w:rFonts w:hint="eastAsia"/>
        </w:rPr>
        <w:t>　　图表 2020-2025年全国粘胶纤维产量分析</w:t>
      </w:r>
      <w:r>
        <w:rPr>
          <w:rFonts w:hint="eastAsia"/>
        </w:rPr>
        <w:br/>
      </w:r>
      <w:r>
        <w:rPr>
          <w:rFonts w:hint="eastAsia"/>
        </w:rPr>
        <w:t>　　图表 2025年主要省份粘胶纤维产量分析</w:t>
      </w:r>
      <w:r>
        <w:rPr>
          <w:rFonts w:hint="eastAsia"/>
        </w:rPr>
        <w:br/>
      </w:r>
      <w:r>
        <w:rPr>
          <w:rFonts w:hint="eastAsia"/>
        </w:rPr>
        <w:t>　　图表 2025年粘胶纤维产量集中度分析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2020-2025年全国服装产量同比增减情况</w:t>
      </w:r>
      <w:r>
        <w:rPr>
          <w:rFonts w:hint="eastAsia"/>
        </w:rPr>
        <w:br/>
      </w:r>
      <w:r>
        <w:rPr>
          <w:rFonts w:hint="eastAsia"/>
        </w:rPr>
        <w:t>　　图表 2025年服装生产前15名省市服装产量情况</w:t>
      </w:r>
      <w:r>
        <w:rPr>
          <w:rFonts w:hint="eastAsia"/>
        </w:rPr>
        <w:br/>
      </w:r>
      <w:r>
        <w:rPr>
          <w:rFonts w:hint="eastAsia"/>
        </w:rPr>
        <w:t>　　图表 2025年全国各地区服装业投资完成情况</w:t>
      </w:r>
      <w:r>
        <w:rPr>
          <w:rFonts w:hint="eastAsia"/>
        </w:rPr>
        <w:br/>
      </w:r>
      <w:r>
        <w:rPr>
          <w:rFonts w:hint="eastAsia"/>
        </w:rPr>
        <w:t>　　图表 2020-2025年消费品及衣着消费增长情况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2020-2025年服装消费价格指数变化情况示意图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2020-2025年大商场月度服装销售情况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2020-2025年中国服装出口月度增幅情况</w:t>
      </w:r>
      <w:r>
        <w:rPr>
          <w:rFonts w:hint="eastAsia"/>
        </w:rPr>
        <w:br/>
      </w:r>
      <w:r>
        <w:rPr>
          <w:rFonts w:hint="eastAsia"/>
        </w:rPr>
        <w:t>　　图表 2020-2025年全国服装产量分析</w:t>
      </w:r>
      <w:r>
        <w:rPr>
          <w:rFonts w:hint="eastAsia"/>
        </w:rPr>
        <w:br/>
      </w:r>
      <w:r>
        <w:rPr>
          <w:rFonts w:hint="eastAsia"/>
        </w:rPr>
        <w:t>　　图表 2025年主要省份服装产量分析</w:t>
      </w:r>
      <w:r>
        <w:rPr>
          <w:rFonts w:hint="eastAsia"/>
        </w:rPr>
        <w:br/>
      </w:r>
      <w:r>
        <w:rPr>
          <w:rFonts w:hint="eastAsia"/>
        </w:rPr>
        <w:t>　　图表 2025年服装产量集中度分析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2020-2025年中国棉短绒进口数量分析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2020-2025年中国棉短绒进口金额分析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2020-2025年中国棉短绒出口数量分析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2020-2025年中国棉短绒出口金额分析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2020-2025年中国棉短绒进出口平均单价分析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2020-2025年中国棉短绒进口国家及地区分析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2b4692f3c4fdd" w:history="1">
        <w:r>
          <w:rPr>
            <w:rStyle w:val="Hyperlink"/>
          </w:rPr>
          <w:t>2025-2031年中国棉短绒市场现状调研分析及发展趋势报告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2b4692f3c4fdd" w:history="1">
        <w:r>
          <w:rPr>
            <w:rStyle w:val="Hyperlink"/>
          </w:rPr>
          <w:t>https://www.20087.com/1/63/MianDuanRongFaZhanXianZhuangFenX.html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热点：棉短绒价格今日棉短绒价格、棉短绒的用途、棉花长绒棉与短绒棉的区别、棉短绒是棉花吗、2020年中国棉短绒供需现状、棉短绒纸浆、短棉绒纸、棉短绒质量标准、棉短绒价格行情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fc6f9ab3a467b" w:history="1">
      <w:r>
        <w:rPr>
          <w:rStyle w:val="Hyperlink"/>
        </w:rPr>
        <w:t>2025-2031年中国棉短绒市场现状调研分析及发展趋势报告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ianDuanRongFaZhanXianZhuangFenX.html" TargetMode="External" Id="R6dc2b4692f3c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ianDuanRongFaZhanXianZhuangFenX.html" TargetMode="External" Id="R7b1fc6f9ab3a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2024-12-22T05:48:00Z</dcterms:created>
  <dcterms:modified xsi:type="dcterms:W3CDTF">2024-12-22T06:48:00Z</dcterms:modified>
  <dc:subject>2025-2031年中国棉短绒市场现状调研分析及发展趋势报告</dc:subject>
  <dc:title>2025-2031年中国棉短绒市场现状调研分析及发展趋势报告</dc:title>
  <cp:keywords>2025-2031年中国棉短绒市场现状调研分析及发展趋势报告</cp:keywords>
  <dc:description>2025-2031年中国棉短绒市场现状调研分析及发展趋势报告</dc:description>
</cp:coreProperties>
</file>