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e51d4b9b9406b" w:history="1">
              <w:r>
                <w:rPr>
                  <w:rStyle w:val="Hyperlink"/>
                </w:rPr>
                <w:t>2025-2031年中国滑板裤行业市场分析及投资前景预测报告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e51d4b9b9406b" w:history="1">
              <w:r>
                <w:rPr>
                  <w:rStyle w:val="Hyperlink"/>
                </w:rPr>
                <w:t>2025-2031年中国滑板裤行业市场分析及投资前景预测报告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e51d4b9b9406b" w:history="1">
                <w:r>
                  <w:rPr>
                    <w:rStyle w:val="Hyperlink"/>
                  </w:rPr>
                  <w:t>https://www.20087.com/1/53/HuaBanKuShiChangFenXiBaoGao.html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裤是滑板文化中的标志性服饰，近年来随着极限运动的流行和街头时尚的兴起，其影响力已超越体育领域，成为全球青年文化和时尚界的重要组成部分。滑板裤通常具有宽松的版型、耐磨的面料和独特的设计元素，既能满足滑板运动对自由度和耐用性的需求，又能体现穿着者的个性和态度。品牌合作、限量版发布和社交媒体营销策略的成功运用，使滑板裤成为潮流符号，吸引了广大非滑板爱好者的关注和购买。</w:t>
      </w:r>
      <w:r>
        <w:rPr>
          <w:rFonts w:hint="eastAsia"/>
        </w:rPr>
        <w:br/>
      </w:r>
      <w:r>
        <w:rPr>
          <w:rFonts w:hint="eastAsia"/>
        </w:rPr>
        <w:t>　　未来，滑板裤市场将更加注重产品的功能性和可持续性。随着环保意识的增强，使用有机棉、回收材料和生态染料的滑板裤将获得更多消费者的青睐。同时，技术创新如防水透气面料、智能穿戴技术的整合，将提升滑板裤的舒适度和实用性，满足极限运动爱好者对装备的更高期待。此外，跨界合作和艺术家联名系列将持续推动滑板裤文化的创新，使其成为连接不同文化背景和兴趣群体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e51d4b9b9406b" w:history="1">
        <w:r>
          <w:rPr>
            <w:rStyle w:val="Hyperlink"/>
          </w:rPr>
          <w:t>2025-2031年中国滑板裤行业市场分析及投资前景预测报告</w:t>
        </w:r>
      </w:hyperlink>
      <w:r>
        <w:rPr>
          <w:rFonts w:hint="eastAsia"/>
        </w:rPr>
        <w:t>》基于权威数据和调研资料，采用定量与定性相结合的方法，系统分析了滑板裤行业的现状和未来趋势。通过对行业的长期跟踪研究，报告提供了清晰的市场分析和趋势预测，帮助投资者更好地理解行业投资价值。同时，结合滑板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中国滑板裤行业发展环境</w:t>
      </w:r>
      <w:r>
        <w:rPr>
          <w:rFonts w:hint="eastAsia"/>
        </w:rPr>
        <w:br/>
      </w:r>
      <w:r>
        <w:rPr>
          <w:rFonts w:hint="eastAsia"/>
        </w:rPr>
        <w:t>　　第一节 滑板裤行业及属性分析</w:t>
      </w:r>
      <w:r>
        <w:rPr>
          <w:rFonts w:hint="eastAsia"/>
        </w:rPr>
        <w:br/>
      </w:r>
      <w:r>
        <w:rPr>
          <w:rFonts w:hint="eastAsia"/>
        </w:rPr>
        <w:t>　　　　一、滑板裤行业定义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四、滑板裤行业周期属性</w:t>
      </w:r>
      <w:r>
        <w:rPr>
          <w:rFonts w:hint="eastAsia"/>
        </w:rPr>
        <w:br/>
      </w:r>
      <w:r>
        <w:rPr>
          <w:rFonts w:hint="eastAsia"/>
        </w:rPr>
        <w:t>　　第二节 滑板裤行业经济发展环境</w:t>
      </w:r>
      <w:r>
        <w:rPr>
          <w:rFonts w:hint="eastAsia"/>
        </w:rPr>
        <w:br/>
      </w:r>
      <w:r>
        <w:rPr>
          <w:rFonts w:hint="eastAsia"/>
        </w:rPr>
        <w:t>　　第三节 滑板裤行业政策发展环境</w:t>
      </w:r>
      <w:r>
        <w:rPr>
          <w:rFonts w:hint="eastAsia"/>
        </w:rPr>
        <w:br/>
      </w:r>
      <w:r>
        <w:rPr>
          <w:rFonts w:hint="eastAsia"/>
        </w:rPr>
        <w:t>　　第四节 滑板裤行业社会发展环境</w:t>
      </w:r>
      <w:r>
        <w:rPr>
          <w:rFonts w:hint="eastAsia"/>
        </w:rPr>
        <w:br/>
      </w:r>
      <w:r>
        <w:rPr>
          <w:rFonts w:hint="eastAsia"/>
        </w:rPr>
        <w:t>　　第五节 滑板裤投融资发展环境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2024-2025年滑板裤行业技术发展现状及趋势分析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国内外滑板裤行业技术差异与原因</w:t>
      </w:r>
      <w:r>
        <w:rPr>
          <w:rFonts w:hint="eastAsia"/>
        </w:rPr>
        <w:br/>
      </w:r>
      <w:r>
        <w:rPr>
          <w:rFonts w:hint="eastAsia"/>
        </w:rPr>
        <w:t>　　第三节 滑板裤行业技术发展方向、趋势预测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2019-2024年中国滑板裤行业总体规模</w:t>
      </w:r>
      <w:r>
        <w:rPr>
          <w:rFonts w:hint="eastAsia"/>
        </w:rPr>
        <w:br/>
      </w:r>
      <w:r>
        <w:rPr>
          <w:rFonts w:hint="eastAsia"/>
        </w:rPr>
        <w:t>　　第二节 中国滑板裤行业盈利情况分析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中国滑板裤行业产量情况分析与预测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一、2019-2024年滑板裤行业产量统计分析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二、2024年滑板裤行业产量特点分析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三、2025-2031年中国滑板裤行业产量预测分析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中国滑板裤行业需求概况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一、2019-2024年中国滑板裤行业需求情况分析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二、2024年中国滑板裤行业市场需求特点分析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三、2025-2031年中国滑板裤市场需求预测分析</w:t>
      </w:r>
      <w:r>
        <w:rPr>
          <w:rFonts w:hint="eastAsia"/>
        </w:rPr>
        <w:br/>
      </w:r>
      <w:r>
        <w:rPr>
          <w:rFonts w:hint="eastAsia"/>
        </w:rPr>
        <w:t>　　第五节 滑板裤产业供需平衡状况分析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2019-2024年中国滑板裤行业重点地区调研分析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一、中国滑板裤行业重点区域市场结构调研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二、**地区滑板裤市场调研分析</w:t>
      </w:r>
      <w:r>
        <w:rPr>
          <w:rFonts w:hint="eastAsia"/>
        </w:rPr>
        <w:br/>
      </w:r>
      <w:r>
        <w:rPr>
          <w:rFonts w:hint="eastAsia"/>
        </w:rPr>
        <w:t>　　　　三、**地区滑板裤市场调研分析</w:t>
      </w:r>
      <w:r>
        <w:rPr>
          <w:rFonts w:hint="eastAsia"/>
        </w:rPr>
        <w:br/>
      </w:r>
      <w:r>
        <w:rPr>
          <w:rFonts w:hint="eastAsia"/>
        </w:rPr>
        <w:t>　　　　四、**地区滑板裤市场调研分析</w:t>
      </w:r>
      <w:r>
        <w:rPr>
          <w:rFonts w:hint="eastAsia"/>
        </w:rPr>
        <w:br/>
      </w:r>
      <w:r>
        <w:rPr>
          <w:rFonts w:hint="eastAsia"/>
        </w:rPr>
        <w:t>　　　　五、**地区滑板裤市场调研分析</w:t>
      </w:r>
      <w:r>
        <w:rPr>
          <w:rFonts w:hint="eastAsia"/>
        </w:rPr>
        <w:br/>
      </w:r>
      <w:r>
        <w:rPr>
          <w:rFonts w:hint="eastAsia"/>
        </w:rPr>
        <w:t>　　　　六、**地区滑板裤市场调研分析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中国滑板裤行业进出口情况分析预测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2019-2024年中国滑板裤行业进出口情况分析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一、2019-2024年中国滑板裤行业进口分析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二、2019-2024年中国滑板裤行业出口分析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2025-2031年中国滑板裤行业进出口情况预测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一、2025-2031年中国滑板裤行业进口预测分析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二、2025-2031年中国滑板裤行业出口预测分析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影响滑板裤行业进出口变化的主要原因分析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滑板裤重点企业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滑板裤重点企业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滑板裤重点企业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滑板裤重点企业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二、滑板裤企业经营情况分析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三、滑板裤企业发展规划及前景展望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滑板裤行业企业经营策略研究分析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滑板裤企业多样化经营策略分析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一、滑板裤企业多样化经营情况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二、现行滑板裤行业多样化经营的方向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大型滑板裤企业集团未来发展策略分析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对中小滑板裤企业生产经营的建议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滑板裤行业发展前景与市场趋势分析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我国滑板裤行业前景与机遇分析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一、我国滑板裤行业发展前景</w:t>
      </w:r>
      <w:r>
        <w:rPr>
          <w:rFonts w:hint="eastAsia"/>
        </w:rPr>
        <w:br/>
      </w:r>
      <w:r>
        <w:rPr>
          <w:rFonts w:hint="eastAsia"/>
        </w:rPr>
        <w:t>　　　　二、我国滑板裤发展机遇分析</w:t>
      </w:r>
      <w:r>
        <w:rPr>
          <w:rFonts w:hint="eastAsia"/>
        </w:rPr>
        <w:br/>
      </w:r>
      <w:r>
        <w:rPr>
          <w:rFonts w:hint="eastAsia"/>
        </w:rPr>
        <w:t>　　　　三、2025年滑板裤的发展机遇分析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四、新冠疫情对滑板裤行业的影响分析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2025-2031年中国滑板裤市场趋势分析</w:t>
      </w:r>
      <w:r>
        <w:rPr>
          <w:rFonts w:hint="eastAsia"/>
        </w:rPr>
        <w:br/>
      </w:r>
      <w:r>
        <w:rPr>
          <w:rFonts w:hint="eastAsia"/>
        </w:rPr>
        <w:t>　　　　一、滑板裤市场趋势总结</w:t>
      </w:r>
      <w:r>
        <w:rPr>
          <w:rFonts w:hint="eastAsia"/>
        </w:rPr>
        <w:br/>
      </w:r>
      <w:r>
        <w:rPr>
          <w:rFonts w:hint="eastAsia"/>
        </w:rPr>
        <w:t>　　　　二、滑板裤发展趋势分析</w:t>
      </w:r>
      <w:r>
        <w:rPr>
          <w:rFonts w:hint="eastAsia"/>
        </w:rPr>
        <w:br/>
      </w:r>
      <w:r>
        <w:rPr>
          <w:rFonts w:hint="eastAsia"/>
        </w:rPr>
        <w:t>　　　　三、滑板裤市场发展空间</w:t>
      </w:r>
      <w:r>
        <w:rPr>
          <w:rFonts w:hint="eastAsia"/>
        </w:rPr>
        <w:br/>
      </w:r>
      <w:r>
        <w:rPr>
          <w:rFonts w:hint="eastAsia"/>
        </w:rPr>
        <w:t>　　　　四、滑板裤产业政策趋向</w:t>
      </w:r>
      <w:r>
        <w:rPr>
          <w:rFonts w:hint="eastAsia"/>
        </w:rPr>
        <w:br/>
      </w:r>
      <w:r>
        <w:rPr>
          <w:rFonts w:hint="eastAsia"/>
        </w:rPr>
        <w:t>　　　　五、滑板裤技术革新趋势</w:t>
      </w:r>
      <w:r>
        <w:rPr>
          <w:rFonts w:hint="eastAsia"/>
        </w:rPr>
        <w:br/>
      </w:r>
      <w:r>
        <w:rPr>
          <w:rFonts w:hint="eastAsia"/>
        </w:rPr>
        <w:t>　　　　六、滑板裤价格走势分析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七、国际环境对滑板裤行业的影响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滑板裤行业投资效益分析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一、2025年滑板裤行业投资状况分析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二、2025年滑板裤行业投资效益分析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三、2025年滑板裤行业投资趋势预测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四、2025年滑板裤行业投资方向</w:t>
      </w:r>
      <w:r>
        <w:rPr>
          <w:rFonts w:hint="eastAsia"/>
        </w:rPr>
        <w:br/>
      </w:r>
      <w:r>
        <w:rPr>
          <w:rFonts w:hint="eastAsia"/>
        </w:rPr>
        <w:t>　　　　五、2025年滑板裤行业投资建议</w:t>
      </w:r>
      <w:r>
        <w:rPr>
          <w:rFonts w:hint="eastAsia"/>
        </w:rPr>
        <w:br/>
      </w:r>
      <w:r>
        <w:rPr>
          <w:rFonts w:hint="eastAsia"/>
        </w:rPr>
        <w:t>　　第二节 2025-2031年滑板裤行业投资风险及控制策略分析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一、滑板裤市场风险及控制策略</w:t>
      </w:r>
      <w:r>
        <w:rPr>
          <w:rFonts w:hint="eastAsia"/>
        </w:rPr>
        <w:br/>
      </w:r>
      <w:r>
        <w:rPr>
          <w:rFonts w:hint="eastAsia"/>
        </w:rPr>
        <w:t>　　　　二、滑板裤行业政策风险及控制策略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三、滑板裤经营风险及控制策略</w:t>
      </w:r>
      <w:r>
        <w:rPr>
          <w:rFonts w:hint="eastAsia"/>
        </w:rPr>
        <w:br/>
      </w:r>
      <w:r>
        <w:rPr>
          <w:rFonts w:hint="eastAsia"/>
        </w:rPr>
        <w:t>　　　　四、滑板裤同业竞争风险及控制策略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五、滑板裤行业其他风险及控制策略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中国滑板裤行业生产、营销企业投资运作模式分析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滑板裤行业外销与内销优势分析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2025-2031年中国滑板裤行业市场规模及增长趋势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2025-2031年中国滑板裤行业投资规模预测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2025-2031年滑板裤行业市场盈利预测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[.中.智.林.]滑板裤行业项目投资建议</w:t>
      </w:r>
      <w:r>
        <w:rPr>
          <w:rFonts w:hint="eastAsia"/>
        </w:rPr>
        <w:br/>
      </w:r>
      <w:r>
        <w:rPr>
          <w:rFonts w:hint="eastAsia"/>
        </w:rPr>
        <w:t>　　　　一、滑板裤技术应用注意事项</w:t>
      </w:r>
      <w:r>
        <w:rPr>
          <w:rFonts w:hint="eastAsia"/>
        </w:rPr>
        <w:br/>
      </w:r>
      <w:r>
        <w:rPr>
          <w:rFonts w:hint="eastAsia"/>
        </w:rPr>
        <w:t>　　　　二、滑板裤项目投资注意事项</w:t>
      </w:r>
      <w:r>
        <w:rPr>
          <w:rFonts w:hint="eastAsia"/>
        </w:rPr>
        <w:br/>
      </w:r>
      <w:r>
        <w:rPr>
          <w:rFonts w:hint="eastAsia"/>
        </w:rPr>
        <w:t>　　　　三、滑板裤生产开发注意事项</w:t>
      </w:r>
      <w:r>
        <w:rPr>
          <w:rFonts w:hint="eastAsia"/>
        </w:rPr>
        <w:br/>
      </w:r>
      <w:r>
        <w:rPr>
          <w:rFonts w:hint="eastAsia"/>
        </w:rPr>
        <w:t>　　　　四、滑板裤销售注意事项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滑板裤行业历程</w:t>
      </w:r>
      <w:r>
        <w:rPr>
          <w:rFonts w:hint="eastAsia"/>
        </w:rPr>
        <w:br/>
      </w:r>
      <w:r>
        <w:rPr>
          <w:rFonts w:hint="eastAsia"/>
        </w:rPr>
        <w:t>　　图表 滑板裤行业生命周期</w:t>
      </w:r>
      <w:r>
        <w:rPr>
          <w:rFonts w:hint="eastAsia"/>
        </w:rPr>
        <w:br/>
      </w:r>
      <w:r>
        <w:rPr>
          <w:rFonts w:hint="eastAsia"/>
        </w:rPr>
        <w:t>　　图表 滑板裤行业产业链分析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2019-2024年中国滑板裤出口金额分析</w:t>
      </w:r>
      <w:r>
        <w:rPr>
          <w:rFonts w:hint="eastAsia"/>
        </w:rPr>
        <w:br/>
      </w:r>
      <w:r>
        <w:rPr>
          <w:rFonts w:hint="eastAsia"/>
        </w:rPr>
        <w:t>　　图表 2025年中国滑板裤进口国家及地区分析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e51d4b9b9406b" w:history="1">
        <w:r>
          <w:rPr>
            <w:rStyle w:val="Hyperlink"/>
          </w:rPr>
          <w:t>2025-2031年中国滑板裤行业市场分析及投资前景预测报告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e51d4b9b9406b" w:history="1">
        <w:r>
          <w:rPr>
            <w:rStyle w:val="Hyperlink"/>
          </w:rPr>
          <w:t>https://www.20087.com/1/53/HuaBanKuShiChangFenXiBaoGao.html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热点：滑板裤子品牌、滑板裤品牌、滑板裤配什么衣服、滑板裤是什么、滑板裤子穿什么的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32650e7af457d" w:history="1">
      <w:r>
        <w:rPr>
          <w:rStyle w:val="Hyperlink"/>
        </w:rPr>
        <w:t>2025-2031年中国滑板裤行业市场分析及投资前景预测报告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uaBanKuShiChangFenXiBaoGao.html" TargetMode="External" Id="R47be51d4b9b9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uaBanKuShiChangFenXiBaoGao.html" TargetMode="External" Id="Rc0b32650e7a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2025-01-13T05:56:00Z</dcterms:created>
  <dcterms:modified xsi:type="dcterms:W3CDTF">2025-01-13T06:56:00Z</dcterms:modified>
  <dc:subject>2025-2031年中国滑板裤行业市场分析及投资前景预测报告</dc:subject>
  <dc:title>2025-2031年中国滑板裤行业市场分析及投资前景预测报告</dc:title>
  <cp:keywords>2025-2031年中国滑板裤行业市场分析及投资前景预测报告</cp:keywords>
  <dc:description>2025-2031年中国滑板裤行业市场分析及投资前景预测报告</dc:description>
</cp:coreProperties>
</file>