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b493a828c45e8" w:history="1">
              <w:r>
                <w:rPr>
                  <w:rStyle w:val="Hyperlink"/>
                </w:rPr>
                <w:t>2023-2029年全球与中国户外运动羽绒服行业市场调研及前景趋势分析报告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b493a828c45e8" w:history="1">
              <w:r>
                <w:rPr>
                  <w:rStyle w:val="Hyperlink"/>
                </w:rPr>
                <w:t>2023-2029年全球与中国户外运动羽绒服行业市场调研及前景趋势分析报告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b493a828c45e8" w:history="1">
                <w:r>
                  <w:rPr>
                    <w:rStyle w:val="Hyperlink"/>
                  </w:rPr>
                  <w:t>https://www.20087.com/1/23/HuWaiYunDongYuRongFuHangYeQianJingQuShi.html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羽绒服是冬季户外活动的重要装备之一，近年来受益于材料科技的进步和设计创新，其保暖性能、轻量化和舒适度都有了显著提升。市场上出现了更多高性能的羽绒服产品，采用高品质的鹅绒填充物和防水透气面料，既保证了保暖效果又提高了穿着的舒适性和耐用性。此外，随着消费者对户外体验的追求，户外运动羽绒服的设计也越来越注重时尚感和个性化。</w:t>
      </w:r>
      <w:r>
        <w:rPr>
          <w:rFonts w:hint="eastAsia"/>
        </w:rPr>
        <w:br/>
      </w:r>
      <w:r>
        <w:rPr>
          <w:rFonts w:hint="eastAsia"/>
        </w:rPr>
        <w:t>　　未来，户外运动羽绒服的发展将更加注重功能性和可持续性。一方面，随着新材料的应用，户外运动羽绒服将采用更加轻薄、保暖效果更好的填充物，同时增强产品的透气性和防水性能。另一方面，随着消费者对环保意识的提高，户外运动羽绒服将更多采用可持续材料，如回收尼龙、环保染料等，减少对环境的影响。此外，随着个性化需求的增长，户外运动羽绒服将提供更多的定制化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b493a828c45e8" w:history="1">
        <w:r>
          <w:rPr>
            <w:rStyle w:val="Hyperlink"/>
          </w:rPr>
          <w:t>2023-2029年全球与中国户外运动羽绒服行业市场调研及前景趋势分析报告</w:t>
        </w:r>
      </w:hyperlink>
      <w:r>
        <w:rPr>
          <w:rFonts w:hint="eastAsia"/>
        </w:rPr>
        <w:t>》基于权威数据资源与长期监测数据，全面分析了户外运动羽绒服行业现状、市场需求、市场规模及产业链结构。户外运动羽绒服报告探讨了价格变动、细分市场特征以及市场前景，并对未来发展趋势进行了科学预测。同时，户外运动羽绒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户外运动羽绒服市场概述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按照不同分类，户外运动羽绒服主要可以分为如下几个类别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不同分类户外运动羽绒服增长趋势2017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从不同应用，户外运动羽绒服主要包括如下几个方面</w:t>
      </w:r>
      <w:r>
        <w:rPr>
          <w:rFonts w:hint="eastAsia"/>
        </w:rPr>
        <w:br/>
      </w:r>
      <w:r>
        <w:rPr>
          <w:rFonts w:hint="eastAsia"/>
        </w:rPr>
        <w:t>　　1.4 户外运动羽绒服行业背景、发展历史、现状及趋势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户外运动羽绒服行业目前现状分析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户外运动羽绒服发展趋势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全球户外运动羽绒服总体规模分析</w:t>
      </w:r>
      <w:r>
        <w:rPr>
          <w:rFonts w:hint="eastAsia"/>
        </w:rPr>
        <w:br/>
      </w:r>
      <w:r>
        <w:rPr>
          <w:rFonts w:hint="eastAsia"/>
        </w:rPr>
        <w:t>　　2.1 全球户外运动羽绒服供需现状及预测（2017-2029）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全球户外运动羽绒服产能、产量、产能利用率及发展趋势（2017-2029）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全球户外运动羽绒服产量、需求量及发展趋势（2017-2029）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全球主要地区户外运动羽绒服产量及发展趋势（2017-2029）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中国户外运动羽绒服供需现状及预测（2017-2029）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中国户外运动羽绒服产能、产量、产能利用率及发展趋势（2017-2029）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中国户外运动羽绒服产量、市场需求量及发展趋势（2017-2029）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全球户外运动羽绒服销量及销售额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全球市场户外运动羽绒服销售额（2017-2029）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全球市场户外运动羽绒服销量（2017-2029）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全球市场户外运动羽绒服价格趋势（2017-2029）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全球市场主要厂商户外运动羽绒服产能、产量及市场份额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全球市场主要厂商户外运动羽绒服销量（2017-2022）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全球市场主要厂商户外运动羽绒服销售收入（2017-2022）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2022年全球主要生产商户外运动羽绒服收入排名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全球市场主要厂商户外运动羽绒服销售价格（2017-2022）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中国市场主要厂商户外运动羽绒服销量（2017-2022）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中国市场主要厂商户外运动羽绒服销售收入（2017-2022）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2022年中国主要生产商户外运动羽绒服收入排名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中国市场主要厂商户外运动羽绒服销售价格（2017-2022）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全球主要厂商户外运动羽绒服产地分布及商业化日期</w:t>
      </w:r>
      <w:r>
        <w:rPr>
          <w:rFonts w:hint="eastAsia"/>
        </w:rPr>
        <w:br/>
      </w:r>
      <w:r>
        <w:rPr>
          <w:rFonts w:hint="eastAsia"/>
        </w:rPr>
        <w:t>　　3.5 户外运动羽绒服行业集中度、竞争程度分析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户外运动羽绒服行业集中度分析：全球Top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全球户外运动羽绒服第一梯队、第二梯队和第三梯队生产商（品牌）及市场份额（2017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全球户外运动羽绒服主要地区分析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全球主要地区户外运动羽绒服市场规模分析：2017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全球主要地区户外运动羽绒服销售收入及市场份额（2017-2022年）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全球主要地区户外运动羽绒服销售收入预测（2023-2029年）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全球主要地区户外运动羽绒服销量分析：2017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全球主要地区户外运动羽绒服销量及市场份额（2017-2022年）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全球主要地区户外运动羽绒服销量及市场份额预测（2023-2029）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北美市场户外运动羽绒服销量、收入及增长率（2017-2029）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欧洲市场户外运动羽绒服销量、收入及增长率（2017-2029）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中国市场户外运动羽绒服销量、收入及增长率（2017-2029）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日本市场户外运动羽绒服销量、收入及增长率（2017-2029）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东南亚市场户外运动羽绒服销量、收入及增长率（2017-2029）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印度市场户外运动羽绒服销量、收入及增长率（2017-2029）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全球户外运动羽绒服主要生产商分析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不同分类户外运动羽绒服分析</w:t>
      </w:r>
      <w:r>
        <w:rPr>
          <w:rFonts w:hint="eastAsia"/>
        </w:rPr>
        <w:br/>
      </w:r>
      <w:r>
        <w:rPr>
          <w:rFonts w:hint="eastAsia"/>
        </w:rPr>
        <w:t>　　6.1 全球不同分类户外运动羽绒服销量（2017-2029）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全球不同分类户外运动羽绒服销量及市场份额（2017-2022）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全球不同分类户外运动羽绒服销量预测（2023-2029）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全球不同分类户外运动羽绒服收入（2017-2029）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全球不同分类户外运动羽绒服收入及市场份额（2017-2022）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全球不同分类户外运动羽绒服收入预测（2023-2029）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全球不同分类户外运动羽绒服价格走势（2017-2029）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中国不同分类户外运动羽绒服销量（2017-2029）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中国不同分类户外运动羽绒服销量及市场份额（2017-2022）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中国不同分类户外运动羽绒服销量预测（2023-2029）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中国不同分类户外运动羽绒服收入（2017-2029）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中国不同分类户外运动羽绒服收入及市场份额（2017-2022）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中国不同分类户外运动羽绒服收入预测（2023-2029）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不同应用户外运动羽绒服分析</w:t>
      </w:r>
      <w:r>
        <w:rPr>
          <w:rFonts w:hint="eastAsia"/>
        </w:rPr>
        <w:br/>
      </w:r>
      <w:r>
        <w:rPr>
          <w:rFonts w:hint="eastAsia"/>
        </w:rPr>
        <w:t>　　7.1 全球不同应用户外运动羽绒服销量（2017-2029）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全球不同应用户外运动羽绒服销量及市场份额（2017-2022）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全球不同应用户外运动羽绒服销量预测（2023-2029）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全球不同应用户外运动羽绒服收入（2017-2029）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全球不同应用户外运动羽绒服收入及市场份额（2017-2022）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全球不同应用户外运动羽绒服收入预测（2023-2029）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全球不同应用户外运动羽绒服价格走势（2017-2029）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中国不同应用户外运动羽绒服销量（2017-2029）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中国不同应用户外运动羽绒服销量及市场份额（2017-2022）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中国不同应用户外运动羽绒服销量预测（2023-2029）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中国不同应用户外运动羽绒服收入（2017-2029）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中国不同应用户外运动羽绒服收入及市场份额（2017-2022）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中国不同应用户外运动羽绒服收入预测（2023-2029）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户外运动羽绒服产业链分析</w:t>
      </w:r>
      <w:r>
        <w:rPr>
          <w:rFonts w:hint="eastAsia"/>
        </w:rPr>
        <w:br/>
      </w:r>
      <w:r>
        <w:rPr>
          <w:rFonts w:hint="eastAsia"/>
        </w:rPr>
        <w:t>　　8.2 户外运动羽绒服产业上游供应分析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户外运动羽绒服下游典型客户</w:t>
      </w:r>
      <w:r>
        <w:rPr>
          <w:rFonts w:hint="eastAsia"/>
        </w:rPr>
        <w:br/>
      </w:r>
      <w:r>
        <w:rPr>
          <w:rFonts w:hint="eastAsia"/>
        </w:rPr>
        <w:t>　　8.4 户外运动羽绒服销售渠道分析及建议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中国市场户外运动羽绒服产量、销量、进出口分析及未来趋势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中国市场户外运动羽绒服产量、销量、进出口分析及未来趋势（2017-2029）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中国市场户外运动羽绒服进出口贸易趋势</w:t>
      </w:r>
      <w:r>
        <w:rPr>
          <w:rFonts w:hint="eastAsia"/>
        </w:rPr>
        <w:br/>
      </w:r>
      <w:r>
        <w:rPr>
          <w:rFonts w:hint="eastAsia"/>
        </w:rPr>
        <w:t>　　9.3 中国市场户外运动羽绒服主要进口来源</w:t>
      </w:r>
      <w:r>
        <w:rPr>
          <w:rFonts w:hint="eastAsia"/>
        </w:rPr>
        <w:br/>
      </w:r>
      <w:r>
        <w:rPr>
          <w:rFonts w:hint="eastAsia"/>
        </w:rPr>
        <w:t>　　9.4 中国市场户外运动羽绒服主要出口目的地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中国市场户外运动羽绒服主要地区分布</w:t>
      </w:r>
      <w:r>
        <w:rPr>
          <w:rFonts w:hint="eastAsia"/>
        </w:rPr>
        <w:br/>
      </w:r>
      <w:r>
        <w:rPr>
          <w:rFonts w:hint="eastAsia"/>
        </w:rPr>
        <w:t>　　10.1 中国户外运动羽绒服生产地区分布</w:t>
      </w:r>
      <w:r>
        <w:rPr>
          <w:rFonts w:hint="eastAsia"/>
        </w:rPr>
        <w:br/>
      </w:r>
      <w:r>
        <w:rPr>
          <w:rFonts w:hint="eastAsia"/>
        </w:rPr>
        <w:t>　　10.2 中国户外运动羽绒服消费地区分布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户外运动羽绒服行业主要的增长驱动因素</w:t>
      </w:r>
      <w:r>
        <w:rPr>
          <w:rFonts w:hint="eastAsia"/>
        </w:rPr>
        <w:br/>
      </w:r>
      <w:r>
        <w:rPr>
          <w:rFonts w:hint="eastAsia"/>
        </w:rPr>
        <w:t>　　11.2 户外运动羽绒服行业发展的有利因素及发展机遇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户外运动羽绒服行业发展面临的阻碍因素及挑战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户外运动羽绒服行业政策分析</w:t>
      </w:r>
      <w:r>
        <w:rPr>
          <w:rFonts w:hint="eastAsia"/>
        </w:rPr>
        <w:br/>
      </w:r>
      <w:r>
        <w:rPr>
          <w:rFonts w:hint="eastAsia"/>
        </w:rPr>
        <w:t>　　11.5 户外运动羽绒服中国企业SWOT分析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不同分类户外运动羽绒服增长趋势2017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户外运动羽绒服行业目前发展现状</w:t>
      </w:r>
      <w:r>
        <w:rPr>
          <w:rFonts w:hint="eastAsia"/>
        </w:rPr>
        <w:br/>
      </w:r>
      <w:r>
        <w:rPr>
          <w:rFonts w:hint="eastAsia"/>
        </w:rPr>
        <w:t>　　表： 户外运动羽绒服发展趋势</w:t>
      </w:r>
      <w:r>
        <w:rPr>
          <w:rFonts w:hint="eastAsia"/>
        </w:rPr>
        <w:br/>
      </w:r>
      <w:r>
        <w:rPr>
          <w:rFonts w:hint="eastAsia"/>
        </w:rPr>
        <w:t>　　表： 全球主要地区户外运动羽绒服产量：2017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全球主要地区户外运动羽绒服产量（2017-2022）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全球主要地区户外运动羽绒服产量市场份额（2017-2022）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全球主要地区户外运动羽绒服产量（2023-2029）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全球市场主要厂商户外运动羽绒服产能及产量（2022-2023）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全球市场主要厂商户外运动羽绒服销量（2017-2022）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全球市场主要厂商户外运动羽绒服产量市场份额（2017-2022）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全球市场主要厂商户外运动羽绒服销售收入（2017-2022）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全球市场主要厂商户外运动羽绒服销售收入市场份额（2017-2022）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2022年全球主要生产商户外运动羽绒服收入排名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全球市场主要厂商户外运动羽绒服销售价格（2017-2022）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中国市场主要厂商户外运动羽绒服销量（2017-2022）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中国市场主要厂商户外运动羽绒服产量市场份额（2017-2022）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中国市场主要厂商户外运动羽绒服销售收入（2017-2022）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中国市场主要厂商户外运动羽绒服销售收入市场份额（2017-2022）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2022年中国主要生产商户外运动羽绒服收入排名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中国市场主要厂商户外运动羽绒服销售价格（2017-2022）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全球主要厂商户外运动羽绒服产地分布及商业化日期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全球主要地区户外运动羽绒服销售收入：2017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全球主要地区户外运动羽绒服销售收入（2017-2022）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全球主要地区户外运动羽绒服销售收入市场份额（2017-2022）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全球主要地区户外运动羽绒服收入（2023-2029）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全球主要地区户外运动羽绒服收入市场份额（2023-2029）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全球主要地区户外运动羽绒服销量：2017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全球主要地区户外运动羽绒服销量（2017-2022）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全球主要地区户外运动羽绒服销量市场份额（2017-2022）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全球主要地区户外运动羽绒服销量（2023-2029）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全球主要地区户外运动羽绒服销量份额（2023-2029）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户外运动羽绒服生产基地、销售区域、竞争对手及市场地位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重点企业（10）户外运动羽绒服产品规格、参数及市场应用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重点企业（10）户外运动羽绒服销量、收入、价格及毛利率（2017-2022）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全球不同分类户外运动羽绒服销量（2017-2022年）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全球不同分类户外运动羽绒服销量市场份额（2017-2022）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全球不同分类户外运动羽绒服销量预测（2023-2029）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全球市场不同分类户外运动羽绒服销量市场份额预测（2023-2029）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全球不同分类户外运动羽绒服收入（2017-2022年）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全球不同分类户外运动羽绒服收入市场份额（2017-2022）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全球不同分类户外运动羽绒服收入预测（2023-2029）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全球不同分类户外运动羽绒服收入市场份额预测（2023-2029）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全球不同分类户外运动羽绒服价格走势（2017-2029）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全球不同应用户外运动羽绒服销量（2017-2022年）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全球不同应用户外运动羽绒服销量市场份额（2017-2022）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全球不同应用户外运动羽绒服销量预测（2023-2029）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全球市场不同应用户外运动羽绒服销量市场份额预测（2023-2029）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全球不同应用户外运动羽绒服收入（2017-2022年）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全球不同应用户外运动羽绒服收入市场份额（2017-2022）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全球不同应用户外运动羽绒服收入预测（2023-2029）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全球不同应用户外运动羽绒服收入市场份额预测（2023-2029）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全球不同应用户外运动羽绒服价格走势（2017-2029）</w:t>
      </w:r>
      <w:r>
        <w:rPr>
          <w:rFonts w:hint="eastAsia"/>
        </w:rPr>
        <w:br/>
      </w:r>
      <w:r>
        <w:rPr>
          <w:rFonts w:hint="eastAsia"/>
        </w:rPr>
        <w:t>　　表： 户外运动羽绒服上游原料供应商及联系方式列表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户外运动羽绒服典型客户列表</w:t>
      </w:r>
      <w:r>
        <w:rPr>
          <w:rFonts w:hint="eastAsia"/>
        </w:rPr>
        <w:br/>
      </w:r>
      <w:r>
        <w:rPr>
          <w:rFonts w:hint="eastAsia"/>
        </w:rPr>
        <w:t>　　表： 户外运动羽绒服主要销售模式及销售渠道趋势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中国市场户外运动羽绒服产量、销量、进出口（2017-2022年）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中国市场户外运动羽绒服产量、销量、进出口预测（2023-2029）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中国市场户外运动羽绒服进出口贸易趋势</w:t>
      </w:r>
      <w:r>
        <w:rPr>
          <w:rFonts w:hint="eastAsia"/>
        </w:rPr>
        <w:br/>
      </w:r>
      <w:r>
        <w:rPr>
          <w:rFonts w:hint="eastAsia"/>
        </w:rPr>
        <w:t>　　表： 中国市场户外运动羽绒服主要进口来源</w:t>
      </w:r>
      <w:r>
        <w:rPr>
          <w:rFonts w:hint="eastAsia"/>
        </w:rPr>
        <w:br/>
      </w:r>
      <w:r>
        <w:rPr>
          <w:rFonts w:hint="eastAsia"/>
        </w:rPr>
        <w:t>　　表： 中国市场户外运动羽绒服主要出口目的地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中国户外运动羽绒服生产地区分布</w:t>
      </w:r>
      <w:r>
        <w:rPr>
          <w:rFonts w:hint="eastAsia"/>
        </w:rPr>
        <w:br/>
      </w:r>
      <w:r>
        <w:rPr>
          <w:rFonts w:hint="eastAsia"/>
        </w:rPr>
        <w:t>　　表： 中国户外运动羽绒服消费地区分布</w:t>
      </w:r>
      <w:r>
        <w:rPr>
          <w:rFonts w:hint="eastAsia"/>
        </w:rPr>
        <w:br/>
      </w:r>
      <w:r>
        <w:rPr>
          <w:rFonts w:hint="eastAsia"/>
        </w:rPr>
        <w:t>　　表： 户外运动羽绒服行业主要的增长驱动因素</w:t>
      </w:r>
      <w:r>
        <w:rPr>
          <w:rFonts w:hint="eastAsia"/>
        </w:rPr>
        <w:br/>
      </w:r>
      <w:r>
        <w:rPr>
          <w:rFonts w:hint="eastAsia"/>
        </w:rPr>
        <w:t>　　表： 户外运动羽绒服行业发展的有利因素及发展机遇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户外运动羽绒服行业发展面临的阻碍因素及挑战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户外运动羽绒服行业政策分析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户外运动羽绒服产品图片</w:t>
      </w:r>
      <w:r>
        <w:rPr>
          <w:rFonts w:hint="eastAsia"/>
        </w:rPr>
        <w:br/>
      </w:r>
      <w:r>
        <w:rPr>
          <w:rFonts w:hint="eastAsia"/>
        </w:rPr>
        <w:t>　　图： 全球不同分类户外运动羽绒服市场份额2022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全球不同应用户外运动羽绒服市场份额2022 Vs 2029</w:t>
      </w:r>
      <w:r>
        <w:rPr>
          <w:rFonts w:hint="eastAsia"/>
        </w:rPr>
        <w:br/>
      </w:r>
      <w:r>
        <w:rPr>
          <w:rFonts w:hint="eastAsia"/>
        </w:rPr>
        <w:t>　　图： 全球户外运动羽绒服产能、产量、产能利用率及发展趋势（2017-2029）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全球户外运动羽绒服产量、需求量及发展趋势（2017-2029）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全球主要地区户外运动羽绒服产量市场份额（2017-2029）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中国户外运动羽绒服产能、产量、产能利用率及发展趋势（2017-2029）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中国户外运动羽绒服产量、市场需求量及发展趋势（2017-2029）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全球户外运动羽绒服市场销售额及增长率:（2017-2029）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全球市场户外运动羽绒服市场规模：2017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全球市场户外运动羽绒服销量及增长率（2017-2029）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全球市场户外运动羽绒服价格趋势（2017-2029）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2022年全球市场主要厂商户外运动羽绒服销量市场份额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2022年全球市场主要厂商户外运动羽绒服收入市场份额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2022年中国市场主要厂商户外运动羽绒服销量市场份额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2022年中国市场主要厂商户外运动羽绒服收入市场份额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2022年全球前五及前十大生产商户外运动羽绒服市场份额</w:t>
      </w:r>
      <w:r>
        <w:rPr>
          <w:rFonts w:hint="eastAsia"/>
        </w:rPr>
        <w:br/>
      </w:r>
      <w:r>
        <w:rPr>
          <w:rFonts w:hint="eastAsia"/>
        </w:rPr>
        <w:t>　　图： 全球户外运动羽绒服第一梯队、第二梯队和第三梯队生产商（品牌）及市场份额（2017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全球主要地区户外运动羽绒服销售收入市场份额（2017-2022）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全球主要地区户外运动羽绒服销售收入市场份额（2017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全球主要地区户外运动羽绒服收入市场份额（2023-2029）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全球主要地区户外运动羽绒服销量市场份额（2017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北美市场户外运动羽绒服销量及增长率（2017-2029）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北美市场户外运动羽绒服收入及增长率（2017-2029）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欧洲市场户外运动羽绒服销量及增长率（2017-2029）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欧洲市场户外运动羽绒服收入及增长率（2017-2029）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中国市场户外运动羽绒服销量及增长率（2017-2029）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中国市场户外运动羽绒服收入及增长率（2017-2029）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日本市场户外运动羽绒服销量及增长率（2017-2029）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日本市场户外运动羽绒服收入及增长率（2017-2029）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东南亚市场户外运动羽绒服销量及增长率（2017-2029）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东南亚市场户外运动羽绒服收入及增长率（2017-2029）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印度市场户外运动羽绒服销量及增长率（2017-2029）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印度市场户外运动羽绒服收入及增长率（2017-2029）</w:t>
      </w:r>
      <w:r>
        <w:rPr>
          <w:rFonts w:hint="eastAsia"/>
        </w:rPr>
        <w:br/>
      </w:r>
      <w:r>
        <w:rPr>
          <w:rFonts w:hint="eastAsia"/>
        </w:rPr>
        <w:t>　　图： 户外运动羽绒服产业链图</w:t>
      </w:r>
      <w:r>
        <w:rPr>
          <w:rFonts w:hint="eastAsia"/>
        </w:rPr>
        <w:br/>
      </w:r>
      <w:r>
        <w:rPr>
          <w:rFonts w:hint="eastAsia"/>
        </w:rPr>
        <w:t>　　图： 户外运动羽绒服中国企业SWOT分析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b493a828c45e8" w:history="1">
        <w:r>
          <w:rPr>
            <w:rStyle w:val="Hyperlink"/>
          </w:rPr>
          <w:t>2023-2029年全球与中国户外运动羽绒服行业市场调研及前景趋势分析报告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b493a828c45e8" w:history="1">
        <w:r>
          <w:rPr>
            <w:rStyle w:val="Hyperlink"/>
          </w:rPr>
          <w:t>https://www.20087.com/1/23/HuWaiYunDongYuRongFuHangYeQianJingQuShi.html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fefcf4d894929" w:history="1">
      <w:r>
        <w:rPr>
          <w:rStyle w:val="Hyperlink"/>
        </w:rPr>
        <w:t>2023-2029年全球与中国户外运动羽绒服行业市场调研及前景趋势分析报告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uWaiYunDongYuRongFuHangYeQianJingQuShi.html" TargetMode="External" Id="R9d0b493a828c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uWaiYunDongYuRongFuHangYeQianJingQuShi.html" TargetMode="External" Id="R05ffefcf4d89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2023-08-12T05:05:38Z</dcterms:created>
  <dcterms:modified xsi:type="dcterms:W3CDTF">2023-08-12T06:05:38Z</dcterms:modified>
  <dc:subject>2023-2029年全球与中国户外运动羽绒服行业市场调研及前景趋势分析报告</dc:subject>
  <dc:title>2023-2029年全球与中国户外运动羽绒服行业市场调研及前景趋势分析报告</dc:title>
  <cp:keywords>2023-2029年全球与中国户外运动羽绒服行业市场调研及前景趋势分析报告</cp:keywords>
  <dc:description>2023-2029年全球与中国户外运动羽绒服行业市场调研及前景趋势分析报告</dc:description>
</cp:coreProperties>
</file>