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73e64b11e49c7" w:history="1">
              <w:r>
                <w:rPr>
                  <w:rStyle w:val="Hyperlink"/>
                </w:rPr>
                <w:t>中国毛衫行业发展深度调研与未来趋势分析报告（2025-2031年）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73e64b11e49c7" w:history="1">
              <w:r>
                <w:rPr>
                  <w:rStyle w:val="Hyperlink"/>
                </w:rPr>
                <w:t>中国毛衫行业发展深度调研与未来趋势分析报告（2025-2031年）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73e64b11e49c7" w:history="1">
                <w:r>
                  <w:rPr>
                    <w:rStyle w:val="Hyperlink"/>
                  </w:rPr>
                  <w:t>https://www.20087.com/1/53/MaoShanFaZhanQuShi.html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衫是服装领域中不可或缺的一部分，近年来随着消费者对品质、设计和可持续性的重视，行业正经历着深刻的变革。现代毛衫制作不仅追求材料的舒适性和保暖性，如羊绒、美利奴羊毛等优质纤维的使用，还强调设计的创新和个性化，满足年轻消费者对时尚和自我表达的需求。同时，可持续性已成为行业的重要议题，品牌开始探索使用再生纤维、减少化学染料的使用，以及推广公平贸易和透明供应链，以减轻对环境的影响。</w:t>
      </w:r>
      <w:r>
        <w:rPr>
          <w:rFonts w:hint="eastAsia"/>
        </w:rPr>
        <w:br/>
      </w:r>
      <w:r>
        <w:rPr>
          <w:rFonts w:hint="eastAsia"/>
        </w:rPr>
        <w:t>　　未来，毛衫行业的发展将更加注重科技融合、可持续性和个性化定制。科技融合体现在采用智能纤维和可穿戴技术，开发具有温度调节、健康监测等功能的智能毛衫，提升穿着体验和功能性。可持续性意味着继续推动环保材料的使用，如生物基纤维和可降解纤维，以及优化生产流程，减少废水和废弃物。个性化定制则会成为行业的新趋势，借助3D打印、数字编织技术，消费者可以定制设计、尺寸和图案，满足个性化需求，同时也减少库存积压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73e64b11e49c7" w:history="1">
        <w:r>
          <w:rPr>
            <w:rStyle w:val="Hyperlink"/>
          </w:rPr>
          <w:t>中国毛衫行业发展深度调研与未来趋势分析报告（2025-2031年）</w:t>
        </w:r>
      </w:hyperlink>
      <w:r>
        <w:rPr>
          <w:rFonts w:hint="eastAsia"/>
        </w:rPr>
        <w:t>》基于详实数据，从市场规模、需求变化及价格动态等维度，全面解析了毛衫行业的现状与发展趋势，并对毛衫产业链各环节进行了系统性探讨。报告科学预测了毛衫行业未来发展方向，重点分析了毛衫技术现状及创新路径，同时聚焦毛衫重点企业的经营表现，评估了市场竞争格局、品牌影响力及市场集中度。通过对细分市场的深入研究及SWOT分析，报告揭示了毛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全球毛衫行业发展概况</w:t>
      </w:r>
      <w:r>
        <w:rPr>
          <w:rFonts w:hint="eastAsia"/>
        </w:rPr>
        <w:br/>
      </w:r>
      <w:r>
        <w:rPr>
          <w:rFonts w:hint="eastAsia"/>
        </w:rPr>
        <w:t>　　　　一、全球毛衫行业发展现状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中国毛衫行业发展概况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毛衫行业发展环境分析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毛衫市场需求分析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毛衫行业供给分析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国内毛衫行业生产分析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毛衫行业进口分析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毛衫行业企业特色经营模式研究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鄂尔多斯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恒源祥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雪莲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第四节 鹿王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第五节 春竹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第六节 天山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第七节 珍贝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第八节 圣雪绒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第九节 海尔曼斯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第十节 三利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毛衫行业竞争分析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毛衫行业市场集中度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毛衫产品价格分析</w:t>
      </w:r>
      <w:r>
        <w:rPr>
          <w:rFonts w:hint="eastAsia"/>
        </w:rPr>
        <w:br/>
      </w:r>
      <w:r>
        <w:rPr>
          <w:rFonts w:hint="eastAsia"/>
        </w:rPr>
        <w:t>　　第一节 毛衫产品价格特征</w:t>
      </w:r>
      <w:r>
        <w:rPr>
          <w:rFonts w:hint="eastAsia"/>
        </w:rPr>
        <w:br/>
      </w:r>
      <w:r>
        <w:rPr>
          <w:rFonts w:hint="eastAsia"/>
        </w:rPr>
        <w:t>　　第二节 国内毛衫产品当前市场价格评述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影响国内市场毛衫产品价格的因素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毛衫行业未来价格变化趋势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毛衫营销渠道研究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毛衫所属行业盈利能力分析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2020-2025年毛衫所属行业销售毛利率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2020-2025年毛衫所属行业销售利润率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2020-2025年毛衫所属行业总资产利润率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2020-2025年毛衫所属行业净资产利润率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2020-2025年毛衫所属行业产值利税率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2025-2031年毛衫所属行业盈利能力指标预测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毛衫所属行业成长性分析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2020-2025年毛衫所属行业销售收入增长率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2020-2025年毛衫所属行业总资产增长率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2020-2025年毛衫所属行业固定资产增长率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2020-2025年毛衫所属行业净资产增长率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2020-2025年毛衫所属行业利润增长率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2025-2031年毛衫所属行业增长指标预测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毛衫所属行业偿债能力分析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2020-2025年毛衫所属行业资产负债率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2020-2025年毛衫所属行业速动比率</w:t>
      </w:r>
      <w:r>
        <w:rPr>
          <w:rFonts w:hint="eastAsia"/>
        </w:rPr>
        <w:br/>
      </w:r>
      <w:r>
        <w:rPr>
          <w:rFonts w:hint="eastAsia"/>
        </w:rPr>
        <w:t>　　第三节 2020-2025年毛衫所属行业流动比率</w:t>
      </w:r>
      <w:r>
        <w:rPr>
          <w:rFonts w:hint="eastAsia"/>
        </w:rPr>
        <w:br/>
      </w:r>
      <w:r>
        <w:rPr>
          <w:rFonts w:hint="eastAsia"/>
        </w:rPr>
        <w:t>　　第四节 2020-2025年毛衫所属行业利息保障倍数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2025-2031年毛衫所属行业偿债能力指标预测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毛衫所属行业营运能力分析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2020-2025年毛衫所属行业总资产周转率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2020-2025年毛衫所属行业净资产周转率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2020-2025年毛衫所属行业应收账款周转率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2020-2025年毛衫所属行业存货周转率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2025-2031年毛衫所属行业营运能力指标预测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毛衫行业经营及投资建议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毛衫行业风险分析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中.智.林.　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毛衫行业类别</w:t>
      </w:r>
      <w:r>
        <w:rPr>
          <w:rFonts w:hint="eastAsia"/>
        </w:rPr>
        <w:br/>
      </w:r>
      <w:r>
        <w:rPr>
          <w:rFonts w:hint="eastAsia"/>
        </w:rPr>
        <w:t>　　图表 毛衫行业产业链调研</w:t>
      </w:r>
      <w:r>
        <w:rPr>
          <w:rFonts w:hint="eastAsia"/>
        </w:rPr>
        <w:br/>
      </w:r>
      <w:r>
        <w:rPr>
          <w:rFonts w:hint="eastAsia"/>
        </w:rPr>
        <w:t>　　图表 毛衫行业现状</w:t>
      </w:r>
      <w:r>
        <w:rPr>
          <w:rFonts w:hint="eastAsia"/>
        </w:rPr>
        <w:br/>
      </w:r>
      <w:r>
        <w:rPr>
          <w:rFonts w:hint="eastAsia"/>
        </w:rPr>
        <w:t>　　图表 毛衫行业标准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2020-2025年中国毛衫行业市场规模</w:t>
      </w:r>
      <w:r>
        <w:rPr>
          <w:rFonts w:hint="eastAsia"/>
        </w:rPr>
        <w:br/>
      </w:r>
      <w:r>
        <w:rPr>
          <w:rFonts w:hint="eastAsia"/>
        </w:rPr>
        <w:t>　　图表 2025年中国毛衫行业产能</w:t>
      </w:r>
      <w:r>
        <w:rPr>
          <w:rFonts w:hint="eastAsia"/>
        </w:rPr>
        <w:br/>
      </w:r>
      <w:r>
        <w:rPr>
          <w:rFonts w:hint="eastAsia"/>
        </w:rPr>
        <w:t>　　图表 2020-2025年中国毛衫行业产量统计</w:t>
      </w:r>
      <w:r>
        <w:rPr>
          <w:rFonts w:hint="eastAsia"/>
        </w:rPr>
        <w:br/>
      </w:r>
      <w:r>
        <w:rPr>
          <w:rFonts w:hint="eastAsia"/>
        </w:rPr>
        <w:t>　　图表 毛衫行业动态</w:t>
      </w:r>
      <w:r>
        <w:rPr>
          <w:rFonts w:hint="eastAsia"/>
        </w:rPr>
        <w:br/>
      </w:r>
      <w:r>
        <w:rPr>
          <w:rFonts w:hint="eastAsia"/>
        </w:rPr>
        <w:t>　　图表 2020-2025年中国毛衫市场需求量</w:t>
      </w:r>
      <w:r>
        <w:rPr>
          <w:rFonts w:hint="eastAsia"/>
        </w:rPr>
        <w:br/>
      </w:r>
      <w:r>
        <w:rPr>
          <w:rFonts w:hint="eastAsia"/>
        </w:rPr>
        <w:t>　　图表 2025年中国毛衫行业需求区域调研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2020-2025年中国毛衫行情</w:t>
      </w:r>
      <w:r>
        <w:rPr>
          <w:rFonts w:hint="eastAsia"/>
        </w:rPr>
        <w:br/>
      </w:r>
      <w:r>
        <w:rPr>
          <w:rFonts w:hint="eastAsia"/>
        </w:rPr>
        <w:t>　　图表 2020-2025年中国毛衫价格走势图</w:t>
      </w:r>
      <w:r>
        <w:rPr>
          <w:rFonts w:hint="eastAsia"/>
        </w:rPr>
        <w:br/>
      </w:r>
      <w:r>
        <w:rPr>
          <w:rFonts w:hint="eastAsia"/>
        </w:rPr>
        <w:t>　　图表 2020-2025年中国毛衫行业销售收入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2020-2025年中国毛衫行业盈利情况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2020-2025年中国毛衫行业利润总额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**地区毛衫市场规模</w:t>
      </w:r>
      <w:r>
        <w:rPr>
          <w:rFonts w:hint="eastAsia"/>
        </w:rPr>
        <w:br/>
      </w:r>
      <w:r>
        <w:rPr>
          <w:rFonts w:hint="eastAsia"/>
        </w:rPr>
        <w:t>　　图表 **地区毛衫行业市场需求</w:t>
      </w:r>
      <w:r>
        <w:rPr>
          <w:rFonts w:hint="eastAsia"/>
        </w:rPr>
        <w:br/>
      </w:r>
      <w:r>
        <w:rPr>
          <w:rFonts w:hint="eastAsia"/>
        </w:rPr>
        <w:t>　　图表 **地区毛衫市场调研</w:t>
      </w:r>
      <w:r>
        <w:rPr>
          <w:rFonts w:hint="eastAsia"/>
        </w:rPr>
        <w:br/>
      </w:r>
      <w:r>
        <w:rPr>
          <w:rFonts w:hint="eastAsia"/>
        </w:rPr>
        <w:t>　　图表 **地区毛衫行业市场需求分析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**地区毛衫市场规模</w:t>
      </w:r>
      <w:r>
        <w:rPr>
          <w:rFonts w:hint="eastAsia"/>
        </w:rPr>
        <w:br/>
      </w:r>
      <w:r>
        <w:rPr>
          <w:rFonts w:hint="eastAsia"/>
        </w:rPr>
        <w:t>　　图表 **地区毛衫行业市场需求</w:t>
      </w:r>
      <w:r>
        <w:rPr>
          <w:rFonts w:hint="eastAsia"/>
        </w:rPr>
        <w:br/>
      </w:r>
      <w:r>
        <w:rPr>
          <w:rFonts w:hint="eastAsia"/>
        </w:rPr>
        <w:t>　　图表 **地区毛衫市场调研</w:t>
      </w:r>
      <w:r>
        <w:rPr>
          <w:rFonts w:hint="eastAsia"/>
        </w:rPr>
        <w:br/>
      </w:r>
      <w:r>
        <w:rPr>
          <w:rFonts w:hint="eastAsia"/>
        </w:rPr>
        <w:t>　　图表 **地区毛衫行业市场需求分析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毛衫行业竞争对手分析</w:t>
      </w:r>
      <w:r>
        <w:rPr>
          <w:rFonts w:hint="eastAsia"/>
        </w:rPr>
        <w:br/>
      </w:r>
      <w:r>
        <w:rPr>
          <w:rFonts w:hint="eastAsia"/>
        </w:rPr>
        <w:t>　　图表 毛衫重点企业（一）基本信息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2025-2031年中国毛衫行业市场规模预测</w:t>
      </w:r>
      <w:r>
        <w:rPr>
          <w:rFonts w:hint="eastAsia"/>
        </w:rPr>
        <w:br/>
      </w:r>
      <w:r>
        <w:rPr>
          <w:rFonts w:hint="eastAsia"/>
        </w:rPr>
        <w:t>　　图表 毛衫行业准入条件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2025-2031年中国毛衫市场前景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73e64b11e49c7" w:history="1">
        <w:r>
          <w:rPr>
            <w:rStyle w:val="Hyperlink"/>
          </w:rPr>
          <w:t>中国毛衫行业发展深度调研与未来趋势分析报告（2025-2031年）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73e64b11e49c7" w:history="1">
        <w:r>
          <w:rPr>
            <w:rStyle w:val="Hyperlink"/>
          </w:rPr>
          <w:t>https://www.20087.com/1/53/MaoShanFaZhanQuShi.html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热点：中国毛衫网、毛衫洗缩水怎么恢复原状、毛针织衫、毛衫洗涤方式、cowichan毛衣、毛衫品牌前十名、针织毛衣、毛衫怎么洗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a35b101244a5e" w:history="1">
      <w:r>
        <w:rPr>
          <w:rStyle w:val="Hyperlink"/>
        </w:rPr>
        <w:t>中国毛衫行业发展深度调研与未来趋势分析报告（2025-2031年）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MaoShanFaZhanQuShi.html" TargetMode="External" Id="R5ad73e64b11e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MaoShanFaZhanQuShi.html" TargetMode="External" Id="Rf06a35b10124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2025-03-25T04:26:00Z</dcterms:created>
  <dcterms:modified xsi:type="dcterms:W3CDTF">2025-03-25T05:26:00Z</dcterms:modified>
  <dc:subject>中国毛衫行业发展深度调研与未来趋势分析报告（2025-2031年）</dc:subject>
  <dc:title>中国毛衫行业发展深度调研与未来趋势分析报告（2025-2031年）</dc:title>
  <cp:keywords>中国毛衫行业发展深度调研与未来趋势分析报告（2025-2031年）</cp:keywords>
  <dc:description>中国毛衫行业发展深度调研与未来趋势分析报告（2025-2031年）</dc:description>
</cp:coreProperties>
</file>