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b65b1eb384990" w:history="1">
              <w:r>
                <w:rPr>
                  <w:rStyle w:val="Hyperlink"/>
                </w:rPr>
                <w:t>2025-2031年中国针纺织产业市场调研及发展前景预测报告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b65b1eb384990" w:history="1">
              <w:r>
                <w:rPr>
                  <w:rStyle w:val="Hyperlink"/>
                </w:rPr>
                <w:t>2025-2031年中国针纺织产业市场调研及发展前景预测报告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b65b1eb384990" w:history="1">
                <w:r>
                  <w:rPr>
                    <w:rStyle w:val="Hyperlink"/>
                  </w:rPr>
                  <w:t>https://www.20087.com/1/53/ZhenFangZhiShiChangQianJing.html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纺织品以其独特的纹理和舒适的手感，在服装和家纺领域占据着重要的位置。随着消费者对高品质生活追求的提高，针纺织品市场需求持续增长。目前市场上，针纺织品不仅在面料设计和染色工艺上进行了创新，还在功能性上进行了拓展，如抗菌、透气、防紫外线等。此外，随着环保意识的提升，针纺织品也越来越注重使用可再生材料和减少生产过程中的污染。</w:t>
      </w:r>
      <w:r>
        <w:rPr>
          <w:rFonts w:hint="eastAsia"/>
        </w:rPr>
        <w:br/>
      </w:r>
      <w:r>
        <w:rPr>
          <w:rFonts w:hint="eastAsia"/>
        </w:rPr>
        <w:t>　　未来，针纺织品将朝着更加时尚、舒适、环保的方向发展。随着新材料技术的进步，针纺织品将采用更多高性能纤维，提供更好的穿着体验。同时，随着智能纺织技术的应用，针纺织品将集成更多智能化功能，如可穿戴技术、温度调节等，提高产品的附加值。此外，随着可持续设计理念的推广，针纺织品将更加注重环保和可持续性，采用更多天然或可再生材料，并减少整个生产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b65b1eb384990" w:history="1">
        <w:r>
          <w:rPr>
            <w:rStyle w:val="Hyperlink"/>
          </w:rPr>
          <w:t>2025-2031年中国针纺织产业市场调研及发展前景预测报告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针纺织行业的市场规模、技术发展水平和竞争格局。报告分析了针纺织行业重点企业的市场表现，评估了当前技术路线的发展方向，并对针纺织市场趋势做出合理预测。通过梳理针纺织行业面临的机遇与风险，为企业和投资者了解市场动态、把握发展机会提供了数据支持和参考建议，有助于相关决策者更准确地判断针纺织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针纺织产业市场概述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针纺织行业关键成功要素</w:t>
      </w:r>
      <w:r>
        <w:rPr>
          <w:rFonts w:hint="eastAsia"/>
        </w:rPr>
        <w:br/>
      </w:r>
      <w:r>
        <w:rPr>
          <w:rFonts w:hint="eastAsia"/>
        </w:rPr>
        <w:t>　　第四节 针纺织行业价值链分析</w:t>
      </w:r>
      <w:r>
        <w:rPr>
          <w:rFonts w:hint="eastAsia"/>
        </w:rPr>
        <w:br/>
      </w:r>
      <w:r>
        <w:rPr>
          <w:rFonts w:hint="eastAsia"/>
        </w:rPr>
        <w:t>　　第五节 针纺织产业链分析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2024-2025年全球针纺织市场现状及发展趋势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全球针纺织市场现状及发展趋势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一、全球针纺织产业发展阶段</w:t>
      </w:r>
      <w:r>
        <w:rPr>
          <w:rFonts w:hint="eastAsia"/>
        </w:rPr>
        <w:br/>
      </w:r>
      <w:r>
        <w:rPr>
          <w:rFonts w:hint="eastAsia"/>
        </w:rPr>
        <w:t>　　　　二、全球针纺织产业竞争现状</w:t>
      </w:r>
      <w:r>
        <w:rPr>
          <w:rFonts w:hint="eastAsia"/>
        </w:rPr>
        <w:br/>
      </w:r>
      <w:r>
        <w:rPr>
          <w:rFonts w:hint="eastAsia"/>
        </w:rPr>
        <w:t>　　　　三、全球针纺织产业投资状况</w:t>
      </w:r>
      <w:r>
        <w:rPr>
          <w:rFonts w:hint="eastAsia"/>
        </w:rPr>
        <w:br/>
      </w:r>
      <w:r>
        <w:rPr>
          <w:rFonts w:hint="eastAsia"/>
        </w:rPr>
        <w:t>　　　　四、全球针纺织产业市场发展趋势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全球主要国家地区针纺织市场现状及发展趋势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全球针纺织市场经营模式现状及发展趋势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2024-2025年中国针纺织产业链发展状况分析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中国针纺织产业发展分析</w:t>
      </w:r>
      <w:r>
        <w:rPr>
          <w:rFonts w:hint="eastAsia"/>
        </w:rPr>
        <w:br/>
      </w:r>
      <w:r>
        <w:rPr>
          <w:rFonts w:hint="eastAsia"/>
        </w:rPr>
        <w:t>　　第一节 中国针纺织产业发展现状</w:t>
      </w:r>
      <w:r>
        <w:rPr>
          <w:rFonts w:hint="eastAsia"/>
        </w:rPr>
        <w:br/>
      </w:r>
      <w:r>
        <w:rPr>
          <w:rFonts w:hint="eastAsia"/>
        </w:rPr>
        <w:t>　　第二节 中国针纺织产业国际地位现状</w:t>
      </w:r>
      <w:r>
        <w:rPr>
          <w:rFonts w:hint="eastAsia"/>
        </w:rPr>
        <w:br/>
      </w:r>
      <w:r>
        <w:rPr>
          <w:rFonts w:hint="eastAsia"/>
        </w:rPr>
        <w:t>　　第三节 中国针纺织产业经济运行现状</w:t>
      </w:r>
      <w:r>
        <w:rPr>
          <w:rFonts w:hint="eastAsia"/>
        </w:rPr>
        <w:br/>
      </w:r>
      <w:r>
        <w:rPr>
          <w:rFonts w:hint="eastAsia"/>
        </w:rPr>
        <w:t>　　第四节 中国针纺织产业运营模式现状</w:t>
      </w:r>
      <w:r>
        <w:rPr>
          <w:rFonts w:hint="eastAsia"/>
        </w:rPr>
        <w:br/>
      </w:r>
      <w:r>
        <w:rPr>
          <w:rFonts w:hint="eastAsia"/>
        </w:rPr>
        <w:t>　　第五节 中国针纺织产业存在的问题及发展障碍分析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中国针纺织产业发展趋势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中国针纺织市场现状及发展趋势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中国针纺织市场供给状况</w:t>
      </w:r>
      <w:r>
        <w:rPr>
          <w:rFonts w:hint="eastAsia"/>
        </w:rPr>
        <w:br/>
      </w:r>
      <w:r>
        <w:rPr>
          <w:rFonts w:hint="eastAsia"/>
        </w:rPr>
        <w:t>　　第二节 中国针纺织市场需求状况</w:t>
      </w:r>
      <w:r>
        <w:rPr>
          <w:rFonts w:hint="eastAsia"/>
        </w:rPr>
        <w:br/>
      </w:r>
      <w:r>
        <w:rPr>
          <w:rFonts w:hint="eastAsia"/>
        </w:rPr>
        <w:t>　　第三节 中国针纺织市场结构状况</w:t>
      </w:r>
      <w:r>
        <w:rPr>
          <w:rFonts w:hint="eastAsia"/>
        </w:rPr>
        <w:br/>
      </w:r>
      <w:r>
        <w:rPr>
          <w:rFonts w:hint="eastAsia"/>
        </w:rPr>
        <w:t>　　第四节 中国针纺织市场存在的问题及障碍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中国针纺织市场发展潜力及发展趋势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中国针纺织市场消费者行为状况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中国针纺织产业基本竞争战略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四、针纺织产业该战略的SWOT分析</w:t>
      </w:r>
      <w:r>
        <w:rPr>
          <w:rFonts w:hint="eastAsia"/>
        </w:rPr>
        <w:br/>
      </w:r>
      <w:r>
        <w:rPr>
          <w:rFonts w:hint="eastAsia"/>
        </w:rPr>
        <w:t>　　　　五、针纺织产业该战略的典型企业分析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中国针纺织产业市场竞争策略分析</w:t>
      </w:r>
      <w:r>
        <w:rPr>
          <w:rFonts w:hint="eastAsia"/>
        </w:rPr>
        <w:br/>
      </w:r>
      <w:r>
        <w:rPr>
          <w:rFonts w:hint="eastAsia"/>
        </w:rPr>
        <w:t>　　第一节 针纺织产业市场五种竞争动力模式结构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针纺织产业市场核心竞争力的塑造要素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针纺织产业市场不同市场地位的竞争策略分析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针纺织产业市场竞争案例分析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中国针纺织产业市场营销策略竞争分析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中国针纺织产业重点企业市场竞争策略研究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中国针纺织产业市场发展预测</w:t>
      </w:r>
      <w:r>
        <w:rPr>
          <w:rFonts w:hint="eastAsia"/>
        </w:rPr>
        <w:br/>
      </w:r>
      <w:r>
        <w:rPr>
          <w:rFonts w:hint="eastAsia"/>
        </w:rPr>
        <w:t>　　第一节 中国针纺织产业发展环境预测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中国针纺织产业发展预测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中国针纺织市场发展预测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一、2025-2031年中国针纺织市场需求预测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二、2025-2031年中国针纺织市场结构预测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三、2025-2031年中国针纺织市场集中度预测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四、2025-2031年中国针纺织市场供给预测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五、2025-2031年中国针纺织市场价格预测</w:t>
      </w:r>
      <w:r>
        <w:rPr>
          <w:rFonts w:hint="eastAsia"/>
        </w:rPr>
        <w:br/>
      </w:r>
      <w:r>
        <w:rPr>
          <w:rFonts w:hint="eastAsia"/>
        </w:rPr>
        <w:t>　　第四节 中国针纺织产业竞争发展趋势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中国针纺织产业市场投资机会与风险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中国针纺织产业市场投资优势分析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中国针纺织产业市场投资劣势分析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中国针纺织产业市场投资机会分析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中国针纺织产业市场投资风险分析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中国针纺织产业市场竞争策略建议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中国针纺织产业竞争战略建议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中国针纺织产业竞争策略建议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中国针纺织市场竞争策略建议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中:智林:投资风险规避建议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针纺织介绍</w:t>
      </w:r>
      <w:r>
        <w:rPr>
          <w:rFonts w:hint="eastAsia"/>
        </w:rPr>
        <w:br/>
      </w:r>
      <w:r>
        <w:rPr>
          <w:rFonts w:hint="eastAsia"/>
        </w:rPr>
        <w:t>　　图表 针纺织图片</w:t>
      </w:r>
      <w:r>
        <w:rPr>
          <w:rFonts w:hint="eastAsia"/>
        </w:rPr>
        <w:br/>
      </w:r>
      <w:r>
        <w:rPr>
          <w:rFonts w:hint="eastAsia"/>
        </w:rPr>
        <w:t>　　图表 针纺织产业链调研</w:t>
      </w:r>
      <w:r>
        <w:rPr>
          <w:rFonts w:hint="eastAsia"/>
        </w:rPr>
        <w:br/>
      </w:r>
      <w:r>
        <w:rPr>
          <w:rFonts w:hint="eastAsia"/>
        </w:rPr>
        <w:t>　　图表 针纺织行业特点</w:t>
      </w:r>
      <w:r>
        <w:rPr>
          <w:rFonts w:hint="eastAsia"/>
        </w:rPr>
        <w:br/>
      </w:r>
      <w:r>
        <w:rPr>
          <w:rFonts w:hint="eastAsia"/>
        </w:rPr>
        <w:t>　　图表 针纺织政策</w:t>
      </w:r>
      <w:r>
        <w:rPr>
          <w:rFonts w:hint="eastAsia"/>
        </w:rPr>
        <w:br/>
      </w:r>
      <w:r>
        <w:rPr>
          <w:rFonts w:hint="eastAsia"/>
        </w:rPr>
        <w:t>　　图表 针纺织技术 标准</w:t>
      </w:r>
      <w:r>
        <w:rPr>
          <w:rFonts w:hint="eastAsia"/>
        </w:rPr>
        <w:br/>
      </w:r>
      <w:r>
        <w:rPr>
          <w:rFonts w:hint="eastAsia"/>
        </w:rPr>
        <w:t>　　图表 针纺织最新消息 动态</w:t>
      </w:r>
      <w:r>
        <w:rPr>
          <w:rFonts w:hint="eastAsia"/>
        </w:rPr>
        <w:br/>
      </w:r>
      <w:r>
        <w:rPr>
          <w:rFonts w:hint="eastAsia"/>
        </w:rPr>
        <w:t>　　图表 针纺织行业现状</w:t>
      </w:r>
      <w:r>
        <w:rPr>
          <w:rFonts w:hint="eastAsia"/>
        </w:rPr>
        <w:br/>
      </w:r>
      <w:r>
        <w:rPr>
          <w:rFonts w:hint="eastAsia"/>
        </w:rPr>
        <w:t>　　图表 2019-2024年针纺织行业市场容量统计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2019-2024年中国针纺织市场规模情况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2019-2024年中国针纺织销售统计</w:t>
      </w:r>
      <w:r>
        <w:rPr>
          <w:rFonts w:hint="eastAsia"/>
        </w:rPr>
        <w:br/>
      </w:r>
      <w:r>
        <w:rPr>
          <w:rFonts w:hint="eastAsia"/>
        </w:rPr>
        <w:t>　　图表 2019-2024年中国针纺织利润总额</w:t>
      </w:r>
      <w:r>
        <w:rPr>
          <w:rFonts w:hint="eastAsia"/>
        </w:rPr>
        <w:br/>
      </w:r>
      <w:r>
        <w:rPr>
          <w:rFonts w:hint="eastAsia"/>
        </w:rPr>
        <w:t>　　图表 2019-2024年中国针纺织企业数量统计</w:t>
      </w:r>
      <w:r>
        <w:rPr>
          <w:rFonts w:hint="eastAsia"/>
        </w:rPr>
        <w:br/>
      </w:r>
      <w:r>
        <w:rPr>
          <w:rFonts w:hint="eastAsia"/>
        </w:rPr>
        <w:t>　　图表 2024年针纺织成本和利润分析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2019-2024年中国针纺织行业经营效益分析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2019-2024年中国针纺织行业发展能力分析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2019-2024年中国针纺织行业盈利能力分析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2019-2024年中国针纺织行业运营能力分析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2019-2024年中国针纺织行业偿债能力分析</w:t>
      </w:r>
      <w:r>
        <w:rPr>
          <w:rFonts w:hint="eastAsia"/>
        </w:rPr>
        <w:br/>
      </w:r>
      <w:r>
        <w:rPr>
          <w:rFonts w:hint="eastAsia"/>
        </w:rPr>
        <w:t>　　图表 针纺织品牌分析</w:t>
      </w:r>
      <w:r>
        <w:rPr>
          <w:rFonts w:hint="eastAsia"/>
        </w:rPr>
        <w:br/>
      </w:r>
      <w:r>
        <w:rPr>
          <w:rFonts w:hint="eastAsia"/>
        </w:rPr>
        <w:t>　　图表 **地区针纺织市场规模</w:t>
      </w:r>
      <w:r>
        <w:rPr>
          <w:rFonts w:hint="eastAsia"/>
        </w:rPr>
        <w:br/>
      </w:r>
      <w:r>
        <w:rPr>
          <w:rFonts w:hint="eastAsia"/>
        </w:rPr>
        <w:t>　　图表 **地区针纺织行业市场需求</w:t>
      </w:r>
      <w:r>
        <w:rPr>
          <w:rFonts w:hint="eastAsia"/>
        </w:rPr>
        <w:br/>
      </w:r>
      <w:r>
        <w:rPr>
          <w:rFonts w:hint="eastAsia"/>
        </w:rPr>
        <w:t>　　图表 **地区针纺织市场调研</w:t>
      </w:r>
      <w:r>
        <w:rPr>
          <w:rFonts w:hint="eastAsia"/>
        </w:rPr>
        <w:br/>
      </w:r>
      <w:r>
        <w:rPr>
          <w:rFonts w:hint="eastAsia"/>
        </w:rPr>
        <w:t>　　图表 **地区针纺织行业市场需求分析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**地区针纺织市场规模</w:t>
      </w:r>
      <w:r>
        <w:rPr>
          <w:rFonts w:hint="eastAsia"/>
        </w:rPr>
        <w:br/>
      </w:r>
      <w:r>
        <w:rPr>
          <w:rFonts w:hint="eastAsia"/>
        </w:rPr>
        <w:t>　　图表 **地区针纺织行业市场需求</w:t>
      </w:r>
      <w:r>
        <w:rPr>
          <w:rFonts w:hint="eastAsia"/>
        </w:rPr>
        <w:br/>
      </w:r>
      <w:r>
        <w:rPr>
          <w:rFonts w:hint="eastAsia"/>
        </w:rPr>
        <w:t>　　图表 **地区针纺织市场调研</w:t>
      </w:r>
      <w:r>
        <w:rPr>
          <w:rFonts w:hint="eastAsia"/>
        </w:rPr>
        <w:br/>
      </w:r>
      <w:r>
        <w:rPr>
          <w:rFonts w:hint="eastAsia"/>
        </w:rPr>
        <w:t>　　图表 **地区针纺织市场需求分析</w:t>
      </w:r>
      <w:r>
        <w:rPr>
          <w:rFonts w:hint="eastAsia"/>
        </w:rPr>
        <w:br/>
      </w:r>
      <w:r>
        <w:rPr>
          <w:rFonts w:hint="eastAsia"/>
        </w:rPr>
        <w:t>　　图表 针纺织上游发展</w:t>
      </w:r>
      <w:r>
        <w:rPr>
          <w:rFonts w:hint="eastAsia"/>
        </w:rPr>
        <w:br/>
      </w:r>
      <w:r>
        <w:rPr>
          <w:rFonts w:hint="eastAsia"/>
        </w:rPr>
        <w:t>　　图表 针纺织下游发展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针纺织企业（一）概况</w:t>
      </w:r>
      <w:r>
        <w:rPr>
          <w:rFonts w:hint="eastAsia"/>
        </w:rPr>
        <w:br/>
      </w:r>
      <w:r>
        <w:rPr>
          <w:rFonts w:hint="eastAsia"/>
        </w:rPr>
        <w:t>　　图表 企业针纺织业务</w:t>
      </w:r>
      <w:r>
        <w:rPr>
          <w:rFonts w:hint="eastAsia"/>
        </w:rPr>
        <w:br/>
      </w:r>
      <w:r>
        <w:rPr>
          <w:rFonts w:hint="eastAsia"/>
        </w:rPr>
        <w:t>　　图表 针纺织企业（一）经营情况分析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针纺织企业（一）盈利能力情况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针纺织企业（一）偿债能力情况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针纺织企业（一）运营能力情况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针纺织企业（一）成长能力情况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针纺织企业（二）简介</w:t>
      </w:r>
      <w:r>
        <w:rPr>
          <w:rFonts w:hint="eastAsia"/>
        </w:rPr>
        <w:br/>
      </w:r>
      <w:r>
        <w:rPr>
          <w:rFonts w:hint="eastAsia"/>
        </w:rPr>
        <w:t>　　图表 企业针纺织业务</w:t>
      </w:r>
      <w:r>
        <w:rPr>
          <w:rFonts w:hint="eastAsia"/>
        </w:rPr>
        <w:br/>
      </w:r>
      <w:r>
        <w:rPr>
          <w:rFonts w:hint="eastAsia"/>
        </w:rPr>
        <w:t>　　图表 针纺织企业（二）经营情况分析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针纺织企业（二）盈利能力情况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针纺织企业（二）偿债能力情况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针纺织企业（二）运营能力情况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针纺织企业（二）成长能力情况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针纺织企业（三）概况</w:t>
      </w:r>
      <w:r>
        <w:rPr>
          <w:rFonts w:hint="eastAsia"/>
        </w:rPr>
        <w:br/>
      </w:r>
      <w:r>
        <w:rPr>
          <w:rFonts w:hint="eastAsia"/>
        </w:rPr>
        <w:t>　　图表 企业针纺织业务</w:t>
      </w:r>
      <w:r>
        <w:rPr>
          <w:rFonts w:hint="eastAsia"/>
        </w:rPr>
        <w:br/>
      </w:r>
      <w:r>
        <w:rPr>
          <w:rFonts w:hint="eastAsia"/>
        </w:rPr>
        <w:t>　　图表 针纺织企业（三）经营情况分析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针纺织企业（三）盈利能力情况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针纺织企业（三）偿债能力情况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针纺织企业（三）运营能力情况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针纺织企业（三）成长能力情况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针纺织企业（四）简介</w:t>
      </w:r>
      <w:r>
        <w:rPr>
          <w:rFonts w:hint="eastAsia"/>
        </w:rPr>
        <w:br/>
      </w:r>
      <w:r>
        <w:rPr>
          <w:rFonts w:hint="eastAsia"/>
        </w:rPr>
        <w:t>　　图表 企业针纺织业务</w:t>
      </w:r>
      <w:r>
        <w:rPr>
          <w:rFonts w:hint="eastAsia"/>
        </w:rPr>
        <w:br/>
      </w:r>
      <w:r>
        <w:rPr>
          <w:rFonts w:hint="eastAsia"/>
        </w:rPr>
        <w:t>　　图表 针纺织企业（四）经营情况分析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针纺织企业（四）盈利能力情况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针纺织企业（四）偿债能力情况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针纺织企业（四）运营能力情况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针纺织企业（四）成长能力情况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针纺织投资、并购情况</w:t>
      </w:r>
      <w:r>
        <w:rPr>
          <w:rFonts w:hint="eastAsia"/>
        </w:rPr>
        <w:br/>
      </w:r>
      <w:r>
        <w:rPr>
          <w:rFonts w:hint="eastAsia"/>
        </w:rPr>
        <w:t>　　图表 针纺织优势</w:t>
      </w:r>
      <w:r>
        <w:rPr>
          <w:rFonts w:hint="eastAsia"/>
        </w:rPr>
        <w:br/>
      </w:r>
      <w:r>
        <w:rPr>
          <w:rFonts w:hint="eastAsia"/>
        </w:rPr>
        <w:t>　　图表 针纺织劣势</w:t>
      </w:r>
      <w:r>
        <w:rPr>
          <w:rFonts w:hint="eastAsia"/>
        </w:rPr>
        <w:br/>
      </w:r>
      <w:r>
        <w:rPr>
          <w:rFonts w:hint="eastAsia"/>
        </w:rPr>
        <w:t>　　图表 针纺织机会</w:t>
      </w:r>
      <w:r>
        <w:rPr>
          <w:rFonts w:hint="eastAsia"/>
        </w:rPr>
        <w:br/>
      </w:r>
      <w:r>
        <w:rPr>
          <w:rFonts w:hint="eastAsia"/>
        </w:rPr>
        <w:t>　　图表 针纺织威胁</w:t>
      </w:r>
      <w:r>
        <w:rPr>
          <w:rFonts w:hint="eastAsia"/>
        </w:rPr>
        <w:br/>
      </w:r>
      <w:r>
        <w:rPr>
          <w:rFonts w:hint="eastAsia"/>
        </w:rPr>
        <w:t>　　图表 进入针纺织行业壁垒</w:t>
      </w:r>
      <w:r>
        <w:rPr>
          <w:rFonts w:hint="eastAsia"/>
        </w:rPr>
        <w:br/>
      </w:r>
      <w:r>
        <w:rPr>
          <w:rFonts w:hint="eastAsia"/>
        </w:rPr>
        <w:t>　　图表 针纺织发展有利因素</w:t>
      </w:r>
      <w:r>
        <w:rPr>
          <w:rFonts w:hint="eastAsia"/>
        </w:rPr>
        <w:br/>
      </w:r>
      <w:r>
        <w:rPr>
          <w:rFonts w:hint="eastAsia"/>
        </w:rPr>
        <w:t>　　图表 针纺织发展不利因素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2025-2031年中国针纺织行业信息化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2025-2031年中国针纺织行业市场容量预测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2025-2031年中国针纺织行业市场规模预测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2025-2031年中国针纺织行业风险</w:t>
      </w:r>
      <w:r>
        <w:rPr>
          <w:rFonts w:hint="eastAsia"/>
        </w:rPr>
        <w:br/>
      </w:r>
      <w:r>
        <w:rPr>
          <w:rFonts w:hint="eastAsia"/>
        </w:rPr>
        <w:t>　　图表 2025-2031年中国针纺织市场前景分析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2025-2031年中国针纺织发展趋势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b65b1eb384990" w:history="1">
        <w:r>
          <w:rPr>
            <w:rStyle w:val="Hyperlink"/>
          </w:rPr>
          <w:t>2025-2031年中国针纺织产业市场调研及发展前景预测报告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b65b1eb384990" w:history="1">
        <w:r>
          <w:rPr>
            <w:rStyle w:val="Hyperlink"/>
          </w:rPr>
          <w:t>https://www.20087.com/1/53/ZhenFangZhiShiChangQianJing.html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热点：针织工艺大全、针纺织品及原料、针织布和梭织布的区别、针纺织品及原料销售经营范围是什么、纺织制造、针纺织品销售包括服装吗、山东微型针纺织品报价表、针纺织品采购清单、针纺织品营销管理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f73991cfd45db" w:history="1">
      <w:r>
        <w:rPr>
          <w:rStyle w:val="Hyperlink"/>
        </w:rPr>
        <w:t>2025-2031年中国针纺织产业市场调研及发展前景预测报告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enFangZhiShiChangQianJing.html" TargetMode="External" Id="R94bb65b1eb38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enFangZhiShiChangQianJing.html" TargetMode="External" Id="R8c8f73991cfd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2024-11-30T01:47:00Z</dcterms:created>
  <dcterms:modified xsi:type="dcterms:W3CDTF">2024-11-30T02:47:00Z</dcterms:modified>
  <dc:subject>2025-2031年中国针纺织产业市场调研及发展前景预测报告</dc:subject>
  <dc:title>2025-2031年中国针纺织产业市场调研及发展前景预测报告</dc:title>
  <cp:keywords>2025-2031年中国针纺织产业市场调研及发展前景预测报告</cp:keywords>
  <dc:description>2025-2031年中国针纺织产业市场调研及发展前景预测报告</dc:description>
</cp:coreProperties>
</file>