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f9a075dd42aa" w:history="1">
              <w:r>
                <w:rPr>
                  <w:rStyle w:val="Hyperlink"/>
                </w:rPr>
                <w:t>2025-2031年中国夏季套装市场研究分析与发展前景报告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f9a075dd42aa" w:history="1">
              <w:r>
                <w:rPr>
                  <w:rStyle w:val="Hyperlink"/>
                </w:rPr>
                <w:t>2025-2031年中国夏季套装市场研究分析与发展前景报告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f9a075dd42aa" w:history="1">
                <w:r>
                  <w:rPr>
                    <w:rStyle w:val="Hyperlink"/>
                  </w:rPr>
                  <w:t>https://www.20087.com/2/53/XiaJiTaoZhuangHangYeQianJing.html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套装是应对高温气候的成衣解决方案，已从基础棉麻两件套发展为涵盖防晒、速干、凉感、抗菌及轻量化设计的多功能产品体系，广泛应用于商务通勤、休闲度假与运动场景。主流夏季套装强调面料透气性、抗皱免烫性、UPF防晒指数与剪裁合体度，部分品牌采用再生纤维、冷感纤维或相变材料提升穿着舒适性。随着健康生活与户外活动兴起，用户对套装的多功能集成（如隐藏口袋、可拆卸袖口）与色彩搭配协调性关注度显著提升。然而，行业仍面临部分“凉感”功能依赖化学涂层易水洗失效、低价套装面料透薄导致隐私暴露、以及尺码标准不统一影响线上购买体验等问题。</w:t>
      </w:r>
      <w:r>
        <w:rPr>
          <w:rFonts w:hint="eastAsia"/>
        </w:rPr>
        <w:br/>
      </w:r>
      <w:r>
        <w:rPr>
          <w:rFonts w:hint="eastAsia"/>
        </w:rPr>
        <w:t>　　未来，夏季套装将向智能温控、模块化设计与全生命周期可持续方向演进。微胶囊相变材料与3D立体织物结构将实现动态热调节；磁吸式组件支持上衣与下装自由组合，适配多场景穿搭。在材料端，海藻纤维、菠萝叶纤维及闭环再生涤纶将构建低碳面料体系；无水染色与数字印花将减少水资源消耗。同时，虚拟试衣与AI搭配推荐将提升线上转化率。长远来看，夏季套装将从季节性服装升级为融合气候适应、个性表达与生态责任的智能可持续衣橱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f9a075dd42aa" w:history="1">
        <w:r>
          <w:rPr>
            <w:rStyle w:val="Hyperlink"/>
          </w:rPr>
          <w:t>2025-2031年中国夏季套装市场研究分析与发展前景报告</w:t>
        </w:r>
      </w:hyperlink>
      <w:r>
        <w:rPr>
          <w:rFonts w:hint="eastAsia"/>
        </w:rPr>
        <w:t>》基于国家统计局及相关协会的权威数据，系统研究了夏季套装行业的市场需求、市场规模及产业链现状，分析了夏季套装价格波动、细分市场动态及重点企业的经营表现，科学预测了夏季套装市场前景与发展趋势，揭示了潜在需求与投资机会，同时指出了夏季套装行业可能面临的风险。通过对夏季套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夏季套装行业概述</w:t>
      </w:r>
      <w:r>
        <w:rPr>
          <w:rFonts w:hint="eastAsia"/>
        </w:rPr>
        <w:br/>
      </w:r>
      <w:r>
        <w:rPr>
          <w:rFonts w:hint="eastAsia"/>
        </w:rPr>
        <w:t>　　第一节 夏季套装定义与分类</w:t>
      </w:r>
      <w:r>
        <w:rPr>
          <w:rFonts w:hint="eastAsia"/>
        </w:rPr>
        <w:br/>
      </w:r>
      <w:r>
        <w:rPr>
          <w:rFonts w:hint="eastAsia"/>
        </w:rPr>
        <w:t>　　第二节 夏季套装应用领域</w:t>
      </w:r>
      <w:r>
        <w:rPr>
          <w:rFonts w:hint="eastAsia"/>
        </w:rPr>
        <w:br/>
      </w:r>
      <w:r>
        <w:rPr>
          <w:rFonts w:hint="eastAsia"/>
        </w:rPr>
        <w:t>　　第三节 夏季套装行业经济指标分析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夏季套装产业链及经营模式分析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2019-2024年全球夏季套装市场规模与趋势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主要国家与地区夏季套装市场分析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一、国内夏季套装产能及利用情况</w:t>
      </w:r>
      <w:r>
        <w:rPr>
          <w:rFonts w:hint="eastAsia"/>
        </w:rPr>
        <w:br/>
      </w:r>
      <w:r>
        <w:rPr>
          <w:rFonts w:hint="eastAsia"/>
        </w:rPr>
        <w:t>　　　　二、夏季套装产能扩张与投资动态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2025-2031年夏季套装行业产量统计与趋势预测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1、2019-2024年夏季套装产量及增长趋势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二、影响夏季套装产量的关键因素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三、2025-2031年夏季套装产量预测</w:t>
      </w:r>
      <w:r>
        <w:rPr>
          <w:rFonts w:hint="eastAsia"/>
        </w:rPr>
        <w:br/>
      </w:r>
      <w:r>
        <w:rPr>
          <w:rFonts w:hint="eastAsia"/>
        </w:rPr>
        <w:t>　　第三节 2025-2031年夏季套装市场需求与销售分析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一、2024-2025年夏季套装行业需求现状</w:t>
      </w:r>
      <w:r>
        <w:rPr>
          <w:rFonts w:hint="eastAsia"/>
        </w:rPr>
        <w:br/>
      </w:r>
      <w:r>
        <w:rPr>
          <w:rFonts w:hint="eastAsia"/>
        </w:rPr>
        <w:t>　　　　二、夏季套装客户群体与需求特点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中国夏季套装细分市场与下游应用领域分析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夏季套装细分市场分析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夏季套装下游应用与客户群体分析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一、2024-2025年夏季套装各应用领域市场现状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2024-2025年夏季套装行业技术发展现状及趋势分析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夏季套装定价策略与方法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一、2019-2024年夏季套装进口规模及增长情况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一、2019-2024年夏季套装出口规模及增长情况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2019-2024年中国夏季套装行业规模情况</w:t>
      </w:r>
      <w:r>
        <w:rPr>
          <w:rFonts w:hint="eastAsia"/>
        </w:rPr>
        <w:br/>
      </w:r>
      <w:r>
        <w:rPr>
          <w:rFonts w:hint="eastAsia"/>
        </w:rPr>
        <w:t>　　　　一、夏季套装行业企业数量规模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二、夏季套装行业从业人员规模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三、夏季套装行业市场敏感性分析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2019-2024年中国夏季套装行业财务能力分析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一、夏季套装行业盈利能力</w:t>
      </w:r>
      <w:r>
        <w:rPr>
          <w:rFonts w:hint="eastAsia"/>
        </w:rPr>
        <w:br/>
      </w:r>
      <w:r>
        <w:rPr>
          <w:rFonts w:hint="eastAsia"/>
        </w:rPr>
        <w:t>　　　　二、夏季套装行业偿债能力</w:t>
      </w:r>
      <w:r>
        <w:rPr>
          <w:rFonts w:hint="eastAsia"/>
        </w:rPr>
        <w:br/>
      </w:r>
      <w:r>
        <w:rPr>
          <w:rFonts w:hint="eastAsia"/>
        </w:rPr>
        <w:t>　　　　三、夏季套装行业营运能力</w:t>
      </w:r>
      <w:r>
        <w:rPr>
          <w:rFonts w:hint="eastAsia"/>
        </w:rPr>
        <w:br/>
      </w:r>
      <w:r>
        <w:rPr>
          <w:rFonts w:hint="eastAsia"/>
        </w:rPr>
        <w:t>　　　　四、夏季套装行业发展能力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中国夏季套装行业竞争格局分析</w:t>
      </w:r>
      <w:r>
        <w:rPr>
          <w:rFonts w:hint="eastAsia"/>
        </w:rPr>
        <w:br/>
      </w:r>
      <w:r>
        <w:rPr>
          <w:rFonts w:hint="eastAsia"/>
        </w:rPr>
        <w:t>　　第一节 夏季套装行业竞争格局总览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2019-2024年夏季套装行业企业并购活动分析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夏季套装销售模式与渠道策略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夏季套装品牌与市场推广策略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夏季套装研发投入与技术创新能力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夏季套装合作联盟与资源整合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中国夏季套装行业风险与对策</w:t>
      </w:r>
      <w:r>
        <w:rPr>
          <w:rFonts w:hint="eastAsia"/>
        </w:rPr>
        <w:br/>
      </w:r>
      <w:r>
        <w:rPr>
          <w:rFonts w:hint="eastAsia"/>
        </w:rPr>
        <w:t>　　第一节 夏季套装行业SWOT分析</w:t>
      </w:r>
      <w:r>
        <w:rPr>
          <w:rFonts w:hint="eastAsia"/>
        </w:rPr>
        <w:br/>
      </w:r>
      <w:r>
        <w:rPr>
          <w:rFonts w:hint="eastAsia"/>
        </w:rPr>
        <w:t>　　　　一、夏季套装行业优势</w:t>
      </w:r>
      <w:r>
        <w:rPr>
          <w:rFonts w:hint="eastAsia"/>
        </w:rPr>
        <w:br/>
      </w:r>
      <w:r>
        <w:rPr>
          <w:rFonts w:hint="eastAsia"/>
        </w:rPr>
        <w:t>　　　　二、夏季套装行业劣势</w:t>
      </w:r>
      <w:r>
        <w:rPr>
          <w:rFonts w:hint="eastAsia"/>
        </w:rPr>
        <w:br/>
      </w:r>
      <w:r>
        <w:rPr>
          <w:rFonts w:hint="eastAsia"/>
        </w:rPr>
        <w:t>　　　　三、夏季套装市场机会</w:t>
      </w:r>
      <w:r>
        <w:rPr>
          <w:rFonts w:hint="eastAsia"/>
        </w:rPr>
        <w:br/>
      </w:r>
      <w:r>
        <w:rPr>
          <w:rFonts w:hint="eastAsia"/>
        </w:rPr>
        <w:t>　　　　四、夏季套装市场威胁</w:t>
      </w:r>
      <w:r>
        <w:rPr>
          <w:rFonts w:hint="eastAsia"/>
        </w:rPr>
        <w:br/>
      </w:r>
      <w:r>
        <w:rPr>
          <w:rFonts w:hint="eastAsia"/>
        </w:rPr>
        <w:t>　　第二节 夏季套装行业风险及对策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2024-2025年夏季套装行业发展环境分析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一、夏季套装行业主管部门与监管体制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二、夏季套装行业主要法律法规及政策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三、夏季套装行业标准与质量监管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2025-2031年夏季套装行业发展趋势与方向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2025-2031年夏季套装行业发展潜力与机遇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(中⋅智⋅林)夏季套装行业发展建议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2019-2024年中国夏季套装市场规模及增长情况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2025-2031年中国夏季套装行业产能预测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2025-2031年中国夏季套装行业产量预测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2025-2031年中国夏季套装行业市场需求预测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**地区夏季套装市场规模及增长情况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2019-2024年中国夏季套装行业出口量及增速统计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2025年夏季套装行业壁垒</w:t>
      </w:r>
      <w:r>
        <w:rPr>
          <w:rFonts w:hint="eastAsia"/>
        </w:rPr>
        <w:br/>
      </w:r>
      <w:r>
        <w:rPr>
          <w:rFonts w:hint="eastAsia"/>
        </w:rPr>
        <w:t>　　图表 2025年夏季套装市场前景分析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2025-2031年中国夏季套装市场需求预测</w:t>
      </w:r>
      <w:r>
        <w:rPr>
          <w:rFonts w:hint="eastAsia"/>
        </w:rPr>
        <w:br/>
      </w:r>
      <w:r>
        <w:rPr>
          <w:rFonts w:hint="eastAsia"/>
        </w:rPr>
        <w:t>　　图表 2025年夏季套装发展趋势预测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f9a075dd42aa" w:history="1">
        <w:r>
          <w:rPr>
            <w:rStyle w:val="Hyperlink"/>
          </w:rPr>
          <w:t>2025-2031年中国夏季套装市场研究分析与发展前景报告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f9a075dd42aa" w:history="1">
        <w:r>
          <w:rPr>
            <w:rStyle w:val="Hyperlink"/>
          </w:rPr>
          <w:t>https://www.20087.com/2/53/XiaJiTaoZhuangHangYeQianJing.html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女装新款套装时尚、王者荣耀女英雄孙尚香穿夏季套装、夏日休闲时尚女装、夏季套装女装图片大全、套装女新款夏装、夏季套装女装气质两件套、夏季气质女装套装时尚、夏季套装男品牌排行榜、夏天女生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cb283f6044f9c" w:history="1">
      <w:r>
        <w:rPr>
          <w:rStyle w:val="Hyperlink"/>
        </w:rPr>
        <w:t>2025-2031年中国夏季套装市场研究分析与发展前景报告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JiTaoZhuangHangYeQianJing.html" TargetMode="External" Id="Re185f9a075dd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JiTaoZhuangHangYeQianJing.html" TargetMode="External" Id="Rcd0cb283f604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2025-10-30T06:01:17Z</dcterms:created>
  <dcterms:modified xsi:type="dcterms:W3CDTF">2025-10-30T07:01:17Z</dcterms:modified>
  <dc:subject>2025-2031年中国夏季套装市场研究分析与发展前景报告</dc:subject>
  <dc:title>2025-2031年中国夏季套装市场研究分析与发展前景报告</dc:title>
  <cp:keywords>2025-2031年中国夏季套装市场研究分析与发展前景报告</cp:keywords>
  <dc:description>2025-2031年中国夏季套装市场研究分析与发展前景报告</dc:description>
</cp:coreProperties>
</file>