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13a4f4fea4cd9" w:history="1">
              <w:r>
                <w:rPr>
                  <w:rStyle w:val="Hyperlink"/>
                </w:rPr>
                <w:t>2025-2031年中国甲板鞋市场现状调研与发展前景趋势分析报告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13a4f4fea4cd9" w:history="1">
              <w:r>
                <w:rPr>
                  <w:rStyle w:val="Hyperlink"/>
                </w:rPr>
                <w:t>2025-2031年中国甲板鞋市场现状调研与发展前景趋势分析报告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13a4f4fea4cd9" w:history="1">
                <w:r>
                  <w:rPr>
                    <w:rStyle w:val="Hyperlink"/>
                  </w:rPr>
                  <w:t>https://www.20087.com/2/23/JiaBanXieDeQianJing.html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鞋是兼具功能与时尚的休闲鞋类，起源于航海场景，现已广泛应用于都市通勤、海滨度假与轻户外活动。主流甲板鞋强调防滑橡胶底（常带波浪纹或鱼骨纹）、快干帆布或皮革鞋面、无系带一脚蹬设计及足弓支撑舒适性，部分高端产品采用再生海洋塑料、藻类泡沫中底或防水透气膜。随着“clean aesthetic”与可持续时尚兴起，用户对甲板鞋的环保材料占比、生产透明度及经典设计延续性提出更高要求。然而，行业仍面临低价产品防滑性能不足、部分快干面料缺乏耐用性、以及品牌同质化严重缺乏创新等问题。</w:t>
      </w:r>
      <w:r>
        <w:rPr>
          <w:rFonts w:hint="eastAsia"/>
        </w:rPr>
        <w:br/>
      </w:r>
      <w:r>
        <w:rPr>
          <w:rFonts w:hint="eastAsia"/>
        </w:rPr>
        <w:t>　　未来，甲板鞋将向生物材料、智能舒适与循环商业模式方向演进。菌丝体皮革与海藻基EVA将替代石油基材料；温感鞋垫可根据脚部温度调节软硬度。在服务端，品牌将推出“以旧换新”计划，回收旧鞋再造为运动场地垫层；3D脚型扫描支持线上定制宽度与足弓高度。同时，甲板鞋将与AR试穿平台联动，虚拟展示不同场景穿搭效果。长远来看，甲板鞋将从季节性休闲鞋升级为融合海洋文化、生物创新与闭环消费的可持续时尚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13a4f4fea4cd9" w:history="1">
        <w:r>
          <w:rPr>
            <w:rStyle w:val="Hyperlink"/>
          </w:rPr>
          <w:t>2025-2031年中国甲板鞋市场现状调研与发展前景趋势分析报告</w:t>
        </w:r>
      </w:hyperlink>
      <w:r>
        <w:rPr>
          <w:rFonts w:hint="eastAsia"/>
        </w:rPr>
        <w:t>》采用定量与定性相结合的研究方法，系统分析了甲板鞋行业的市场规模、需求动态及价格变化，并对甲板鞋产业链各环节进行了全面梳理。报告详细解读了甲板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甲板鞋行业概述</w:t>
      </w:r>
      <w:r>
        <w:rPr>
          <w:rFonts w:hint="eastAsia"/>
        </w:rPr>
        <w:br/>
      </w:r>
      <w:r>
        <w:rPr>
          <w:rFonts w:hint="eastAsia"/>
        </w:rPr>
        <w:t>　　第一节 甲板鞋定义与分类</w:t>
      </w:r>
      <w:r>
        <w:rPr>
          <w:rFonts w:hint="eastAsia"/>
        </w:rPr>
        <w:br/>
      </w:r>
      <w:r>
        <w:rPr>
          <w:rFonts w:hint="eastAsia"/>
        </w:rPr>
        <w:t>　　第二节 甲板鞋应用领域</w:t>
      </w:r>
      <w:r>
        <w:rPr>
          <w:rFonts w:hint="eastAsia"/>
        </w:rPr>
        <w:br/>
      </w:r>
      <w:r>
        <w:rPr>
          <w:rFonts w:hint="eastAsia"/>
        </w:rPr>
        <w:t>　　第三节 甲板鞋行业经济指标分析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甲板鞋产业链及经营模式分析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三、甲板鞋销售模式及销售渠道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全球甲板鞋市场发展综述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2019-2024年全球甲板鞋市场规模与趋势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主要国家与地区甲板鞋市场分析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2025-2031年全球甲板鞋行业发展趋势与前景预测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中国甲板鞋行业市场分析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2024-2025年甲板鞋产能与投资动态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一、国内甲板鞋产能及利用情况</w:t>
      </w:r>
      <w:r>
        <w:rPr>
          <w:rFonts w:hint="eastAsia"/>
        </w:rPr>
        <w:br/>
      </w:r>
      <w:r>
        <w:rPr>
          <w:rFonts w:hint="eastAsia"/>
        </w:rPr>
        <w:t>　　　　二、甲板鞋产能扩张与投资动态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2025-2031年甲板鞋行业产量统计与趋势预测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一、2019-2024年甲板鞋行业产量数据统计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1、2019-2024年甲板鞋产量及增长趋势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2、2019-2024年甲板鞋细分产品产量及份额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二、影响甲板鞋产量的关键因素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三、2025-2031年甲板鞋产量预测</w:t>
      </w:r>
      <w:r>
        <w:rPr>
          <w:rFonts w:hint="eastAsia"/>
        </w:rPr>
        <w:br/>
      </w:r>
      <w:r>
        <w:rPr>
          <w:rFonts w:hint="eastAsia"/>
        </w:rPr>
        <w:t>　　第三节 2025-2031年甲板鞋市场需求与销售分析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一、2024-2025年甲板鞋行业需求现状</w:t>
      </w:r>
      <w:r>
        <w:rPr>
          <w:rFonts w:hint="eastAsia"/>
        </w:rPr>
        <w:br/>
      </w:r>
      <w:r>
        <w:rPr>
          <w:rFonts w:hint="eastAsia"/>
        </w:rPr>
        <w:t>　　　　二、甲板鞋客户群体与需求特点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三、2019-2024年甲板鞋行业销售规模分析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四、2025-2031年甲板鞋市场增长潜力与规模预测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中国甲板鞋细分市场与下游应用领域分析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甲板鞋细分市场分析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一、2024-2025年甲板鞋主要细分产品市场现状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甲板鞋下游应用与客户群体分析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一、2024-2025年甲板鞋各应用领域市场现状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甲板鞋行业技术发展方向、趋势预测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甲板鞋价格机制与竞争策略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一、2019-2024年甲板鞋市场价格走势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甲板鞋定价策略与方法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2025-2031年甲板鞋价格竞争态势与趋势预测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中国甲板鞋行业重点区域市场研究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2024-2025年重点区域甲板鞋市场发展概况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甲板鞋行业进口情况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一、2019-2024年甲板鞋进口规模及增长情况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二、甲板鞋主要进口来源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甲板鞋行业出口情况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一、2019-2024年甲板鞋出口规模及增长情况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二、甲板鞋主要出口目的地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2019-2024年中国甲板鞋行业总体发展与财务状况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2019-2024年中国甲板鞋行业规模情况</w:t>
      </w:r>
      <w:r>
        <w:rPr>
          <w:rFonts w:hint="eastAsia"/>
        </w:rPr>
        <w:br/>
      </w:r>
      <w:r>
        <w:rPr>
          <w:rFonts w:hint="eastAsia"/>
        </w:rPr>
        <w:t>　　　　一、甲板鞋行业企业数量规模</w:t>
      </w:r>
      <w:r>
        <w:rPr>
          <w:rFonts w:hint="eastAsia"/>
        </w:rPr>
        <w:br/>
      </w:r>
      <w:r>
        <w:rPr>
          <w:rFonts w:hint="eastAsia"/>
        </w:rPr>
        <w:t>　　　　二、甲板鞋行业从业人员规模</w:t>
      </w:r>
      <w:r>
        <w:rPr>
          <w:rFonts w:hint="eastAsia"/>
        </w:rPr>
        <w:br/>
      </w:r>
      <w:r>
        <w:rPr>
          <w:rFonts w:hint="eastAsia"/>
        </w:rPr>
        <w:t>　　　　三、甲板鞋行业市场敏感性分析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2019-2024年中国甲板鞋行业财务能力分析</w:t>
      </w:r>
      <w:r>
        <w:rPr>
          <w:rFonts w:hint="eastAsia"/>
        </w:rPr>
        <w:br/>
      </w:r>
      <w:r>
        <w:rPr>
          <w:rFonts w:hint="eastAsia"/>
        </w:rPr>
        <w:t>　　　　一、甲板鞋行业盈利能力</w:t>
      </w:r>
      <w:r>
        <w:rPr>
          <w:rFonts w:hint="eastAsia"/>
        </w:rPr>
        <w:br/>
      </w:r>
      <w:r>
        <w:rPr>
          <w:rFonts w:hint="eastAsia"/>
        </w:rPr>
        <w:t>　　　　二、甲板鞋行业偿债能力</w:t>
      </w:r>
      <w:r>
        <w:rPr>
          <w:rFonts w:hint="eastAsia"/>
        </w:rPr>
        <w:br/>
      </w:r>
      <w:r>
        <w:rPr>
          <w:rFonts w:hint="eastAsia"/>
        </w:rPr>
        <w:t>　　　　三、甲板鞋行业营运能力</w:t>
      </w:r>
      <w:r>
        <w:rPr>
          <w:rFonts w:hint="eastAsia"/>
        </w:rPr>
        <w:br/>
      </w:r>
      <w:r>
        <w:rPr>
          <w:rFonts w:hint="eastAsia"/>
        </w:rPr>
        <w:t>　　　　四、甲板鞋行业发展能力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甲板鞋行业重点企业调研分析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中国甲板鞋行业竞争格局分析</w:t>
      </w:r>
      <w:r>
        <w:rPr>
          <w:rFonts w:hint="eastAsia"/>
        </w:rPr>
        <w:br/>
      </w:r>
      <w:r>
        <w:rPr>
          <w:rFonts w:hint="eastAsia"/>
        </w:rPr>
        <w:t>　　第一节 甲板鞋行业竞争格局总览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2024-2025年甲板鞋行业竞争力分析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2019-2024年甲板鞋行业企业并购活动分析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2024-2025年甲板鞋行业会展与招投标活动分析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一、甲板鞋行业会展活动及其市场影响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2025年中国甲板鞋企业发展企业发展策略与建议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甲板鞋销售模式与渠道策略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甲板鞋品牌与市场推广策略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甲板鞋研发投入与技术创新能力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甲板鞋合作联盟与资源整合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中国甲板鞋行业风险与对策</w:t>
      </w:r>
      <w:r>
        <w:rPr>
          <w:rFonts w:hint="eastAsia"/>
        </w:rPr>
        <w:br/>
      </w:r>
      <w:r>
        <w:rPr>
          <w:rFonts w:hint="eastAsia"/>
        </w:rPr>
        <w:t>　　第一节 甲板鞋行业SWOT分析</w:t>
      </w:r>
      <w:r>
        <w:rPr>
          <w:rFonts w:hint="eastAsia"/>
        </w:rPr>
        <w:br/>
      </w:r>
      <w:r>
        <w:rPr>
          <w:rFonts w:hint="eastAsia"/>
        </w:rPr>
        <w:t>　　　　一、甲板鞋行业优势</w:t>
      </w:r>
      <w:r>
        <w:rPr>
          <w:rFonts w:hint="eastAsia"/>
        </w:rPr>
        <w:br/>
      </w:r>
      <w:r>
        <w:rPr>
          <w:rFonts w:hint="eastAsia"/>
        </w:rPr>
        <w:t>　　　　二、甲板鞋行业劣势</w:t>
      </w:r>
      <w:r>
        <w:rPr>
          <w:rFonts w:hint="eastAsia"/>
        </w:rPr>
        <w:br/>
      </w:r>
      <w:r>
        <w:rPr>
          <w:rFonts w:hint="eastAsia"/>
        </w:rPr>
        <w:t>　　　　三、甲板鞋市场机会</w:t>
      </w:r>
      <w:r>
        <w:rPr>
          <w:rFonts w:hint="eastAsia"/>
        </w:rPr>
        <w:br/>
      </w:r>
      <w:r>
        <w:rPr>
          <w:rFonts w:hint="eastAsia"/>
        </w:rPr>
        <w:t>　　　　四、甲板鞋市场威胁</w:t>
      </w:r>
      <w:r>
        <w:rPr>
          <w:rFonts w:hint="eastAsia"/>
        </w:rPr>
        <w:br/>
      </w:r>
      <w:r>
        <w:rPr>
          <w:rFonts w:hint="eastAsia"/>
        </w:rPr>
        <w:t>　　第二节 甲板鞋行业风险及对策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2025-2031年中国甲板鞋行业前景与发展趋势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2024-2025年甲板鞋行业发展环境分析</w:t>
      </w:r>
      <w:r>
        <w:rPr>
          <w:rFonts w:hint="eastAsia"/>
        </w:rPr>
        <w:br/>
      </w:r>
      <w:r>
        <w:rPr>
          <w:rFonts w:hint="eastAsia"/>
        </w:rPr>
        <w:t>　　　　一、甲板鞋行业主管部门与监管体制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二、甲板鞋行业主要法律法规及政策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三、甲板鞋行业标准与质量监管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2025-2031年甲板鞋行业发展趋势与方向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2025-2031年甲板鞋行业发展潜力与机遇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甲板鞋行业研究结论与建议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中⋅智⋅林⋅：甲板鞋行业发展建议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甲板鞋行业类别</w:t>
      </w:r>
      <w:r>
        <w:rPr>
          <w:rFonts w:hint="eastAsia"/>
        </w:rPr>
        <w:br/>
      </w:r>
      <w:r>
        <w:rPr>
          <w:rFonts w:hint="eastAsia"/>
        </w:rPr>
        <w:t>　　图表 甲板鞋行业产业链调研</w:t>
      </w:r>
      <w:r>
        <w:rPr>
          <w:rFonts w:hint="eastAsia"/>
        </w:rPr>
        <w:br/>
      </w:r>
      <w:r>
        <w:rPr>
          <w:rFonts w:hint="eastAsia"/>
        </w:rPr>
        <w:t>　　图表 甲板鞋行业现状</w:t>
      </w:r>
      <w:r>
        <w:rPr>
          <w:rFonts w:hint="eastAsia"/>
        </w:rPr>
        <w:br/>
      </w:r>
      <w:r>
        <w:rPr>
          <w:rFonts w:hint="eastAsia"/>
        </w:rPr>
        <w:t>　　图表 甲板鞋行业标准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2025年中国甲板鞋行业产能</w:t>
      </w:r>
      <w:r>
        <w:rPr>
          <w:rFonts w:hint="eastAsia"/>
        </w:rPr>
        <w:br/>
      </w:r>
      <w:r>
        <w:rPr>
          <w:rFonts w:hint="eastAsia"/>
        </w:rPr>
        <w:t>　　图表 2019-2024年中国甲板鞋行业产量统计</w:t>
      </w:r>
      <w:r>
        <w:rPr>
          <w:rFonts w:hint="eastAsia"/>
        </w:rPr>
        <w:br/>
      </w:r>
      <w:r>
        <w:rPr>
          <w:rFonts w:hint="eastAsia"/>
        </w:rPr>
        <w:t>　　图表 甲板鞋行业动态</w:t>
      </w:r>
      <w:r>
        <w:rPr>
          <w:rFonts w:hint="eastAsia"/>
        </w:rPr>
        <w:br/>
      </w:r>
      <w:r>
        <w:rPr>
          <w:rFonts w:hint="eastAsia"/>
        </w:rPr>
        <w:t>　　图表 2019-2024年中国甲板鞋市场需求量</w:t>
      </w:r>
      <w:r>
        <w:rPr>
          <w:rFonts w:hint="eastAsia"/>
        </w:rPr>
        <w:br/>
      </w:r>
      <w:r>
        <w:rPr>
          <w:rFonts w:hint="eastAsia"/>
        </w:rPr>
        <w:t>　　图表 2025年中国甲板鞋行业需求区域调研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2019-2024年中国甲板鞋行情</w:t>
      </w:r>
      <w:r>
        <w:rPr>
          <w:rFonts w:hint="eastAsia"/>
        </w:rPr>
        <w:br/>
      </w:r>
      <w:r>
        <w:rPr>
          <w:rFonts w:hint="eastAsia"/>
        </w:rPr>
        <w:t>　　图表 2019-2024年中国甲板鞋价格走势图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2019-2024年中国甲板鞋行业销售收入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2019-2024年中国甲板鞋行业盈利情况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2019-2024年中国甲板鞋行业利润总额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2019-2024年中国甲板鞋进口统计</w:t>
      </w:r>
      <w:r>
        <w:rPr>
          <w:rFonts w:hint="eastAsia"/>
        </w:rPr>
        <w:br/>
      </w:r>
      <w:r>
        <w:rPr>
          <w:rFonts w:hint="eastAsia"/>
        </w:rPr>
        <w:t>　　图表 2019-2024年中国甲板鞋出口统计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**地区甲板鞋市场规模</w:t>
      </w:r>
      <w:r>
        <w:rPr>
          <w:rFonts w:hint="eastAsia"/>
        </w:rPr>
        <w:br/>
      </w:r>
      <w:r>
        <w:rPr>
          <w:rFonts w:hint="eastAsia"/>
        </w:rPr>
        <w:t>　　图表 **地区甲板鞋行业市场需求</w:t>
      </w:r>
      <w:r>
        <w:rPr>
          <w:rFonts w:hint="eastAsia"/>
        </w:rPr>
        <w:br/>
      </w:r>
      <w:r>
        <w:rPr>
          <w:rFonts w:hint="eastAsia"/>
        </w:rPr>
        <w:t>　　图表 **地区甲板鞋市场调研</w:t>
      </w:r>
      <w:r>
        <w:rPr>
          <w:rFonts w:hint="eastAsia"/>
        </w:rPr>
        <w:br/>
      </w:r>
      <w:r>
        <w:rPr>
          <w:rFonts w:hint="eastAsia"/>
        </w:rPr>
        <w:t>　　图表 **地区甲板鞋行业市场需求分析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**地区甲板鞋市场规模</w:t>
      </w:r>
      <w:r>
        <w:rPr>
          <w:rFonts w:hint="eastAsia"/>
        </w:rPr>
        <w:br/>
      </w:r>
      <w:r>
        <w:rPr>
          <w:rFonts w:hint="eastAsia"/>
        </w:rPr>
        <w:t>　　图表 **地区甲板鞋行业市场需求</w:t>
      </w:r>
      <w:r>
        <w:rPr>
          <w:rFonts w:hint="eastAsia"/>
        </w:rPr>
        <w:br/>
      </w:r>
      <w:r>
        <w:rPr>
          <w:rFonts w:hint="eastAsia"/>
        </w:rPr>
        <w:t>　　图表 **地区甲板鞋市场调研</w:t>
      </w:r>
      <w:r>
        <w:rPr>
          <w:rFonts w:hint="eastAsia"/>
        </w:rPr>
        <w:br/>
      </w:r>
      <w:r>
        <w:rPr>
          <w:rFonts w:hint="eastAsia"/>
        </w:rPr>
        <w:t>　　图表 **地区甲板鞋行业市场需求分析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甲板鞋行业竞争对手分析</w:t>
      </w:r>
      <w:r>
        <w:rPr>
          <w:rFonts w:hint="eastAsia"/>
        </w:rPr>
        <w:br/>
      </w:r>
      <w:r>
        <w:rPr>
          <w:rFonts w:hint="eastAsia"/>
        </w:rPr>
        <w:t>　　图表 甲板鞋重点企业（一）基本信息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2025-2031年中国甲板鞋市场需求预测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2025-2031年中国甲板鞋行业市场规模预测</w:t>
      </w:r>
      <w:r>
        <w:rPr>
          <w:rFonts w:hint="eastAsia"/>
        </w:rPr>
        <w:br/>
      </w:r>
      <w:r>
        <w:rPr>
          <w:rFonts w:hint="eastAsia"/>
        </w:rPr>
        <w:t>　　图表 甲板鞋行业准入条件</w:t>
      </w:r>
      <w:r>
        <w:rPr>
          <w:rFonts w:hint="eastAsia"/>
        </w:rPr>
        <w:br/>
      </w:r>
      <w:r>
        <w:rPr>
          <w:rFonts w:hint="eastAsia"/>
        </w:rPr>
        <w:t>　　图表 2025年中国甲板鞋市场前景</w:t>
      </w:r>
      <w:r>
        <w:rPr>
          <w:rFonts w:hint="eastAsia"/>
        </w:rPr>
        <w:br/>
      </w:r>
      <w:r>
        <w:rPr>
          <w:rFonts w:hint="eastAsia"/>
        </w:rPr>
        <w:t>　　图表 2025-2031年中国甲板鞋行业信息化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2025-2031年中国甲板鞋行业风险分析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13a4f4fea4cd9" w:history="1">
        <w:r>
          <w:rPr>
            <w:rStyle w:val="Hyperlink"/>
          </w:rPr>
          <w:t>2025-2031年中国甲板鞋市场现状调研与发展前景趋势分析报告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13a4f4fea4cd9" w:history="1">
        <w:r>
          <w:rPr>
            <w:rStyle w:val="Hyperlink"/>
          </w:rPr>
          <w:t>https://www.20087.com/2/23/JiaBanXieDeQianJing.html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热点：军板鞋什么牌子好、甲板鞋图片、板鞋什么样、甲板鞋耐穿吗?、船鞋女款图片、甲板鞋中间断了怎么修复、板鞋属于什么鞋、甲板鞋用途、小四哥手工格洛克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87b8667f405c" w:history="1">
      <w:r>
        <w:rPr>
          <w:rStyle w:val="Hyperlink"/>
        </w:rPr>
        <w:t>2025-2031年中国甲板鞋市场现状调研与发展前景趋势分析报告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BanXieDeQianJing.html" TargetMode="External" Id="R7f313a4f4fe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BanXieDeQianJing.html" TargetMode="External" Id="R3efa87b8667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2025-10-24T06:26:34Z</dcterms:created>
  <dcterms:modified xsi:type="dcterms:W3CDTF">2025-10-24T07:26:34Z</dcterms:modified>
  <dc:subject>2025-2031年中国甲板鞋市场现状调研与发展前景趋势分析报告</dc:subject>
  <dc:title>2025-2031年中国甲板鞋市场现状调研与发展前景趋势分析报告</dc:title>
  <cp:keywords>2025-2031年中国甲板鞋市场现状调研与发展前景趋势分析报告</cp:keywords>
  <dc:description>2025-2031年中国甲板鞋市场现状调研与发展前景趋势分析报告</dc:description>
</cp:coreProperties>
</file>