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1f483942415e" w:history="1">
              <w:r>
                <w:rPr>
                  <w:rStyle w:val="Hyperlink"/>
                </w:rPr>
                <w:t>中国棉纱市场研究分析与发展趋势预测报告（2026-2032年）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1f483942415e" w:history="1">
              <w:r>
                <w:rPr>
                  <w:rStyle w:val="Hyperlink"/>
                </w:rPr>
                <w:t>中国棉纱市场研究分析与发展趋势预测报告（2026-2032年）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1f483942415e" w:history="1">
                <w:r>
                  <w:rPr>
                    <w:rStyle w:val="Hyperlink"/>
                  </w:rPr>
                  <w:t>https://www.20087.com/2/93/MianShaHangYeDiaoYanBaoGao.html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料，其生产与消费受全球棉花市场和纺织品需求的影响。目前，随着消费者对环保和可持续时尚的追求，有机棉和再生棉纱的市场需求增长。同时，智能纺织品和功能性面料的发展，推动了棉纱技术创新。然而，棉花种植的环境影响、纺织品供应链的透明度和劳工权益，是行业面临的挑战。</w:t>
      </w:r>
      <w:r>
        <w:rPr>
          <w:rFonts w:hint="eastAsia"/>
        </w:rPr>
        <w:br/>
      </w:r>
      <w:r>
        <w:rPr>
          <w:rFonts w:hint="eastAsia"/>
        </w:rPr>
        <w:t>　　未来，棉纱行业将更加注重可持续性和智能化生产。一方面，通过基因改良和精准农业技术，提高棉花产量和质量，减少化学农药的使用。另一方面，采用自动化和数字化技术，提高棉纱纺纱效率和产品质量。此外，推动循环经济，如废旧纺织品的回收再利用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f1f483942415e" w:history="1">
        <w:r>
          <w:rPr>
            <w:rStyle w:val="Hyperlink"/>
          </w:rPr>
          <w:t>中国棉纱市场研究分析与发展趋势预测报告（2026-2032年）</w:t>
        </w:r>
      </w:hyperlink>
      <w:r>
        <w:rPr>
          <w:rFonts w:hint="eastAsia"/>
        </w:rPr>
        <w:t>》基于科学的市场调研与数据分析，全面解析了棉纱行业的市场规模、市场需求及发展现状。报告深入探讨了棉纱产业链结构、细分市场特点及技术发展方向，并结合宏观经济环境与消费者需求变化，对棉纱行业前景与未来趋势进行了科学预测，揭示了潜在增长空间。通过对棉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棉纱行业概述</w:t>
      </w:r>
      <w:r>
        <w:rPr>
          <w:rFonts w:hint="eastAsia"/>
        </w:rPr>
        <w:br/>
      </w:r>
      <w:r>
        <w:rPr>
          <w:rFonts w:hint="eastAsia"/>
        </w:rPr>
        <w:t>　　第一节 棉纱行业定义</w:t>
      </w:r>
      <w:r>
        <w:rPr>
          <w:rFonts w:hint="eastAsia"/>
        </w:rPr>
        <w:br/>
      </w:r>
      <w:r>
        <w:rPr>
          <w:rFonts w:hint="eastAsia"/>
        </w:rPr>
        <w:t>　　第二节 棉纱行业发展历程</w:t>
      </w:r>
      <w:r>
        <w:rPr>
          <w:rFonts w:hint="eastAsia"/>
        </w:rPr>
        <w:br/>
      </w:r>
      <w:r>
        <w:rPr>
          <w:rFonts w:hint="eastAsia"/>
        </w:rPr>
        <w:t>　　第三节 棉纱行业分类情况</w:t>
      </w:r>
      <w:r>
        <w:rPr>
          <w:rFonts w:hint="eastAsia"/>
        </w:rPr>
        <w:br/>
      </w:r>
      <w:r>
        <w:rPr>
          <w:rFonts w:hint="eastAsia"/>
        </w:rPr>
        <w:t>　　第四节 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2025-2026年中国棉纱行业发展分析</w:t>
      </w:r>
      <w:r>
        <w:rPr>
          <w:rFonts w:hint="eastAsia"/>
        </w:rPr>
        <w:br/>
      </w:r>
      <w:r>
        <w:rPr>
          <w:rFonts w:hint="eastAsia"/>
        </w:rPr>
        <w:t>　　　　一、棉纱行业发展态势分析</w:t>
      </w:r>
      <w:r>
        <w:rPr>
          <w:rFonts w:hint="eastAsia"/>
        </w:rPr>
        <w:br/>
      </w:r>
      <w:r>
        <w:rPr>
          <w:rFonts w:hint="eastAsia"/>
        </w:rPr>
        <w:t>　　　　二、棉纱行业发展特点分析</w:t>
      </w:r>
      <w:r>
        <w:rPr>
          <w:rFonts w:hint="eastAsia"/>
        </w:rPr>
        <w:br/>
      </w:r>
      <w:r>
        <w:rPr>
          <w:rFonts w:hint="eastAsia"/>
        </w:rPr>
        <w:t>　　　　三、棉纱行业市场供需分析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2025-2026年中国棉纱产业特征与行业重要性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2025-2026年棉纱行业特性分析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2020-2025年中国棉纱行业总体规模</w:t>
      </w:r>
      <w:r>
        <w:rPr>
          <w:rFonts w:hint="eastAsia"/>
        </w:rPr>
        <w:br/>
      </w:r>
      <w:r>
        <w:rPr>
          <w:rFonts w:hint="eastAsia"/>
        </w:rPr>
        <w:t>　　第二节 中国棉纱行业盈利情况分析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第四节 中国棉纱行业需求概况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三、2026-2032年中国棉纱市场需求预测分析</w:t>
      </w:r>
      <w:r>
        <w:rPr>
          <w:rFonts w:hint="eastAsia"/>
        </w:rPr>
        <w:br/>
      </w:r>
      <w:r>
        <w:rPr>
          <w:rFonts w:hint="eastAsia"/>
        </w:rPr>
        <w:t>　　第五节 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2020-2025年棉纱市场价格回顾</w:t>
      </w:r>
      <w:r>
        <w:rPr>
          <w:rFonts w:hint="eastAsia"/>
        </w:rPr>
        <w:br/>
      </w:r>
      <w:r>
        <w:rPr>
          <w:rFonts w:hint="eastAsia"/>
        </w:rPr>
        <w:t>　　第二节 2025-2026年棉纱市场价格现状分析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2026年中国棉纱市场营销策略竞争分析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棉纱市场产品策略</w:t>
      </w:r>
      <w:r>
        <w:rPr>
          <w:rFonts w:hint="eastAsia"/>
        </w:rPr>
        <w:br/>
      </w:r>
      <w:r>
        <w:rPr>
          <w:rFonts w:hint="eastAsia"/>
        </w:rPr>
        <w:t>　　第二节 棉纱市场渠道策略</w:t>
      </w:r>
      <w:r>
        <w:rPr>
          <w:rFonts w:hint="eastAsia"/>
        </w:rPr>
        <w:br/>
      </w:r>
      <w:r>
        <w:rPr>
          <w:rFonts w:hint="eastAsia"/>
        </w:rPr>
        <w:t>　　第三节 棉纱市场价格策略</w:t>
      </w:r>
      <w:r>
        <w:rPr>
          <w:rFonts w:hint="eastAsia"/>
        </w:rPr>
        <w:br/>
      </w:r>
      <w:r>
        <w:rPr>
          <w:rFonts w:hint="eastAsia"/>
        </w:rPr>
        <w:t>　　第四节 棉纱广告媒体策略</w:t>
      </w:r>
      <w:r>
        <w:rPr>
          <w:rFonts w:hint="eastAsia"/>
        </w:rPr>
        <w:br/>
      </w:r>
      <w:r>
        <w:rPr>
          <w:rFonts w:hint="eastAsia"/>
        </w:rPr>
        <w:t>　　第五节 棉纱客户服务策略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三、提高棉纱企业竞争力的策略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二、可以投资的棉纱模式</w:t>
      </w:r>
      <w:r>
        <w:rPr>
          <w:rFonts w:hint="eastAsia"/>
        </w:rPr>
        <w:br/>
      </w:r>
      <w:r>
        <w:rPr>
          <w:rFonts w:hint="eastAsia"/>
        </w:rPr>
        <w:t>　　　　三、棉纱投资机会</w:t>
      </w:r>
      <w:r>
        <w:rPr>
          <w:rFonts w:hint="eastAsia"/>
        </w:rPr>
        <w:br/>
      </w:r>
      <w:r>
        <w:rPr>
          <w:rFonts w:hint="eastAsia"/>
        </w:rPr>
        <w:t>　　第二节 2026-2032年中国棉纱行业发展预测分析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一、未来棉纱发展分析</w:t>
      </w:r>
      <w:r>
        <w:rPr>
          <w:rFonts w:hint="eastAsia"/>
        </w:rPr>
        <w:br/>
      </w:r>
      <w:r>
        <w:rPr>
          <w:rFonts w:hint="eastAsia"/>
        </w:rPr>
        <w:t>　　　　二、未来棉纱行业技术开发方向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三、棉纱总体行业“十四五”整体规划及预测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2026-2032年棉纱未来市场发展趋势</w:t>
      </w:r>
      <w:r>
        <w:rPr>
          <w:rFonts w:hint="eastAsia"/>
        </w:rPr>
        <w:br/>
      </w:r>
      <w:r>
        <w:rPr>
          <w:rFonts w:hint="eastAsia"/>
        </w:rPr>
        <w:t>　　　　一、棉纱产业集中度趋势分析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二、十四五棉纱行业发展趋势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一、棉纱整体产品竞争力评价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二、棉纱产品竞争力评价结果分析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三、棉纱竞争优势评价及构建建议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棉纱行业专家观点与结论</w:t>
      </w:r>
      <w:r>
        <w:rPr>
          <w:rFonts w:hint="eastAsia"/>
        </w:rPr>
        <w:br/>
      </w:r>
      <w:r>
        <w:rPr>
          <w:rFonts w:hint="eastAsia"/>
        </w:rPr>
        <w:t>　　第一节 棉纱行业营销策略分析及建议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一、棉纱行业营销模式</w:t>
      </w:r>
      <w:r>
        <w:rPr>
          <w:rFonts w:hint="eastAsia"/>
        </w:rPr>
        <w:br/>
      </w:r>
      <w:r>
        <w:rPr>
          <w:rFonts w:hint="eastAsia"/>
        </w:rPr>
        <w:t>　　　　二、棉纱行业营销策略</w:t>
      </w:r>
      <w:r>
        <w:rPr>
          <w:rFonts w:hint="eastAsia"/>
        </w:rPr>
        <w:br/>
      </w:r>
      <w:r>
        <w:rPr>
          <w:rFonts w:hint="eastAsia"/>
        </w:rPr>
        <w:t>　　第二节 棉纱行业企业经营发展分析及建议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一、棉纱行业经营模式</w:t>
      </w:r>
      <w:r>
        <w:rPr>
          <w:rFonts w:hint="eastAsia"/>
        </w:rPr>
        <w:br/>
      </w:r>
      <w:r>
        <w:rPr>
          <w:rFonts w:hint="eastAsia"/>
        </w:rPr>
        <w:t>　　　　二、棉纱行业生产模式</w:t>
      </w:r>
      <w:r>
        <w:rPr>
          <w:rFonts w:hint="eastAsia"/>
        </w:rPr>
        <w:br/>
      </w:r>
      <w:r>
        <w:rPr>
          <w:rFonts w:hint="eastAsia"/>
        </w:rPr>
        <w:t>　　第三节 棉纱行业应对策略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三、棉纱企业自身应对策略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中-智-林-－棉纱市场的重点客户战略实施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2026-2032年中国棉纱行业利润预测</w:t>
      </w:r>
      <w:r>
        <w:rPr>
          <w:rFonts w:hint="eastAsia"/>
        </w:rPr>
        <w:br/>
      </w:r>
      <w:r>
        <w:rPr>
          <w:rFonts w:hint="eastAsia"/>
        </w:rPr>
        <w:t>　　图表 2026年棉纱行业壁垒</w:t>
      </w:r>
      <w:r>
        <w:rPr>
          <w:rFonts w:hint="eastAsia"/>
        </w:rPr>
        <w:br/>
      </w:r>
      <w:r>
        <w:rPr>
          <w:rFonts w:hint="eastAsia"/>
        </w:rPr>
        <w:t>　　图表 2026年棉纱市场前景分析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2026-2032年中国棉纱市场需求预测</w:t>
      </w:r>
      <w:r>
        <w:rPr>
          <w:rFonts w:hint="eastAsia"/>
        </w:rPr>
        <w:br/>
      </w:r>
      <w:r>
        <w:rPr>
          <w:rFonts w:hint="eastAsia"/>
        </w:rPr>
        <w:t>　　图表 2026年棉纱发展趋势预测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1f483942415e" w:history="1">
        <w:r>
          <w:rPr>
            <w:rStyle w:val="Hyperlink"/>
          </w:rPr>
          <w:t>中国棉纱市场研究分析与发展趋势预测报告（2026-2032年）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1f483942415e" w:history="1">
        <w:r>
          <w:rPr>
            <w:rStyle w:val="Hyperlink"/>
          </w:rPr>
          <w:t>https://www.20087.com/2/93/MianShaHangYeDiaoYanBaoGao.html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ca2689ad4e49" w:history="1">
      <w:r>
        <w:rPr>
          <w:rStyle w:val="Hyperlink"/>
        </w:rPr>
        <w:t>中国棉纱市场研究分析与发展趋势预测报告（2026-2032年）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ianShaHangYeDiaoYanBaoGao.html" TargetMode="External" Id="Re78f1f48394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ianShaHangYeDiaoYanBaoGao.html" TargetMode="External" Id="Rd4f2ca2689a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2025-10-29T01:57:00Z</dcterms:created>
  <dcterms:modified xsi:type="dcterms:W3CDTF">2025-10-29T02:57:00Z</dcterms:modified>
  <dc:subject>中国棉纱市场研究分析与发展趋势预测报告（2026-2032年）</dc:subject>
  <dc:title>中国棉纱市场研究分析与发展趋势预测报告（2026-2032年）</dc:title>
  <cp:keywords>中国棉纱市场研究分析与发展趋势预测报告（2026-2032年）</cp:keywords>
  <dc:description>中国棉纱市场研究分析与发展趋势预测报告（2026-2032年）</dc:description>
</cp:coreProperties>
</file>