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46fe9ee4b4d5e" w:history="1">
              <w:r>
                <w:rPr>
                  <w:rStyle w:val="Hyperlink"/>
                </w:rPr>
                <w:t>2025-2031年中国混纺纱发展现状分析与前景趋势报告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46fe9ee4b4d5e" w:history="1">
              <w:r>
                <w:rPr>
                  <w:rStyle w:val="Hyperlink"/>
                </w:rPr>
                <w:t>2025-2031年中国混纺纱发展现状分析与前景趋势报告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46fe9ee4b4d5e" w:history="1">
                <w:r>
                  <w:rPr>
                    <w:rStyle w:val="Hyperlink"/>
                  </w:rPr>
                  <w:t>https://www.20087.com/2/53/HunFangShaDeFaZhanQianJing.html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是由两种或多种不同纤维按一定比例混合后纺成的纱线，具有多种纤维的优点，如改善纤维的性能、提高织物的舒适性和耐用性等。近年来，随着纺织技术的进步和消费者需求的多样化，混纺纱在服装、家纺等领域得到了广泛应用。特别是在高端纺织品市场，混纺纱因其优异的性能和独特的外观而受到青睐。</w:t>
      </w:r>
      <w:r>
        <w:rPr>
          <w:rFonts w:hint="eastAsia"/>
        </w:rPr>
        <w:br/>
      </w:r>
      <w:r>
        <w:rPr>
          <w:rFonts w:hint="eastAsia"/>
        </w:rPr>
        <w:t>　　未来，混纺纱的发展将更加注重纤维的组合创新和环保性能。随着新型纤维材料的不断涌现，混纺纱的生产将更加多样化和个性化，能够满足不同消费者的需求。此外，随着环保意识的增强，混纺纱的生产将更加注重使用可再生、可降解的纤维材料，减少对环境的影响。预计未来混纺纱将在纤维组合、环保性能和时尚性方面取得更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46fe9ee4b4d5e" w:history="1">
        <w:r>
          <w:rPr>
            <w:rStyle w:val="Hyperlink"/>
          </w:rPr>
          <w:t>2025-2031年中国混纺纱发展现状分析与前景趋势报告</w:t>
        </w:r>
      </w:hyperlink>
      <w:r>
        <w:rPr>
          <w:rFonts w:hint="eastAsia"/>
        </w:rPr>
        <w:t>》系统梳理了混纺纱行业产业链结构，分析混纺纱行业市场规模、需求特征及价格动态，客观呈现混纺纱行业发展现状。报告研究了混纺纱技术发展现状及未来方向，结合市场趋势科学预测增长空间，并解析混纺纱重点企业的竞争格局与品牌表现。通过对混纺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混纺纱行业概述</w:t>
      </w:r>
      <w:r>
        <w:rPr>
          <w:rFonts w:hint="eastAsia"/>
        </w:rPr>
        <w:br/>
      </w:r>
      <w:r>
        <w:rPr>
          <w:rFonts w:hint="eastAsia"/>
        </w:rPr>
        <w:t>　　第一节 混纺纱定义与分类</w:t>
      </w:r>
      <w:r>
        <w:rPr>
          <w:rFonts w:hint="eastAsia"/>
        </w:rPr>
        <w:br/>
      </w:r>
      <w:r>
        <w:rPr>
          <w:rFonts w:hint="eastAsia"/>
        </w:rPr>
        <w:t>　　第二节 混纺纱应用领域</w:t>
      </w:r>
      <w:r>
        <w:rPr>
          <w:rFonts w:hint="eastAsia"/>
        </w:rPr>
        <w:br/>
      </w:r>
      <w:r>
        <w:rPr>
          <w:rFonts w:hint="eastAsia"/>
        </w:rPr>
        <w:t>　　第三节 混纺纱行业经济指标分析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混纺纱产业链及经营模式分析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三、混纺纱销售模式及销售渠道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全球混纺纱市场发展综述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2019-2024年全球混纺纱市场规模与趋势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主要国家与地区混纺纱市场分析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2025-2031年全球混纺纱行业发展趋势与前景预测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2024-2025年混纺纱产能与投资动态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一、国内混纺纱产能及利用情况</w:t>
      </w:r>
      <w:r>
        <w:rPr>
          <w:rFonts w:hint="eastAsia"/>
        </w:rPr>
        <w:br/>
      </w:r>
      <w:r>
        <w:rPr>
          <w:rFonts w:hint="eastAsia"/>
        </w:rPr>
        <w:t>　　　　二、混纺纱产能扩张与投资动态</w:t>
      </w:r>
      <w:r>
        <w:rPr>
          <w:rFonts w:hint="eastAsia"/>
        </w:rPr>
        <w:br/>
      </w:r>
      <w:r>
        <w:rPr>
          <w:rFonts w:hint="eastAsia"/>
        </w:rPr>
        <w:t>　　第二节 混纺纱行业产量情况分析与趋势预测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一、2019-2024年混纺纱行业产量数据统计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1、2019-2024年混纺纱产量及增长趋势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2、2019-2024年混纺纱细分产品产量及份额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二、影响混纺纱产量的关键因素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三、2025-2031年混纺纱产量预测</w:t>
      </w:r>
      <w:r>
        <w:rPr>
          <w:rFonts w:hint="eastAsia"/>
        </w:rPr>
        <w:br/>
      </w:r>
      <w:r>
        <w:rPr>
          <w:rFonts w:hint="eastAsia"/>
        </w:rPr>
        <w:t>　　第三节 2025-2031年混纺纱市场需求与销售分析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一、2024-2025年混纺纱行业需求现状</w:t>
      </w:r>
      <w:r>
        <w:rPr>
          <w:rFonts w:hint="eastAsia"/>
        </w:rPr>
        <w:br/>
      </w:r>
      <w:r>
        <w:rPr>
          <w:rFonts w:hint="eastAsia"/>
        </w:rPr>
        <w:t>　　　　二、混纺纱客户群体与需求特点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三、2019-2024年混纺纱行业销售规模分析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四、2025-2031年混纺纱市场增长潜力与规模预测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混纺纱细分市场分析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一、2024-2025年混纺纱主要细分产品市场现状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混纺纱下游应用与客户群体分析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一、2024-2025年混纺纱各应用领域市场现状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一、2019-2024年混纺纱市场价格走势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混纺纱定价策略与方法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2025-2031年混纺纱价格竞争态势与趋势预测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2024-2025年重点区域混纺纱市场发展概况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2019-2024年中国混纺纱行业进出口情况分析</w:t>
      </w:r>
      <w:r>
        <w:rPr>
          <w:rFonts w:hint="eastAsia"/>
        </w:rPr>
        <w:br/>
      </w:r>
      <w:r>
        <w:rPr>
          <w:rFonts w:hint="eastAsia"/>
        </w:rPr>
        <w:t>　　第一节 混纺纱行业进口情况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一、2019-2024年混纺纱进口规模及增长情况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混纺纱行业出口情况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一、2019-2024年混纺纱出口规模及增长情况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2019-2024年中国混纺纱行业总体发展与财务状况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2019-2024年中国混纺纱行业规模情况</w:t>
      </w:r>
      <w:r>
        <w:rPr>
          <w:rFonts w:hint="eastAsia"/>
        </w:rPr>
        <w:br/>
      </w:r>
      <w:r>
        <w:rPr>
          <w:rFonts w:hint="eastAsia"/>
        </w:rPr>
        <w:t>　　　　一、混纺纱行业企业数量规模</w:t>
      </w:r>
      <w:r>
        <w:rPr>
          <w:rFonts w:hint="eastAsia"/>
        </w:rPr>
        <w:br/>
      </w:r>
      <w:r>
        <w:rPr>
          <w:rFonts w:hint="eastAsia"/>
        </w:rPr>
        <w:t>　　　　二、混纺纱行业从业人员规模</w:t>
      </w:r>
      <w:r>
        <w:rPr>
          <w:rFonts w:hint="eastAsia"/>
        </w:rPr>
        <w:br/>
      </w:r>
      <w:r>
        <w:rPr>
          <w:rFonts w:hint="eastAsia"/>
        </w:rPr>
        <w:t>　　　　三、混纺纱行业市场敏感性分析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一、混纺纱行业盈利能力</w:t>
      </w:r>
      <w:r>
        <w:rPr>
          <w:rFonts w:hint="eastAsia"/>
        </w:rPr>
        <w:br/>
      </w:r>
      <w:r>
        <w:rPr>
          <w:rFonts w:hint="eastAsia"/>
        </w:rPr>
        <w:t>　　　　二、混纺纱行业偿债能力</w:t>
      </w:r>
      <w:r>
        <w:rPr>
          <w:rFonts w:hint="eastAsia"/>
        </w:rPr>
        <w:br/>
      </w:r>
      <w:r>
        <w:rPr>
          <w:rFonts w:hint="eastAsia"/>
        </w:rPr>
        <w:t>　　　　三、混纺纱行业营运能力</w:t>
      </w:r>
      <w:r>
        <w:rPr>
          <w:rFonts w:hint="eastAsia"/>
        </w:rPr>
        <w:br/>
      </w:r>
      <w:r>
        <w:rPr>
          <w:rFonts w:hint="eastAsia"/>
        </w:rPr>
        <w:t>　　　　四、混纺纱行业发展能力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中国混纺纱行业竞争格局分析</w:t>
      </w:r>
      <w:r>
        <w:rPr>
          <w:rFonts w:hint="eastAsia"/>
        </w:rPr>
        <w:br/>
      </w:r>
      <w:r>
        <w:rPr>
          <w:rFonts w:hint="eastAsia"/>
        </w:rPr>
        <w:t>　　第一节 混纺纱行业竞争格局总览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2024-2025年混纺纱行业竞争力分析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2019-2024年混纺纱行业企业并购活动分析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2024-2025年混纺纱行业会展与招投标活动分析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一、混纺纱行业会展活动及其市场影响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2025年中国混纺纱企业发展企业发展策略与建议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混纺纱销售模式与渠道策略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混纺纱品牌与市场推广策略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混纺纱研发投入与技术创新能力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混纺纱合作联盟与资源整合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中国混纺纱行业风险与对策</w:t>
      </w:r>
      <w:r>
        <w:rPr>
          <w:rFonts w:hint="eastAsia"/>
        </w:rPr>
        <w:br/>
      </w:r>
      <w:r>
        <w:rPr>
          <w:rFonts w:hint="eastAsia"/>
        </w:rPr>
        <w:t>　　第一节 混纺纱行业SWOT分析</w:t>
      </w:r>
      <w:r>
        <w:rPr>
          <w:rFonts w:hint="eastAsia"/>
        </w:rPr>
        <w:br/>
      </w:r>
      <w:r>
        <w:rPr>
          <w:rFonts w:hint="eastAsia"/>
        </w:rPr>
        <w:t>　　　　一、混纺纱行业优势</w:t>
      </w:r>
      <w:r>
        <w:rPr>
          <w:rFonts w:hint="eastAsia"/>
        </w:rPr>
        <w:br/>
      </w:r>
      <w:r>
        <w:rPr>
          <w:rFonts w:hint="eastAsia"/>
        </w:rPr>
        <w:t>　　　　二、混纺纱行业劣势</w:t>
      </w:r>
      <w:r>
        <w:rPr>
          <w:rFonts w:hint="eastAsia"/>
        </w:rPr>
        <w:br/>
      </w:r>
      <w:r>
        <w:rPr>
          <w:rFonts w:hint="eastAsia"/>
        </w:rPr>
        <w:t>　　　　三、混纺纱市场机会</w:t>
      </w:r>
      <w:r>
        <w:rPr>
          <w:rFonts w:hint="eastAsia"/>
        </w:rPr>
        <w:br/>
      </w:r>
      <w:r>
        <w:rPr>
          <w:rFonts w:hint="eastAsia"/>
        </w:rPr>
        <w:t>　　　　四、混纺纱市场威胁</w:t>
      </w:r>
      <w:r>
        <w:rPr>
          <w:rFonts w:hint="eastAsia"/>
        </w:rPr>
        <w:br/>
      </w:r>
      <w:r>
        <w:rPr>
          <w:rFonts w:hint="eastAsia"/>
        </w:rPr>
        <w:t>　　第二节 混纺纱行业风险及对策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2025-2031年中国混纺纱行业前景与发展趋势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2024-2025年混纺纱行业发展环境分析</w:t>
      </w:r>
      <w:r>
        <w:rPr>
          <w:rFonts w:hint="eastAsia"/>
        </w:rPr>
        <w:br/>
      </w:r>
      <w:r>
        <w:rPr>
          <w:rFonts w:hint="eastAsia"/>
        </w:rPr>
        <w:t>　　　　一、混纺纱行业主管部门与监管体制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二、混纺纱行业主要法律法规及政策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三、混纺纱行业标准与质量监管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2025-2031年混纺纱行业发展趋势与方向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2025-2031年混纺纱行业发展潜力与机遇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混纺纱行业发展建议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2025-2031年中国混纺纱行业市场需求预测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2019-2024年中国混纺纱行业进口量及增速统计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2019-2024年中国混纺纱行业出口量及增速统计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2025年混纺纱行业壁垒</w:t>
      </w:r>
      <w:r>
        <w:rPr>
          <w:rFonts w:hint="eastAsia"/>
        </w:rPr>
        <w:br/>
      </w:r>
      <w:r>
        <w:rPr>
          <w:rFonts w:hint="eastAsia"/>
        </w:rPr>
        <w:t>　　图表 2025年混纺纱市场前景分析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2025-2031年中国混纺纱市场需求预测</w:t>
      </w:r>
      <w:r>
        <w:rPr>
          <w:rFonts w:hint="eastAsia"/>
        </w:rPr>
        <w:br/>
      </w:r>
      <w:r>
        <w:rPr>
          <w:rFonts w:hint="eastAsia"/>
        </w:rPr>
        <w:t>　　图表 2025年混纺纱发展趋势预测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46fe9ee4b4d5e" w:history="1">
        <w:r>
          <w:rPr>
            <w:rStyle w:val="Hyperlink"/>
          </w:rPr>
          <w:t>2025-2031年中国混纺纱发展现状分析与前景趋势报告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46fe9ee4b4d5e" w:history="1">
        <w:r>
          <w:rPr>
            <w:rStyle w:val="Hyperlink"/>
          </w:rPr>
          <w:t>https://www.20087.com/2/53/HunFangShaDeFaZhanQianJing.html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热点：棉涤混纺、混纺纱和混纺毛线哪个好、涤棉混纺纱的干重混纺比为65/35、混纺纱线、什么是混纺纱线、混纺纱线名词解释、毛纱混纺是什么料子、混纺纱线成分比例、棉混纺的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8d7e2b3db4002" w:history="1">
      <w:r>
        <w:rPr>
          <w:rStyle w:val="Hyperlink"/>
        </w:rPr>
        <w:t>2025-2031年中国混纺纱发展现状分析与前景趋势报告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nFangShaDeFaZhanQianJing.html" TargetMode="External" Id="R66546fe9ee4b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nFangShaDeFaZhanQianJing.html" TargetMode="External" Id="Rd428d7e2b3db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2024-12-11T00:44:00Z</dcterms:created>
  <dcterms:modified xsi:type="dcterms:W3CDTF">2024-12-11T01:44:00Z</dcterms:modified>
  <dc:subject>2025-2031年中国混纺纱发展现状分析与前景趋势报告</dc:subject>
  <dc:title>2025-2031年中国混纺纱发展现状分析与前景趋势报告</dc:title>
  <cp:keywords>2025-2031年中国混纺纱发展现状分析与前景趋势报告</cp:keywords>
  <dc:description>2025-2031年中国混纺纱发展现状分析与前景趋势报告</dc:description>
</cp:coreProperties>
</file>