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0d3e55b654333" w:history="1">
              <w:r>
                <w:rPr>
                  <w:rStyle w:val="Hyperlink"/>
                </w:rPr>
                <w:t>2024-2030年中国男装行业发展研究与市场前景分析报告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0d3e55b654333" w:history="1">
              <w:r>
                <w:rPr>
                  <w:rStyle w:val="Hyperlink"/>
                </w:rPr>
                <w:t>2024-2030年中国男装行业发展研究与市场前景分析报告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0d3e55b654333" w:history="1">
                <w:r>
                  <w:rPr>
                    <w:rStyle w:val="Hyperlink"/>
                  </w:rPr>
                  <w:t>https://www.20087.com/2/53/NanZhuangQianJing.html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行业在过去十年中经历了显著变化，从传统的保守款式向更加多样化和个性化的设计转变。随着男性消费者对时尚和个性表达的重视，男装市场呈现出多元化趋势，包括休闲、商务、街头和运动风格等。品牌和设计师开始探索可持续材料和生产方式，以满足消费者对环保和道德采购的日益增长的需求。此外，电子商务的兴起为男装品牌提供了新的销售渠道，使得小众和独立设计师能够触及更广泛的客户群体。</w:t>
      </w:r>
      <w:r>
        <w:rPr>
          <w:rFonts w:hint="eastAsia"/>
        </w:rPr>
        <w:br/>
      </w:r>
      <w:r>
        <w:rPr>
          <w:rFonts w:hint="eastAsia"/>
        </w:rPr>
        <w:t>　　未来，男装行业的发展将更加注重技术和可持续性。智能服装和可穿戴技术的应用将增加，如集成健康监测、气候控制和互动功能的服装。同时，循环时尚和二手市场的增长将推动男装品牌重新思考其商业模式，鼓励衣物的重复使用和回收。数字化设计和3D打印技术的成熟将使定制化服装成为可能，为消费者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0d3e55b654333" w:history="1">
        <w:r>
          <w:rPr>
            <w:rStyle w:val="Hyperlink"/>
          </w:rPr>
          <w:t>2024-2030年中国男装行业发展研究与市场前景分析报告</w:t>
        </w:r>
      </w:hyperlink>
      <w:r>
        <w:rPr>
          <w:rFonts w:hint="eastAsia"/>
        </w:rPr>
        <w:t>》全面分析了男装行业的产业链、市场规模、需求与价格动态，并客观呈现了当前行业的现状。同时，报告科学预测了男装市场前景及发展趋势，聚焦于重点企业，全面分析了男装市场竞争格局、集中度及品牌影响力。此外，男装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男装行业概述</w:t>
      </w:r>
      <w:r>
        <w:rPr>
          <w:rFonts w:hint="eastAsia"/>
        </w:rPr>
        <w:br/>
      </w:r>
      <w:r>
        <w:rPr>
          <w:rFonts w:hint="eastAsia"/>
        </w:rPr>
        <w:t>　　第一节 男装定义与分类</w:t>
      </w:r>
      <w:r>
        <w:rPr>
          <w:rFonts w:hint="eastAsia"/>
        </w:rPr>
        <w:br/>
      </w:r>
      <w:r>
        <w:rPr>
          <w:rFonts w:hint="eastAsia"/>
        </w:rPr>
        <w:t>　　第二节 男装应用领域</w:t>
      </w:r>
      <w:r>
        <w:rPr>
          <w:rFonts w:hint="eastAsia"/>
        </w:rPr>
        <w:br/>
      </w:r>
      <w:r>
        <w:rPr>
          <w:rFonts w:hint="eastAsia"/>
        </w:rPr>
        <w:t>　　第三节 男装行业经济指标分析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2019-2023年全球男装市场规模与趋势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2024-2030年全球男装行业发展趋势与前景预测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2023-2024年男装产能与投资动态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一、国内男装产能及利用情况</w:t>
      </w:r>
      <w:r>
        <w:rPr>
          <w:rFonts w:hint="eastAsia"/>
        </w:rPr>
        <w:br/>
      </w:r>
      <w:r>
        <w:rPr>
          <w:rFonts w:hint="eastAsia"/>
        </w:rPr>
        <w:t>　　　　二、男装产能扩张与投资动态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2024-2030年男装行业产量统计与趋势预测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一、2019-2023年男装行业产量数据统计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1、2019-2023年男装产量及增长趋势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2、2019-2023年男装细分产品产量及份额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三、2024-2030年男装产量预测</w:t>
      </w:r>
      <w:r>
        <w:rPr>
          <w:rFonts w:hint="eastAsia"/>
        </w:rPr>
        <w:br/>
      </w:r>
      <w:r>
        <w:rPr>
          <w:rFonts w:hint="eastAsia"/>
        </w:rPr>
        <w:t>　　第三节 2024-2030年男装市场需求与销售分析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一、2023-2024年男装行业需求现状</w:t>
      </w:r>
      <w:r>
        <w:rPr>
          <w:rFonts w:hint="eastAsia"/>
        </w:rPr>
        <w:br/>
      </w:r>
      <w:r>
        <w:rPr>
          <w:rFonts w:hint="eastAsia"/>
        </w:rPr>
        <w:t>　　　　二、男装客户群体与需求特点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三、2019-2023年男装行业销售规模分析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四、2024-2030年男装市场增长潜力与规模预测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一、2023-2024年男装主要细分产品市场现状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一、2023-2024年男装各应用领域市场现状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2023-2024年中国男装技术发展研究</w:t>
      </w:r>
      <w:r>
        <w:rPr>
          <w:rFonts w:hint="eastAsia"/>
        </w:rPr>
        <w:br/>
      </w:r>
      <w:r>
        <w:rPr>
          <w:rFonts w:hint="eastAsia"/>
        </w:rPr>
        <w:t>　　第一节 当前男装技术发展现状</w:t>
      </w:r>
      <w:r>
        <w:rPr>
          <w:rFonts w:hint="eastAsia"/>
        </w:rPr>
        <w:br/>
      </w:r>
      <w:r>
        <w:rPr>
          <w:rFonts w:hint="eastAsia"/>
        </w:rPr>
        <w:t>　　第二节 国内外男装技术差异与原因</w:t>
      </w:r>
      <w:r>
        <w:rPr>
          <w:rFonts w:hint="eastAsia"/>
        </w:rPr>
        <w:br/>
      </w:r>
      <w:r>
        <w:rPr>
          <w:rFonts w:hint="eastAsia"/>
        </w:rPr>
        <w:t>　　第三节 男装技术创新与发展趋势预测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技术进步对男装行业的影响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一、2019-2023年男装市场价格走势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2024-2030年男装价格竞争态势与趋势预测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2023-2024年重点区域男装市场发展概况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2019-2023年中国男装行业进出口情况分析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一、2019-2023年男装进口规模及增长情况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一、2019-2023年男装出口规模及增长情况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2019-2023年中国男装行业总体发展与财务状况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2019-2023年中国男装行业规模情况</w:t>
      </w:r>
      <w:r>
        <w:rPr>
          <w:rFonts w:hint="eastAsia"/>
        </w:rPr>
        <w:br/>
      </w:r>
      <w:r>
        <w:rPr>
          <w:rFonts w:hint="eastAsia"/>
        </w:rPr>
        <w:t>　　　　一、男装行业企业数量规模</w:t>
      </w:r>
      <w:r>
        <w:rPr>
          <w:rFonts w:hint="eastAsia"/>
        </w:rPr>
        <w:br/>
      </w:r>
      <w:r>
        <w:rPr>
          <w:rFonts w:hint="eastAsia"/>
        </w:rPr>
        <w:t>　　　　二、男装行业从业人员规模</w:t>
      </w:r>
      <w:r>
        <w:rPr>
          <w:rFonts w:hint="eastAsia"/>
        </w:rPr>
        <w:br/>
      </w:r>
      <w:r>
        <w:rPr>
          <w:rFonts w:hint="eastAsia"/>
        </w:rPr>
        <w:t>　　　　三、男装行业市场敏感性分析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2019-2023年中国男装行业财务能力分析</w:t>
      </w:r>
      <w:r>
        <w:rPr>
          <w:rFonts w:hint="eastAsia"/>
        </w:rPr>
        <w:br/>
      </w:r>
      <w:r>
        <w:rPr>
          <w:rFonts w:hint="eastAsia"/>
        </w:rPr>
        <w:t>　　　　一、男装行业盈利能力</w:t>
      </w:r>
      <w:r>
        <w:rPr>
          <w:rFonts w:hint="eastAsia"/>
        </w:rPr>
        <w:br/>
      </w:r>
      <w:r>
        <w:rPr>
          <w:rFonts w:hint="eastAsia"/>
        </w:rPr>
        <w:t>　　　　二、男装行业偿债能力</w:t>
      </w:r>
      <w:r>
        <w:rPr>
          <w:rFonts w:hint="eastAsia"/>
        </w:rPr>
        <w:br/>
      </w:r>
      <w:r>
        <w:rPr>
          <w:rFonts w:hint="eastAsia"/>
        </w:rPr>
        <w:t>　　　　三、男装行业营运能力</w:t>
      </w:r>
      <w:r>
        <w:rPr>
          <w:rFonts w:hint="eastAsia"/>
        </w:rPr>
        <w:br/>
      </w:r>
      <w:r>
        <w:rPr>
          <w:rFonts w:hint="eastAsia"/>
        </w:rPr>
        <w:t>　　　　四、男装行业发展能力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中国男装行业竞争格局分析</w:t>
      </w:r>
      <w:r>
        <w:rPr>
          <w:rFonts w:hint="eastAsia"/>
        </w:rPr>
        <w:br/>
      </w:r>
      <w:r>
        <w:rPr>
          <w:rFonts w:hint="eastAsia"/>
        </w:rPr>
        <w:t>　　第一节 男装行业竞争格局总览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2023-2024年男装行业竞争力分析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2019-2023年男装行业企业并购活动分析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2023-2024年男装行业会展与招投标活动分析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2024年中国男装企业发展企业发展策略与建议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中国男装行业风险与对策</w:t>
      </w:r>
      <w:r>
        <w:rPr>
          <w:rFonts w:hint="eastAsia"/>
        </w:rPr>
        <w:br/>
      </w:r>
      <w:r>
        <w:rPr>
          <w:rFonts w:hint="eastAsia"/>
        </w:rPr>
        <w:t>　　第一节 男装行业SWOT分析</w:t>
      </w:r>
      <w:r>
        <w:rPr>
          <w:rFonts w:hint="eastAsia"/>
        </w:rPr>
        <w:br/>
      </w:r>
      <w:r>
        <w:rPr>
          <w:rFonts w:hint="eastAsia"/>
        </w:rPr>
        <w:t>　　　　一、男装行业优势</w:t>
      </w:r>
      <w:r>
        <w:rPr>
          <w:rFonts w:hint="eastAsia"/>
        </w:rPr>
        <w:br/>
      </w:r>
      <w:r>
        <w:rPr>
          <w:rFonts w:hint="eastAsia"/>
        </w:rPr>
        <w:t>　　　　二、男装行业劣势</w:t>
      </w:r>
      <w:r>
        <w:rPr>
          <w:rFonts w:hint="eastAsia"/>
        </w:rPr>
        <w:br/>
      </w:r>
      <w:r>
        <w:rPr>
          <w:rFonts w:hint="eastAsia"/>
        </w:rPr>
        <w:t>　　　　三、男装市场机会</w:t>
      </w:r>
      <w:r>
        <w:rPr>
          <w:rFonts w:hint="eastAsia"/>
        </w:rPr>
        <w:br/>
      </w:r>
      <w:r>
        <w:rPr>
          <w:rFonts w:hint="eastAsia"/>
        </w:rPr>
        <w:t>　　　　四、男装市场威胁</w:t>
      </w:r>
      <w:r>
        <w:rPr>
          <w:rFonts w:hint="eastAsia"/>
        </w:rPr>
        <w:br/>
      </w:r>
      <w:r>
        <w:rPr>
          <w:rFonts w:hint="eastAsia"/>
        </w:rPr>
        <w:t>　　第二节 男装行业风险及对策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2024-2030年中国男装行业前景与发展趋势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2023-2024年男装行业发展环境分析</w:t>
      </w:r>
      <w:r>
        <w:rPr>
          <w:rFonts w:hint="eastAsia"/>
        </w:rPr>
        <w:br/>
      </w:r>
      <w:r>
        <w:rPr>
          <w:rFonts w:hint="eastAsia"/>
        </w:rPr>
        <w:t>　　　　一、男装行业主管部门与监管体制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2024-2030年男装行业发展趋势与方向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2024-2030年男装行业发展潜力与机遇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中~智~林~：男装行业发展建议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男装行业历程</w:t>
      </w:r>
      <w:r>
        <w:rPr>
          <w:rFonts w:hint="eastAsia"/>
        </w:rPr>
        <w:br/>
      </w:r>
      <w:r>
        <w:rPr>
          <w:rFonts w:hint="eastAsia"/>
        </w:rPr>
        <w:t>　　图表 男装行业生命周期</w:t>
      </w:r>
      <w:r>
        <w:rPr>
          <w:rFonts w:hint="eastAsia"/>
        </w:rPr>
        <w:br/>
      </w:r>
      <w:r>
        <w:rPr>
          <w:rFonts w:hint="eastAsia"/>
        </w:rPr>
        <w:t>　　图表 男装行业产业链分析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2019-2023年男装行业市场容量分析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2019-2023年中国男装行业产量及增长趋势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2019-2023年中国男装市场需求量及增速统计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2023年中国男装行业需求领域分布格局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2019-2023年中国男装行业盈利情况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2019-2023年中国男装行业利润总额统计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2019-2023年中国男装进口金额分析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2019-2023年中国男装出口数量分析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2019-2023年中国男装出口金额分析</w:t>
      </w:r>
      <w:r>
        <w:rPr>
          <w:rFonts w:hint="eastAsia"/>
        </w:rPr>
        <w:br/>
      </w:r>
      <w:r>
        <w:rPr>
          <w:rFonts w:hint="eastAsia"/>
        </w:rPr>
        <w:t>　　图表 2023年中国男装进口国家及地区分析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2023年中国男装出口国家及地区分析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2019-2023年中国男装行业企业平均规模情况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0d3e55b654333" w:history="1">
        <w:r>
          <w:rPr>
            <w:rStyle w:val="Hyperlink"/>
          </w:rPr>
          <w:t>2024-2030年中国男装行业发展研究与市场前景分析报告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0d3e55b654333" w:history="1">
        <w:r>
          <w:rPr>
            <w:rStyle w:val="Hyperlink"/>
          </w:rPr>
          <w:t>https://www.20087.com/2/53/NanZhuangQianJing.html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351489e3b48db" w:history="1">
      <w:r>
        <w:rPr>
          <w:rStyle w:val="Hyperlink"/>
        </w:rPr>
        <w:t>2024-2030年中国男装行业发展研究与市场前景分析报告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NanZhuangQianJing.html" TargetMode="External" Id="R50a0d3e55b65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NanZhuangQianJing.html" TargetMode="External" Id="Rc74351489e3b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2024-08-06T03:09:11Z</dcterms:created>
  <dcterms:modified xsi:type="dcterms:W3CDTF">2024-08-06T04:09:11Z</dcterms:modified>
  <dc:subject>2024-2030年中国男装行业发展研究与市场前景分析报告</dc:subject>
  <dc:title>2024-2030年中国男装行业发展研究与市场前景分析报告</dc:title>
  <cp:keywords>2024-2030年中国男装行业发展研究与市场前景分析报告</cp:keywords>
  <dc:description>2024-2030年中国男装行业发展研究与市场前景分析报告</dc:description>
</cp:coreProperties>
</file>