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5985424f74245" w:history="1">
              <w:r>
                <w:rPr>
                  <w:rStyle w:val="Hyperlink"/>
                </w:rPr>
                <w:t>2025-2031年中国衬衫行业市场调研及发展趋势研究报告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5985424f74245" w:history="1">
              <w:r>
                <w:rPr>
                  <w:rStyle w:val="Hyperlink"/>
                </w:rPr>
                <w:t>2025-2031年中国衬衫行业市场调研及发展趋势研究报告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5985424f74245" w:history="1">
                <w:r>
                  <w:rPr>
                    <w:rStyle w:val="Hyperlink"/>
                  </w:rPr>
                  <w:t>https://www.20087.com/2/A3/ChenShanHangYeYanJiuBaoGao.html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是服装行业的经典单品，无论是商务正装还是休闲风格，都有着广泛的市场需求。近年来，快时尚品牌的兴起虽然对传统衬衫市场造成了一定冲击，但也促进了衬衫设计的创新和多元化。消费者对衬衫的要求不再局限于质量和舒适度，更追求个性表达和文化内涵，推动了定制衬衫和设计师品牌的发展。</w:t>
      </w:r>
      <w:r>
        <w:rPr>
          <w:rFonts w:hint="eastAsia"/>
        </w:rPr>
        <w:br/>
      </w:r>
      <w:r>
        <w:rPr>
          <w:rFonts w:hint="eastAsia"/>
        </w:rPr>
        <w:t>　　衬衫行业未来将更加重视可持续性和数字化转型。环保材料的使用，如有机棉、再生纤维，以及生产过程中的节能减排，将成为品牌吸引消费者的关键。数字化转型方面，线上购物体验的优化、虚拟试衣技术的应用，以及个性化定制服务的普及，将改变衬衫的购买方式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5985424f74245" w:history="1">
        <w:r>
          <w:rPr>
            <w:rStyle w:val="Hyperlink"/>
          </w:rPr>
          <w:t>2025-2031年中国衬衫行业市场调研及发展趋势研究报告</w:t>
        </w:r>
      </w:hyperlink>
      <w:r>
        <w:rPr>
          <w:rFonts w:hint="eastAsia"/>
        </w:rPr>
        <w:t>》依托多年行业监测数据，结合衬衫行业现状与未来前景，系统分析了衬衫市场需求、市场规模、产业链结构、价格机制及细分市场特征。报告对衬衫市场前景进行了客观评估，预测了衬衫行业发展趋势，并详细解读了品牌竞争格局、市场集中度及重点企业的运营表现。此外，报告通过SWOT分析识别了衬衫行业机遇与潜在风险，为投资者和决策者提供了科学、规范的战略建议，助力把握衬衫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衬衫行业概述</w:t>
      </w:r>
      <w:r>
        <w:rPr>
          <w:rFonts w:hint="eastAsia"/>
        </w:rPr>
        <w:br/>
      </w:r>
      <w:r>
        <w:rPr>
          <w:rFonts w:hint="eastAsia"/>
        </w:rPr>
        <w:t>　　第一节 衬衫行业界定</w:t>
      </w:r>
      <w:r>
        <w:rPr>
          <w:rFonts w:hint="eastAsia"/>
        </w:rPr>
        <w:br/>
      </w:r>
      <w:r>
        <w:rPr>
          <w:rFonts w:hint="eastAsia"/>
        </w:rPr>
        <w:t>　　第二节 衬衫行业发展历程</w:t>
      </w:r>
      <w:r>
        <w:rPr>
          <w:rFonts w:hint="eastAsia"/>
        </w:rPr>
        <w:br/>
      </w:r>
      <w:r>
        <w:rPr>
          <w:rFonts w:hint="eastAsia"/>
        </w:rPr>
        <w:t>　　第三节 衬衫产业链分析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二、衬衫产业链模型分析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中国衬衫行业发展环境分析</w:t>
      </w:r>
      <w:r>
        <w:rPr>
          <w:rFonts w:hint="eastAsia"/>
        </w:rPr>
        <w:br/>
      </w:r>
      <w:r>
        <w:rPr>
          <w:rFonts w:hint="eastAsia"/>
        </w:rPr>
        <w:t>　　第一节 衬衫行业发展经济环境分析</w:t>
      </w:r>
      <w:r>
        <w:rPr>
          <w:rFonts w:hint="eastAsia"/>
        </w:rPr>
        <w:br/>
      </w:r>
      <w:r>
        <w:rPr>
          <w:rFonts w:hint="eastAsia"/>
        </w:rPr>
        <w:t>　　第二节 衬衫行业发展政策环境分析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一、衬衫行业政策影响分析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二、相关衬衫行业标准分析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2019-2024年中国衬衫行业总体规模</w:t>
      </w:r>
      <w:r>
        <w:rPr>
          <w:rFonts w:hint="eastAsia"/>
        </w:rPr>
        <w:br/>
      </w:r>
      <w:r>
        <w:rPr>
          <w:rFonts w:hint="eastAsia"/>
        </w:rPr>
        <w:t>　　第二节 中国衬衫行业盈利情况分析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中国衬衫行业产量情况分析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一、2019-2024年中国衬衫行业产量统计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二、2024年中国衬衫行业产量特点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三、2025-2031年中国衬衫行业产量预测</w:t>
      </w:r>
      <w:r>
        <w:rPr>
          <w:rFonts w:hint="eastAsia"/>
        </w:rPr>
        <w:br/>
      </w:r>
      <w:r>
        <w:rPr>
          <w:rFonts w:hint="eastAsia"/>
        </w:rPr>
        <w:t>　　第四节 中国衬衫行业需求概况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一、2019-2024年中国衬衫行业需求情况分析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二、2025年中国衬衫行业市场需求特点分析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三、2025-2031年中国衬衫市场需求预测</w:t>
      </w:r>
      <w:r>
        <w:rPr>
          <w:rFonts w:hint="eastAsia"/>
        </w:rPr>
        <w:br/>
      </w:r>
      <w:r>
        <w:rPr>
          <w:rFonts w:hint="eastAsia"/>
        </w:rPr>
        <w:t>　　第五节 衬衫产业供需平衡状况分析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中国衬衫行业进口情况分析预测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一、2019-2024年中国衬衫行业进口情况分析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二、2025年中国衬衫行业进口特点分析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三、2025-2031年中国衬衫行业进口情况预测</w:t>
      </w:r>
      <w:r>
        <w:rPr>
          <w:rFonts w:hint="eastAsia"/>
        </w:rPr>
        <w:br/>
      </w:r>
      <w:r>
        <w:rPr>
          <w:rFonts w:hint="eastAsia"/>
        </w:rPr>
        <w:t>　　第二节 中国衬衫行业出口情况分析预测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一、2019-2024年中国衬衫行业出口情况分析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二、2025年中国衬衫行业出口特点分析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二、2025-2031年中国衬衫行业出口情况预测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影响中国衬衫行业进出口因素分析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2019-2024年中国衬衫行业重点地区调研分析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一、中国衬衫行业重点区域市场结构调研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二、**地区衬衫行业需求规模情况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三、**地区衬衫行业需求规模情况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四、**地区衬衫行业需求规模情况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五、**地区衬衫行业需求规模情况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六、**地区衬衫行业需求规模情况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衬衫细分行业——**市场调研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衬衫细分行业——**市场调研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衬衫行业上、下游市场分析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衬衫行业上游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衬衫行业下游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中国衬衫行业产品价格监测</w:t>
      </w:r>
      <w:r>
        <w:rPr>
          <w:rFonts w:hint="eastAsia"/>
        </w:rPr>
        <w:br/>
      </w:r>
      <w:r>
        <w:rPr>
          <w:rFonts w:hint="eastAsia"/>
        </w:rPr>
        <w:t>　　　　一、衬衫市场价格特征</w:t>
      </w:r>
      <w:r>
        <w:rPr>
          <w:rFonts w:hint="eastAsia"/>
        </w:rPr>
        <w:br/>
      </w:r>
      <w:r>
        <w:rPr>
          <w:rFonts w:hint="eastAsia"/>
        </w:rPr>
        <w:t>　　　　二、当前衬衫市场价格评述</w:t>
      </w:r>
      <w:r>
        <w:rPr>
          <w:rFonts w:hint="eastAsia"/>
        </w:rPr>
        <w:br/>
      </w:r>
      <w:r>
        <w:rPr>
          <w:rFonts w:hint="eastAsia"/>
        </w:rPr>
        <w:t>　　　　三、影响衬衫市场价格因素分析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四、未来衬衫市场价格走势预测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衬衫行业竞争格局分析</w:t>
      </w:r>
      <w:r>
        <w:rPr>
          <w:rFonts w:hint="eastAsia"/>
        </w:rPr>
        <w:br/>
      </w:r>
      <w:r>
        <w:rPr>
          <w:rFonts w:hint="eastAsia"/>
        </w:rPr>
        <w:t>　　第一节 衬衫行业集中度分析</w:t>
      </w:r>
      <w:r>
        <w:rPr>
          <w:rFonts w:hint="eastAsia"/>
        </w:rPr>
        <w:br/>
      </w:r>
      <w:r>
        <w:rPr>
          <w:rFonts w:hint="eastAsia"/>
        </w:rPr>
        <w:t>　　　　一、衬衫市场集中度分析</w:t>
      </w:r>
      <w:r>
        <w:rPr>
          <w:rFonts w:hint="eastAsia"/>
        </w:rPr>
        <w:br/>
      </w:r>
      <w:r>
        <w:rPr>
          <w:rFonts w:hint="eastAsia"/>
        </w:rPr>
        <w:t>　　　　二、衬衫企业集中度分析</w:t>
      </w:r>
      <w:r>
        <w:rPr>
          <w:rFonts w:hint="eastAsia"/>
        </w:rPr>
        <w:br/>
      </w:r>
      <w:r>
        <w:rPr>
          <w:rFonts w:hint="eastAsia"/>
        </w:rPr>
        <w:t>　　　　三、衬衫区域集中度分析</w:t>
      </w:r>
      <w:r>
        <w:rPr>
          <w:rFonts w:hint="eastAsia"/>
        </w:rPr>
        <w:br/>
      </w:r>
      <w:r>
        <w:rPr>
          <w:rFonts w:hint="eastAsia"/>
        </w:rPr>
        <w:t>　　第二节 衬衫行业竞争格局分析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一、2024-2025年衬衫行业竞争分析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二、2024-2025年中外衬衫产品竞争分析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三、2019-2024年中国衬衫市场竞争分析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四、2025-2031年国内主要衬衫企业动向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衬衫重点企业（一）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衬衫重点企业（二）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衬衫重点企业（三）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衬衫重点企业（四）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衬衫重点企业（五）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衬衫行业投资效益分析</w:t>
      </w:r>
      <w:r>
        <w:rPr>
          <w:rFonts w:hint="eastAsia"/>
        </w:rPr>
        <w:br/>
      </w:r>
      <w:r>
        <w:rPr>
          <w:rFonts w:hint="eastAsia"/>
        </w:rPr>
        <w:t>　　　　一、衬衫行业投资状况分析</w:t>
      </w:r>
      <w:r>
        <w:rPr>
          <w:rFonts w:hint="eastAsia"/>
        </w:rPr>
        <w:br/>
      </w:r>
      <w:r>
        <w:rPr>
          <w:rFonts w:hint="eastAsia"/>
        </w:rPr>
        <w:t>　　　　二、衬衫行业投资效益分析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三、2025年衬衫行业投资趋势预测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四、2025年衬衫行业的投资方向</w:t>
      </w:r>
      <w:r>
        <w:rPr>
          <w:rFonts w:hint="eastAsia"/>
        </w:rPr>
        <w:br/>
      </w:r>
      <w:r>
        <w:rPr>
          <w:rFonts w:hint="eastAsia"/>
        </w:rPr>
        <w:t>　　　　五、2025年衬衫行业投资的建议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2025-2031年衬衫行业投资风险及控制策略分析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一、衬衫市场风险及控制策略</w:t>
      </w:r>
      <w:r>
        <w:rPr>
          <w:rFonts w:hint="eastAsia"/>
        </w:rPr>
        <w:br/>
      </w:r>
      <w:r>
        <w:rPr>
          <w:rFonts w:hint="eastAsia"/>
        </w:rPr>
        <w:t>　　　　二、衬衫行业政策风险及控制策略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三、衬衫经营风险及控制策略</w:t>
      </w:r>
      <w:r>
        <w:rPr>
          <w:rFonts w:hint="eastAsia"/>
        </w:rPr>
        <w:br/>
      </w:r>
      <w:r>
        <w:rPr>
          <w:rFonts w:hint="eastAsia"/>
        </w:rPr>
        <w:t>　　　　四、衬衫同业竞争风险及控制策略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五、衬衫行业其他风险及控制策略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中国衬衫行业生产、营销企业投资运作模式分析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衬衫行业外销与内销优势分析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2025-2031年中国衬衫行业市场规模及增长趋势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2025-2031年中国衬衫行业投资规模预测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2025-2031年衬衫行业市场盈利预测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衬衫行业项目投资建议</w:t>
      </w:r>
      <w:r>
        <w:rPr>
          <w:rFonts w:hint="eastAsia"/>
        </w:rPr>
        <w:br/>
      </w:r>
      <w:r>
        <w:rPr>
          <w:rFonts w:hint="eastAsia"/>
        </w:rPr>
        <w:t>　　　　一、衬衫技术应用注意事项</w:t>
      </w:r>
      <w:r>
        <w:rPr>
          <w:rFonts w:hint="eastAsia"/>
        </w:rPr>
        <w:br/>
      </w:r>
      <w:r>
        <w:rPr>
          <w:rFonts w:hint="eastAsia"/>
        </w:rPr>
        <w:t>　　　　二、衬衫项目投资注意事项</w:t>
      </w:r>
      <w:r>
        <w:rPr>
          <w:rFonts w:hint="eastAsia"/>
        </w:rPr>
        <w:br/>
      </w:r>
      <w:r>
        <w:rPr>
          <w:rFonts w:hint="eastAsia"/>
        </w:rPr>
        <w:t>　　　　三、衬衫生产开发注意事项</w:t>
      </w:r>
      <w:r>
        <w:rPr>
          <w:rFonts w:hint="eastAsia"/>
        </w:rPr>
        <w:br/>
      </w:r>
      <w:r>
        <w:rPr>
          <w:rFonts w:hint="eastAsia"/>
        </w:rPr>
        <w:t>　　　　四、衬衫销售注意事项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衬衫行业历程</w:t>
      </w:r>
      <w:r>
        <w:rPr>
          <w:rFonts w:hint="eastAsia"/>
        </w:rPr>
        <w:br/>
      </w:r>
      <w:r>
        <w:rPr>
          <w:rFonts w:hint="eastAsia"/>
        </w:rPr>
        <w:t>　　图表 衬衫行业生命周期</w:t>
      </w:r>
      <w:r>
        <w:rPr>
          <w:rFonts w:hint="eastAsia"/>
        </w:rPr>
        <w:br/>
      </w:r>
      <w:r>
        <w:rPr>
          <w:rFonts w:hint="eastAsia"/>
        </w:rPr>
        <w:t>　　图表 衬衫行业产业链分析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2019-2024年衬衫行业市场容量分析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2019-2024年中国衬衫行业产量及增长趋势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2019-2024年中国衬衫市场需求量及增速统计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2024年中国衬衫行业需求领域分布格局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2019-2024年中国衬衫出口数量分析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2019-2024年中国衬衫出口金额分析</w:t>
      </w:r>
      <w:r>
        <w:rPr>
          <w:rFonts w:hint="eastAsia"/>
        </w:rPr>
        <w:br/>
      </w:r>
      <w:r>
        <w:rPr>
          <w:rFonts w:hint="eastAsia"/>
        </w:rPr>
        <w:t>　　图表 2024年中国衬衫进口国家及地区分析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2024年中国衬衫出口国家及地区分析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2019-2024年中国衬衫行业企业平均规模情况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2025-2031年中国衬衫行业供需平衡预测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2025-2031年中国衬衫行业市场规模预测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2025年中国衬衫市场前景分析</w:t>
      </w:r>
      <w:r>
        <w:rPr>
          <w:rFonts w:hint="eastAsia"/>
        </w:rPr>
        <w:br/>
      </w:r>
      <w:r>
        <w:rPr>
          <w:rFonts w:hint="eastAsia"/>
        </w:rPr>
        <w:t>　　图表 2025年中国衬衫发展趋势预测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5985424f74245" w:history="1">
        <w:r>
          <w:rPr>
            <w:rStyle w:val="Hyperlink"/>
          </w:rPr>
          <w:t>2025-2031年中国衬衫行业市场调研及发展趋势研究报告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5985424f74245" w:history="1">
        <w:r>
          <w:rPr>
            <w:rStyle w:val="Hyperlink"/>
          </w:rPr>
          <w:t>https://www.20087.com/2/A3/ChenShanHangYeYanJiuBaoGao.html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热点：中老年男士衬衫、衬衫夹是什么东西图片、高档男士衬衫品牌大全、衬衫品牌排行榜前十名、衬衫尺码对照表男士、世界名牌衣服品牌大全、衬衫品牌推荐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df7063d024ae6" w:history="1">
      <w:r>
        <w:rPr>
          <w:rStyle w:val="Hyperlink"/>
        </w:rPr>
        <w:t>2025-2031年中国衬衫行业市场调研及发展趋势研究报告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ChenShanHangYeYanJiuBaoGao.html" TargetMode="External" Id="R8ee5985424f7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ChenShanHangYeYanJiuBaoGao.html" TargetMode="External" Id="Re08df7063d02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2025-03-07T23:15:00Z</dcterms:created>
  <dcterms:modified xsi:type="dcterms:W3CDTF">2025-03-08T00:15:00Z</dcterms:modified>
  <dc:subject>2025-2031年中国衬衫行业市场调研及发展趋势研究报告</dc:subject>
  <dc:title>2025-2031年中国衬衫行业市场调研及发展趋势研究报告</dc:title>
  <cp:keywords>2025-2031年中国衬衫行业市场调研及发展趋势研究报告</cp:keywords>
  <dc:description>2025-2031年中国衬衫行业市场调研及发展趋势研究报告</dc:description>
</cp:coreProperties>
</file>