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b41a5aca74a24" w:history="1">
              <w:r>
                <w:rPr>
                  <w:rStyle w:val="Hyperlink"/>
                </w:rPr>
                <w:t>2025-2031年中国纤维针织衫发展现状与市场前景预测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b41a5aca74a24" w:history="1">
              <w:r>
                <w:rPr>
                  <w:rStyle w:val="Hyperlink"/>
                </w:rPr>
                <w:t>2025-2031年中国纤维针织衫发展现状与市场前景预测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b41a5aca74a24" w:history="1">
                <w:r>
                  <w:rPr>
                    <w:rStyle w:val="Hyperlink"/>
                  </w:rPr>
                  <w:t>https://www.20087.com/3/33/XianWeiZhenZhiShanShiChangQianJingYuCe.html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针织衫是一种以各种纤维材料制成的服装，因其舒适的穿着体验和多样的款式设计而受到消费者的欢迎。近年来，随着纺织技术的进步和消费者对个性化服饰的需求增加，纤维针织衫在材质选择、设计创新及功能性方面取得了长足进步。现代纤维针织衫不仅提升了穿着者的舒适感，还通过引入新型纤维增强了产品的功能性。然而，激烈的市场竞争和快速变化的时尚潮流给企业带来了挑战。</w:t>
      </w:r>
      <w:r>
        <w:rPr>
          <w:rFonts w:hint="eastAsia"/>
        </w:rPr>
        <w:br/>
      </w:r>
      <w:r>
        <w:rPr>
          <w:rFonts w:hint="eastAsia"/>
        </w:rPr>
        <w:t>　　未来，纤维针织衫的发展将更加注重个性化与技术创新。一方面，通过采用更先进的纤维材料和智能纺织技术，进一步提高针织衫的舒适性和功能性；另一方面，结合市场需求，开发支持多种应用场景的产品，如具备温度调节和防水功能的高级纤维针织衫，满足从基础款到高端定制的不同需求。此外，随着可持续发展理念的普及，研究如何将纤维针织衫与其他环保材料集成，提供全面的绿色时尚解决方案，将是未来发展的一个重要方向。同时，探索纤维针织衫与虚拟现实(VR)技术的结合，也是未来研究的重要领域之一，旨在为消费者提供更直观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b41a5aca74a24" w:history="1">
        <w:r>
          <w:rPr>
            <w:rStyle w:val="Hyperlink"/>
          </w:rPr>
          <w:t>2025-2031年中国纤维针织衫发展现状与市场前景预测</w:t>
        </w:r>
      </w:hyperlink>
      <w:r>
        <w:rPr>
          <w:rFonts w:hint="eastAsia"/>
        </w:rPr>
        <w:t>》基于统计局、相关行业协会及科研机构的详实数据，系统呈现纤维针织衫行业市场规模、技术发展现状及未来趋势，客观分析纤维针织衫行业竞争格局与主要企业经营状况。报告从纤维针织衫供需关系、政策环境等维度，评估了纤维针织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纤维针织衫行业概述</w:t>
      </w:r>
      <w:r>
        <w:rPr>
          <w:rFonts w:hint="eastAsia"/>
        </w:rPr>
        <w:br/>
      </w:r>
      <w:r>
        <w:rPr>
          <w:rFonts w:hint="eastAsia"/>
        </w:rPr>
        <w:t>　　第一节 纤维针织衫定义与分类</w:t>
      </w:r>
      <w:r>
        <w:rPr>
          <w:rFonts w:hint="eastAsia"/>
        </w:rPr>
        <w:br/>
      </w:r>
      <w:r>
        <w:rPr>
          <w:rFonts w:hint="eastAsia"/>
        </w:rPr>
        <w:t>　　第二节 纤维针织衫应用领域</w:t>
      </w:r>
      <w:r>
        <w:rPr>
          <w:rFonts w:hint="eastAsia"/>
        </w:rPr>
        <w:br/>
      </w:r>
      <w:r>
        <w:rPr>
          <w:rFonts w:hint="eastAsia"/>
        </w:rPr>
        <w:t>　　第三节 纤维针织衫行业经济指标分析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纤维针织衫产业链及经营模式分析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三、纤维针织衫销售模式及销售渠道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全球纤维针织衫市场发展综述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2019-2024年全球纤维针织衫市场规模与趋势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主要国家与地区纤维针织衫市场分析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2025-2031年全球纤维针织衫行业发展趋势与前景预测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中国纤维针织衫行业市场分析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2024-2025年纤维针织衫产能与投资动态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一、国内纤维针织衫产能及利用情况</w:t>
      </w:r>
      <w:r>
        <w:rPr>
          <w:rFonts w:hint="eastAsia"/>
        </w:rPr>
        <w:br/>
      </w:r>
      <w:r>
        <w:rPr>
          <w:rFonts w:hint="eastAsia"/>
        </w:rPr>
        <w:t>　　　　二、纤维针织衫产能扩张与投资动态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2025-2031年纤维针织衫行业产量统计与趋势预测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一、2019-2024年纤维针织衫行业产量数据统计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1、2019-2024年纤维针织衫产量及增长趋势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2、2019-2024年纤维针织衫细分产品产量及份额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二、影响纤维针织衫产量的关键因素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三、2025-2031年纤维针织衫产量预测</w:t>
      </w:r>
      <w:r>
        <w:rPr>
          <w:rFonts w:hint="eastAsia"/>
        </w:rPr>
        <w:br/>
      </w:r>
      <w:r>
        <w:rPr>
          <w:rFonts w:hint="eastAsia"/>
        </w:rPr>
        <w:t>　　第三节 2025-2031年纤维针织衫市场需求与销售分析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一、2024-2025年纤维针织衫行业需求现状</w:t>
      </w:r>
      <w:r>
        <w:rPr>
          <w:rFonts w:hint="eastAsia"/>
        </w:rPr>
        <w:br/>
      </w:r>
      <w:r>
        <w:rPr>
          <w:rFonts w:hint="eastAsia"/>
        </w:rPr>
        <w:t>　　　　二、纤维针织衫客户群体与需求特点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三、2019-2024年纤维针织衫行业销售规模分析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四、2025-2031年纤维针织衫市场增长潜力与规模预测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中国纤维针织衫细分市场与下游应用领域分析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纤维针织衫细分市场分析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一、2024-2025年纤维针织衫主要细分产品市场现状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纤维针织衫下游应用与客户群体分析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一、2024-2025年纤维针织衫各应用领域市场现状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2024-2025年中国纤维针织衫技术发展研究</w:t>
      </w:r>
      <w:r>
        <w:rPr>
          <w:rFonts w:hint="eastAsia"/>
        </w:rPr>
        <w:br/>
      </w:r>
      <w:r>
        <w:rPr>
          <w:rFonts w:hint="eastAsia"/>
        </w:rPr>
        <w:t>　　第一节 当前纤维针织衫技术发展现状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国内外纤维针织衫技术差异与原因</w:t>
      </w:r>
      <w:r>
        <w:rPr>
          <w:rFonts w:hint="eastAsia"/>
        </w:rPr>
        <w:br/>
      </w:r>
      <w:r>
        <w:rPr>
          <w:rFonts w:hint="eastAsia"/>
        </w:rPr>
        <w:t>　　第三节 纤维针织衫技术创新与发展趋势预测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技术进步对纤维针织衫行业的影响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纤维针织衫价格机制与竞争策略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一、2019-2024年纤维针织衫市场价格走势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纤维针织衫定价策略与方法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2025-2031年纤维针织衫价格竞争态势与趋势预测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中国纤维针织衫行业重点区域市场研究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2024-2025年重点区域纤维针织衫市场发展概况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三、2025-2031年纤维针织衫行业发展潜力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三、2025-2031年纤维针织衫行业发展潜力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三、2025-2031年纤维针织衫行业发展潜力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三、2025-2031年纤维针织衫行业发展潜力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三、2025-2031年纤维针织衫行业发展潜力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2019-2024年中国纤维针织衫行业进出口情况分析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纤维针织衫行业进口情况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一、2019-2024年纤维针织衫进口规模及增长情况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二、纤维针织衫主要进口来源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纤维针织衫行业出口情况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一、2019-2024年纤维针织衫出口规模及增长情况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二、纤维针织衫主要出口目的地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2019-2024年中国纤维针织衫行业总体发展与财务状况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2019-2024年中国纤维针织衫行业规模情况</w:t>
      </w:r>
      <w:r>
        <w:rPr>
          <w:rFonts w:hint="eastAsia"/>
        </w:rPr>
        <w:br/>
      </w:r>
      <w:r>
        <w:rPr>
          <w:rFonts w:hint="eastAsia"/>
        </w:rPr>
        <w:t>　　　　一、纤维针织衫行业企业数量规模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二、纤维针织衫行业从业人员规模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三、纤维针织衫行业市场敏感性分析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一、纤维针织衫行业盈利能力</w:t>
      </w:r>
      <w:r>
        <w:rPr>
          <w:rFonts w:hint="eastAsia"/>
        </w:rPr>
        <w:br/>
      </w:r>
      <w:r>
        <w:rPr>
          <w:rFonts w:hint="eastAsia"/>
        </w:rPr>
        <w:t>　　　　二、纤维针织衫行业偿债能力</w:t>
      </w:r>
      <w:r>
        <w:rPr>
          <w:rFonts w:hint="eastAsia"/>
        </w:rPr>
        <w:br/>
      </w:r>
      <w:r>
        <w:rPr>
          <w:rFonts w:hint="eastAsia"/>
        </w:rPr>
        <w:t>　　　　三、纤维针织衫行业营运能力</w:t>
      </w:r>
      <w:r>
        <w:rPr>
          <w:rFonts w:hint="eastAsia"/>
        </w:rPr>
        <w:br/>
      </w:r>
      <w:r>
        <w:rPr>
          <w:rFonts w:hint="eastAsia"/>
        </w:rPr>
        <w:t>　　　　四、纤维针织衫行业发展能力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纤维针织衫行业重点企业调研分析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纤维针织衫行业竞争格局总览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2024-2025年纤维针织衫行业竞争力分析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2019-2024年纤维针织衫行业企业并购活动分析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2024-2025年纤维针织衫行业会展与招投标活动分析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一、纤维针织衫行业会展活动及其市场影响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2025年中国纤维针织衫企业发展企业发展策略与建议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纤维针织衫销售模式与渠道策略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纤维针织衫品牌与市场推广策略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纤维针织衫研发投入与技术创新能力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纤维针织衫合作联盟与资源整合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中国纤维针织衫行业风险与对策</w:t>
      </w:r>
      <w:r>
        <w:rPr>
          <w:rFonts w:hint="eastAsia"/>
        </w:rPr>
        <w:br/>
      </w:r>
      <w:r>
        <w:rPr>
          <w:rFonts w:hint="eastAsia"/>
        </w:rPr>
        <w:t>　　第一节 纤维针织衫行业SWOT分析</w:t>
      </w:r>
      <w:r>
        <w:rPr>
          <w:rFonts w:hint="eastAsia"/>
        </w:rPr>
        <w:br/>
      </w:r>
      <w:r>
        <w:rPr>
          <w:rFonts w:hint="eastAsia"/>
        </w:rPr>
        <w:t>　　　　一、纤维针织衫行业优势</w:t>
      </w:r>
      <w:r>
        <w:rPr>
          <w:rFonts w:hint="eastAsia"/>
        </w:rPr>
        <w:br/>
      </w:r>
      <w:r>
        <w:rPr>
          <w:rFonts w:hint="eastAsia"/>
        </w:rPr>
        <w:t>　　　　二、纤维针织衫行业劣势</w:t>
      </w:r>
      <w:r>
        <w:rPr>
          <w:rFonts w:hint="eastAsia"/>
        </w:rPr>
        <w:br/>
      </w:r>
      <w:r>
        <w:rPr>
          <w:rFonts w:hint="eastAsia"/>
        </w:rPr>
        <w:t>　　　　三、纤维针织衫市场机会</w:t>
      </w:r>
      <w:r>
        <w:rPr>
          <w:rFonts w:hint="eastAsia"/>
        </w:rPr>
        <w:br/>
      </w:r>
      <w:r>
        <w:rPr>
          <w:rFonts w:hint="eastAsia"/>
        </w:rPr>
        <w:t>　　　　四、纤维针织衫市场威胁</w:t>
      </w:r>
      <w:r>
        <w:rPr>
          <w:rFonts w:hint="eastAsia"/>
        </w:rPr>
        <w:br/>
      </w:r>
      <w:r>
        <w:rPr>
          <w:rFonts w:hint="eastAsia"/>
        </w:rPr>
        <w:t>　　第二节 纤维针织衫行业风险及对策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2025-2031年中国纤维针织衫行业前景与发展趋势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2024-2025年纤维针织衫行业发展环境分析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一、纤维针织衫行业主管部门与监管体制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二、纤维针织衫行业主要法律法规及政策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三、纤维针织衫行业标准与质量监管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2025-2031年纤维针织衫行业发展趋势与方向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2025-2031年纤维针织衫行业发展潜力与机遇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纤维针织衫行业研究结论与建议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中智林.：纤维针织衫行业发展建议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纤维针织衫行业历程</w:t>
      </w:r>
      <w:r>
        <w:rPr>
          <w:rFonts w:hint="eastAsia"/>
        </w:rPr>
        <w:br/>
      </w:r>
      <w:r>
        <w:rPr>
          <w:rFonts w:hint="eastAsia"/>
        </w:rPr>
        <w:t>　　图表 纤维针织衫行业生命周期</w:t>
      </w:r>
      <w:r>
        <w:rPr>
          <w:rFonts w:hint="eastAsia"/>
        </w:rPr>
        <w:br/>
      </w:r>
      <w:r>
        <w:rPr>
          <w:rFonts w:hint="eastAsia"/>
        </w:rPr>
        <w:t>　　图表 纤维针织衫行业产业链分析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2019-2024年中国纤维针织衫进口数量分析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2019-2024年中国纤维针织衫进口金额分析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2019-2024年中国纤维针织衫出口数量分析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2019-2024年中国纤维针织衫出口金额分析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纤维针织衫企业信息</w:t>
      </w:r>
      <w:r>
        <w:rPr>
          <w:rFonts w:hint="eastAsia"/>
        </w:rPr>
        <w:br/>
      </w:r>
      <w:r>
        <w:rPr>
          <w:rFonts w:hint="eastAsia"/>
        </w:rPr>
        <w:t>　　图表 纤维针织衫企业经营情况分析</w:t>
      </w:r>
      <w:r>
        <w:rPr>
          <w:rFonts w:hint="eastAsia"/>
        </w:rPr>
        <w:br/>
      </w:r>
      <w:r>
        <w:rPr>
          <w:rFonts w:hint="eastAsia"/>
        </w:rPr>
        <w:t>　　图表 纤维针织衫重点企业（三）主要经济指标情况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2025-2031年中国纤维针织衫市场需求量预测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2025-2031年中国纤维针织衫行业市场容量预测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2025-2031年中国纤维针织衫行业市场规模预测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b41a5aca74a24" w:history="1">
        <w:r>
          <w:rPr>
            <w:rStyle w:val="Hyperlink"/>
          </w:rPr>
          <w:t>2025-2031年中国纤维针织衫发展现状与市场前景预测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b41a5aca74a24" w:history="1">
        <w:r>
          <w:rPr>
            <w:rStyle w:val="Hyperlink"/>
          </w:rPr>
          <w:t>https://www.20087.com/3/33/XianWeiZhenZhiShanShiChangQianJingYuCe.html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热点：纤维针织衫好吗、纤维针织面料、纤维和针织的区别、纤维和针织哪个好、纤维编织服装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254c48e504183" w:history="1">
      <w:r>
        <w:rPr>
          <w:rStyle w:val="Hyperlink"/>
        </w:rPr>
        <w:t>2025-2031年中国纤维针织衫发展现状与市场前景预测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nWeiZhenZhiShanShiChangQianJingYuCe.html" TargetMode="External" Id="R5bcb41a5aca7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nWeiZhenZhiShanShiChangQianJingYuCe.html" TargetMode="External" Id="Rff2254c48e50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2025-02-25T03:26:09Z</dcterms:created>
  <dcterms:modified xsi:type="dcterms:W3CDTF">2025-02-25T04:26:09Z</dcterms:modified>
  <dc:subject>2025-2031年中国纤维针织衫发展现状与市场前景预测</dc:subject>
  <dc:title>2025-2031年中国纤维针织衫发展现状与市场前景预测</dc:title>
  <cp:keywords>2025-2031年中国纤维针织衫发展现状与市场前景预测</cp:keywords>
  <dc:description>2025-2031年中国纤维针织衫发展现状与市场前景预测</dc:description>
</cp:coreProperties>
</file>