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16190fc747b1" w:history="1">
              <w:r>
                <w:rPr>
                  <w:rStyle w:val="Hyperlink"/>
                </w:rPr>
                <w:t>2025-2031年中国牛仔服行业调研及市场前景分析报告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16190fc747b1" w:history="1">
              <w:r>
                <w:rPr>
                  <w:rStyle w:val="Hyperlink"/>
                </w:rPr>
                <w:t>2025-2031年中国牛仔服行业调研及市场前景分析报告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16190fc747b1" w:history="1">
                <w:r>
                  <w:rPr>
                    <w:rStyle w:val="Hyperlink"/>
                  </w:rPr>
                  <w:t>https://www.20087.com/A/26/NiuZiFuFaZhanQuShi.html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时尚单品，历经百年而不衰，其耐磨、耐脏和百搭的特性深受消费者喜爱。近年来，牛仔服市场在设计、面料和可持续性方面不断创新，以满足年轻一代对个性化、舒适性和环保的追求。然而，行业也面临着生产过程中的水资源消耗、化学染料污染以及快时尚导致的环境问题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可持续性和个性化设计。一方面，通过采用节水工艺、再生纤维和天然染料，减少对环境的影响，满足消费者对绿色消费的需求。另一方面，结合数字印刷、定制服务和智能设计，提供高度个性化的产品，以满足消费者对独特风格和自我表达的追求。此外，随着循环经济理念的普及，牛仔服将探索衣物回收和再利用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16190fc747b1" w:history="1">
        <w:r>
          <w:rPr>
            <w:rStyle w:val="Hyperlink"/>
          </w:rPr>
          <w:t>2025-2031年中国牛仔服行业调研及市场前景分析报告</w:t>
        </w:r>
      </w:hyperlink>
      <w:r>
        <w:rPr>
          <w:rFonts w:hint="eastAsia"/>
        </w:rPr>
        <w:t>》基于权威数据和调研资料，采用定量与定性相结合的方法，系统分析了牛仔服行业的现状和未来趋势。通过对行业的长期跟踪研究，报告提供了清晰的市场分析和趋势预测，帮助投资者更好地理解行业投资价值。同时，结合牛仔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世界牛仔服行业发展情况分析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世界牛仔服行业分析</w:t>
      </w:r>
      <w:r>
        <w:rPr>
          <w:rFonts w:hint="eastAsia"/>
        </w:rPr>
        <w:br/>
      </w:r>
      <w:r>
        <w:rPr>
          <w:rFonts w:hint="eastAsia"/>
        </w:rPr>
        <w:t>　　　　一、世界牛仔服行业特点</w:t>
      </w:r>
      <w:r>
        <w:rPr>
          <w:rFonts w:hint="eastAsia"/>
        </w:rPr>
        <w:br/>
      </w:r>
      <w:r>
        <w:rPr>
          <w:rFonts w:hint="eastAsia"/>
        </w:rPr>
        <w:t>　　　　二、世界牛仔服产能状况</w:t>
      </w:r>
      <w:r>
        <w:rPr>
          <w:rFonts w:hint="eastAsia"/>
        </w:rPr>
        <w:br/>
      </w:r>
      <w:r>
        <w:rPr>
          <w:rFonts w:hint="eastAsia"/>
        </w:rPr>
        <w:t>　　　　三、世界牛仔服行业动态</w:t>
      </w:r>
      <w:r>
        <w:rPr>
          <w:rFonts w:hint="eastAsia"/>
        </w:rPr>
        <w:br/>
      </w:r>
      <w:r>
        <w:rPr>
          <w:rFonts w:hint="eastAsia"/>
        </w:rPr>
        <w:t>　　　　四、世界牛仔服行业动态</w:t>
      </w:r>
      <w:r>
        <w:rPr>
          <w:rFonts w:hint="eastAsia"/>
        </w:rPr>
        <w:br/>
      </w:r>
      <w:r>
        <w:rPr>
          <w:rFonts w:hint="eastAsia"/>
        </w:rPr>
        <w:t>　　第二节 世界牛仔服市场分析</w:t>
      </w:r>
      <w:r>
        <w:rPr>
          <w:rFonts w:hint="eastAsia"/>
        </w:rPr>
        <w:br/>
      </w:r>
      <w:r>
        <w:rPr>
          <w:rFonts w:hint="eastAsia"/>
        </w:rPr>
        <w:t>　　　　一、世界牛仔服生产分布</w:t>
      </w:r>
      <w:r>
        <w:rPr>
          <w:rFonts w:hint="eastAsia"/>
        </w:rPr>
        <w:br/>
      </w:r>
      <w:r>
        <w:rPr>
          <w:rFonts w:hint="eastAsia"/>
        </w:rPr>
        <w:t>　　　　二、世界牛仔服消费情况</w:t>
      </w:r>
      <w:r>
        <w:rPr>
          <w:rFonts w:hint="eastAsia"/>
        </w:rPr>
        <w:br/>
      </w:r>
      <w:r>
        <w:rPr>
          <w:rFonts w:hint="eastAsia"/>
        </w:rPr>
        <w:t>　　　　三、世界牛仔服消费结构</w:t>
      </w:r>
      <w:r>
        <w:rPr>
          <w:rFonts w:hint="eastAsia"/>
        </w:rPr>
        <w:br/>
      </w:r>
      <w:r>
        <w:rPr>
          <w:rFonts w:hint="eastAsia"/>
        </w:rPr>
        <w:t>　　　　四、世界牛仔服价格分析</w:t>
      </w:r>
      <w:r>
        <w:rPr>
          <w:rFonts w:hint="eastAsia"/>
        </w:rPr>
        <w:br/>
      </w:r>
      <w:r>
        <w:rPr>
          <w:rFonts w:hint="eastAsia"/>
        </w:rPr>
        <w:t>　　第三节 2019-2024年中外牛仔服市场对比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2019-2024年中国牛仔服行业市场供给分析</w:t>
      </w:r>
      <w:r>
        <w:rPr>
          <w:rFonts w:hint="eastAsia"/>
        </w:rPr>
        <w:br/>
      </w:r>
      <w:r>
        <w:rPr>
          <w:rFonts w:hint="eastAsia"/>
        </w:rPr>
        <w:t>　　　　一、牛仔服整体供给情况分析</w:t>
      </w:r>
      <w:r>
        <w:rPr>
          <w:rFonts w:hint="eastAsia"/>
        </w:rPr>
        <w:br/>
      </w:r>
      <w:r>
        <w:rPr>
          <w:rFonts w:hint="eastAsia"/>
        </w:rPr>
        <w:t>　　　　二、牛仔服重点区域供给分析</w:t>
      </w:r>
      <w:r>
        <w:rPr>
          <w:rFonts w:hint="eastAsia"/>
        </w:rPr>
        <w:br/>
      </w:r>
      <w:r>
        <w:rPr>
          <w:rFonts w:hint="eastAsia"/>
        </w:rPr>
        <w:t>　　第二节 牛仔服行业供给关系因素分析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2025-2031年中国牛仔服行业市场供给趋势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2019-2024年中国牛仔服行业发展概况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2019-2024年中国牛仔服行业发展特点分析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2019-2024年中国牛仔服行业产量、需求情况分析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2019-2024年中国牛仔服行业价格分析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2019-2024年牛仔服行业产销分析</w:t>
      </w:r>
      <w:r>
        <w:rPr>
          <w:rFonts w:hint="eastAsia"/>
        </w:rPr>
        <w:br/>
      </w:r>
      <w:r>
        <w:rPr>
          <w:rFonts w:hint="eastAsia"/>
        </w:rPr>
        <w:t>　　第二节 2019-2024年牛仔服行业盈利能力分析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2019-2024年牛仔服行业偿债能力分析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2019-2024年牛仔服行业营运能力分析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2019-2024年牛仔服行业进出口特点分析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2019-2024年牛仔服行业进出口量分析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2025-2031年牛仔服行业进出口市场预测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2025-2031年牛仔服行业投资价值（绩效）及行业发展预测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2019-2024年牛仔服行业成长性分析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2019-2024年牛仔服行业经营能力分析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2019-2024年牛仔服行业盈利能力分析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2019-2024年牛仔服行业偿债能力分析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2025-2031年我国牛仔服行业产值预测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2025-2031年我国牛仔服行业销售收入预测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2025-2031年我国牛仔服行业总资产预测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2019-2024年华东地区牛仔服市场分析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2019-2024年华南地区牛仔服市场分析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2019-2024年华中地区牛仔服市场分析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2019-2024年华北地区牛仔服市场分析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2019-2024年西北地区牛仔服市场分析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2019-2024年西南地区牛仔服市场分析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2019-2024年东北地区牛仔服市场分析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牛仔服企业（一）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2024-2025年中国牛仔服行业消费者偏好调查</w:t>
      </w:r>
      <w:r>
        <w:rPr>
          <w:rFonts w:hint="eastAsia"/>
        </w:rPr>
        <w:br/>
      </w:r>
      <w:r>
        <w:rPr>
          <w:rFonts w:hint="eastAsia"/>
        </w:rPr>
        <w:t>　　第一节 牛仔服目标客户群体调查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五、牛仔服品牌忠诚度调查</w:t>
      </w:r>
      <w:r>
        <w:rPr>
          <w:rFonts w:hint="eastAsia"/>
        </w:rPr>
        <w:br/>
      </w:r>
      <w:r>
        <w:rPr>
          <w:rFonts w:hint="eastAsia"/>
        </w:rPr>
        <w:t>　　　　六、牛仔服品牌市场占有率调查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2019-2024年中国牛仔服行业投资收益分析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2019-2024年中国牛仔服行业产品投资方向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2025-2031年中国牛仔服行业投资收益预测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二、2025-2031年中国牛仔服行业工业总产值预测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三、2025-2031年中国牛仔服行业销售收入预测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四、2025-2031年中国牛仔服行业利润总额预测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五、2025-2031年中国牛仔服行业总资产预测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二、牛仔服行业政策环境风险分析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三、牛仔服关联行业风险分析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牛仔服市场发展潜力分析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牛仔服行业发展趋势分析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2025-2031年牛仔服市场规模及增长趋势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2025-2031年牛仔服投资规模预测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2025-2031年牛仔服市场盈利预测</w:t>
      </w:r>
      <w:r>
        <w:rPr>
          <w:rFonts w:hint="eastAsia"/>
        </w:rPr>
        <w:br/>
      </w:r>
      <w:r>
        <w:rPr>
          <w:rFonts w:hint="eastAsia"/>
        </w:rPr>
        <w:t>　　第六节 中-智林-牛仔服项目投资建议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2019-2024年中国牛仔服行业出口量及增速统计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2025年牛仔服行业壁垒</w:t>
      </w:r>
      <w:r>
        <w:rPr>
          <w:rFonts w:hint="eastAsia"/>
        </w:rPr>
        <w:br/>
      </w:r>
      <w:r>
        <w:rPr>
          <w:rFonts w:hint="eastAsia"/>
        </w:rPr>
        <w:t>　　图表 2025年牛仔服市场前景分析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2025-2031年中国牛仔服市场需求预测</w:t>
      </w:r>
      <w:r>
        <w:rPr>
          <w:rFonts w:hint="eastAsia"/>
        </w:rPr>
        <w:br/>
      </w:r>
      <w:r>
        <w:rPr>
          <w:rFonts w:hint="eastAsia"/>
        </w:rPr>
        <w:t>　　图表 2025年牛仔服发展趋势预测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16190fc747b1" w:history="1">
        <w:r>
          <w:rPr>
            <w:rStyle w:val="Hyperlink"/>
          </w:rPr>
          <w:t>2025-2031年中国牛仔服行业调研及市场前景分析报告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16190fc747b1" w:history="1">
        <w:r>
          <w:rPr>
            <w:rStyle w:val="Hyperlink"/>
          </w:rPr>
          <w:t>https://www.20087.com/A/26/NiuZiFuFaZhanQuShi.html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dd80de774e46" w:history="1">
      <w:r>
        <w:rPr>
          <w:rStyle w:val="Hyperlink"/>
        </w:rPr>
        <w:t>2025-2031年中国牛仔服行业调研及市场前景分析报告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NiuZiFuFaZhanQuShi.html" TargetMode="External" Id="R811016190fc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NiuZiFuFaZhanQuShi.html" TargetMode="External" Id="R5188dd80de7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2025-01-20T06:51:00Z</dcterms:created>
  <dcterms:modified xsi:type="dcterms:W3CDTF">2025-01-20T07:51:00Z</dcterms:modified>
  <dc:subject>2025-2031年中国牛仔服行业调研及市场前景分析报告</dc:subject>
  <dc:title>2025-2031年中国牛仔服行业调研及市场前景分析报告</dc:title>
  <cp:keywords>2025-2031年中国牛仔服行业调研及市场前景分析报告</cp:keywords>
  <dc:description>2025-2031年中国牛仔服行业调研及市场前景分析报告</dc:description>
</cp:coreProperties>
</file>