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6f182d4354cfe" w:history="1">
              <w:r>
                <w:rPr>
                  <w:rStyle w:val="Hyperlink"/>
                </w:rPr>
                <w:t>2025年版中国防静电面料行业调研与市场前景分析报告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6f182d4354cfe" w:history="1">
              <w:r>
                <w:rPr>
                  <w:rStyle w:val="Hyperlink"/>
                </w:rPr>
                <w:t>2025年版中国防静电面料行业调研与市场前景分析报告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6f182d4354cfe" w:history="1">
                <w:r>
                  <w:rPr>
                    <w:rStyle w:val="Hyperlink"/>
                  </w:rPr>
                  <w:t>https://www.20087.com/3/83/FangJingDianMianLiaoHangYeFenXiBaoGao.html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面料市场受到电子、化工、医疗和航空航天等行业的安全需求推动，近年来保持稳定增长。随着工业自动化和精密制造的发展，对防静电性能的要求越来越高，促进了防静电面料的技术创新。同时，随着工作场所安全标准的提高，防静电面料的市场需求也在扩大。然而，原材料成本波动和行业标准的严格性是行业面临的挑战。</w:t>
      </w:r>
      <w:r>
        <w:rPr>
          <w:rFonts w:hint="eastAsia"/>
        </w:rPr>
        <w:br/>
      </w:r>
      <w:r>
        <w:rPr>
          <w:rFonts w:hint="eastAsia"/>
        </w:rPr>
        <w:t>　　未来，防静电面料行业将更加注重性能优化和应用拓展。通过纳米技术和复合材料的应用，提高面料的导电性能和耐用性，同时减少对穿着舒适度的影响。此外，随着智能纺织品的兴起，防静电面料将集成传感器和可穿戴技术，实现对静电放电的实时监测和预警，提升工作场所的安全性。同时，拓展到消费级市场，如智能服装和家居用品，将为防静电面料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6f182d4354cfe" w:history="1">
        <w:r>
          <w:rPr>
            <w:rStyle w:val="Hyperlink"/>
          </w:rPr>
          <w:t>2025年版中国防静电面料行业调研与市场前景分析报告</w:t>
        </w:r>
      </w:hyperlink>
      <w:r>
        <w:rPr>
          <w:rFonts w:hint="eastAsia"/>
        </w:rPr>
        <w:t>》基于对防静电面料行业的长期监测研究，结合防静电面料行业供需关系变化规律、产品消费结构、应用领域拓展、市场发展环境及政策支持等多维度分析，采用定量与定性相结合的科学方法，对行业内重点企业进行了系统研究。报告全面呈现了防静电面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防静电面料产业概述</w:t>
      </w:r>
      <w:r>
        <w:rPr>
          <w:rFonts w:hint="eastAsia"/>
        </w:rPr>
        <w:br/>
      </w:r>
      <w:r>
        <w:rPr>
          <w:rFonts w:hint="eastAsia"/>
        </w:rPr>
        <w:t>　　第一节 防静电面料产业定义</w:t>
      </w:r>
      <w:r>
        <w:rPr>
          <w:rFonts w:hint="eastAsia"/>
        </w:rPr>
        <w:br/>
      </w:r>
      <w:r>
        <w:rPr>
          <w:rFonts w:hint="eastAsia"/>
        </w:rPr>
        <w:t>　　第二节 防静电面料产业发展历程</w:t>
      </w:r>
      <w:r>
        <w:rPr>
          <w:rFonts w:hint="eastAsia"/>
        </w:rPr>
        <w:br/>
      </w:r>
      <w:r>
        <w:rPr>
          <w:rFonts w:hint="eastAsia"/>
        </w:rPr>
        <w:t>　　第三节 防静电面料分类情况</w:t>
      </w:r>
      <w:r>
        <w:rPr>
          <w:rFonts w:hint="eastAsia"/>
        </w:rPr>
        <w:br/>
      </w:r>
      <w:r>
        <w:rPr>
          <w:rFonts w:hint="eastAsia"/>
        </w:rPr>
        <w:t>　　第四节 防静电面料产业链分析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防静电面料行业相关政策、法规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防静电面料行业所进入的壁垒与周期性分析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2019-2024年中国防静电面料行业总体规模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二、2024年中国防静电面料行业产量特点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三、2025-2031年中国防静电面料行业产量预测</w:t>
      </w:r>
      <w:r>
        <w:rPr>
          <w:rFonts w:hint="eastAsia"/>
        </w:rPr>
        <w:br/>
      </w:r>
      <w:r>
        <w:rPr>
          <w:rFonts w:hint="eastAsia"/>
        </w:rPr>
        <w:t>　　第三节 中国防静电面料行业需求概况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二、2025年中国防静电面料行业市场需求特点分析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三、2025-2031年中国防静电面料市场需求预测</w:t>
      </w:r>
      <w:r>
        <w:rPr>
          <w:rFonts w:hint="eastAsia"/>
        </w:rPr>
        <w:br/>
      </w:r>
      <w:r>
        <w:rPr>
          <w:rFonts w:hint="eastAsia"/>
        </w:rPr>
        <w:t>　　第四节 防静电面料产业供需平衡状况分析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2024-2025年我国防静电面料行业发展现状分析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我国防静电面料行业发展现状分析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一、防静电面料行业品牌发展现状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二、防静电面料行业市场需求现状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三、防静电面料市场需求层次分析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四、我国防静电面料市场走向分析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一、2024-2025年防静电面料产品技术变化特点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二、2024-2025年防静电面料产品市场的新技术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三、2024-2025年防静电面料产品市场现状分析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中国防静电面料行业存在的问题</w:t>
      </w:r>
      <w:r>
        <w:rPr>
          <w:rFonts w:hint="eastAsia"/>
        </w:rPr>
        <w:br/>
      </w:r>
      <w:r>
        <w:rPr>
          <w:rFonts w:hint="eastAsia"/>
        </w:rPr>
        <w:t>　　　　一、防静电面料产品市场存在的主要问题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二、国内防静电面料产品市场的三大瓶颈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三、防静电面料产品市场遭遇的规模难题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一、防静电面料市场特点</w:t>
      </w:r>
      <w:r>
        <w:rPr>
          <w:rFonts w:hint="eastAsia"/>
        </w:rPr>
        <w:br/>
      </w:r>
      <w:r>
        <w:rPr>
          <w:rFonts w:hint="eastAsia"/>
        </w:rPr>
        <w:t>　　　　二、防静电面料市场分析</w:t>
      </w:r>
      <w:r>
        <w:rPr>
          <w:rFonts w:hint="eastAsia"/>
        </w:rPr>
        <w:br/>
      </w:r>
      <w:r>
        <w:rPr>
          <w:rFonts w:hint="eastAsia"/>
        </w:rPr>
        <w:t>　　　　三、防静电面料市场变化的方向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二、**地区防静电面料行业发展分析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三、**地区防静电面料行业发展分析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四、**地区防静电面料行业发展分析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五、**地区防静电面料行业发展分析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六、**地区防静电面料行业发展分析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中国防静电面料行业进口情况分析预测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二、2025年中国防静电面料行业进口特点分析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中国防静电面料行业出口情况分析预测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二、2025年中国防静电面料行业出口特点分析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影响中国防静电面料行业进出口因素分析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中国防静电面料行业消费调查</w:t>
      </w:r>
      <w:r>
        <w:rPr>
          <w:rFonts w:hint="eastAsia"/>
        </w:rPr>
        <w:br/>
      </w:r>
      <w:r>
        <w:rPr>
          <w:rFonts w:hint="eastAsia"/>
        </w:rPr>
        <w:t>　　　　一、防静电面料产品目标客户群体调查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三、防静电面料行业分产品客户满意度调查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四、客户对防静电面料行业产品指标的偏好调查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五、客户对防静电面料行业产品发展的建议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中国防静电面料行业营销模式分析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中国防静电面料行业主要销售渠道分析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中国防静电面料行业广告与促销方式分析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中国防静电面料行业价格竞争方式分析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中国防静电面料行业国际化营销模式分析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中国防静电面料行业渠道策略分析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防静电面料企业发展策略分析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防静电面料市场策略分析</w:t>
      </w:r>
      <w:r>
        <w:rPr>
          <w:rFonts w:hint="eastAsia"/>
        </w:rPr>
        <w:br/>
      </w:r>
      <w:r>
        <w:rPr>
          <w:rFonts w:hint="eastAsia"/>
        </w:rPr>
        <w:t>　　　　一、防静电面料价格策略分析</w:t>
      </w:r>
      <w:r>
        <w:rPr>
          <w:rFonts w:hint="eastAsia"/>
        </w:rPr>
        <w:br/>
      </w:r>
      <w:r>
        <w:rPr>
          <w:rFonts w:hint="eastAsia"/>
        </w:rPr>
        <w:t>　　　　二、防静电面料渠道策略分析</w:t>
      </w:r>
      <w:r>
        <w:rPr>
          <w:rFonts w:hint="eastAsia"/>
        </w:rPr>
        <w:br/>
      </w:r>
      <w:r>
        <w:rPr>
          <w:rFonts w:hint="eastAsia"/>
        </w:rPr>
        <w:t>　　第二节 防静电面料销售策略分析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对我国防静电面料品牌的战略思考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三、我国防静电面料企业的品牌战略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中国防静电面料行业风险预警分析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二、防静电面料产业政策环境风险分析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三、防静电面料行业市场风险分析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四、防静电面料行业发展风险防范建议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中国防静电面料行业发展机会及建议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一、中国防静电面料行业总体发展机会及发展建议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二、中国防静电面料行业并购发展机会及建议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三、中国防静电面料行业市场机会及发展建议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四、中国防静电面料行业发展现状及存在问题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五、中国防静电面料行业企业应对策略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中国防静电面料产业政策及贸易预警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国内外防静电面料产业政策分析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2024-2025年防静电面料行业投资情况分析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一、防静电面料总体投资结构</w:t>
      </w:r>
      <w:r>
        <w:rPr>
          <w:rFonts w:hint="eastAsia"/>
        </w:rPr>
        <w:br/>
      </w:r>
      <w:r>
        <w:rPr>
          <w:rFonts w:hint="eastAsia"/>
        </w:rPr>
        <w:t>　　　　二、防静电面料投资规模情况</w:t>
      </w:r>
      <w:r>
        <w:rPr>
          <w:rFonts w:hint="eastAsia"/>
        </w:rPr>
        <w:br/>
      </w:r>
      <w:r>
        <w:rPr>
          <w:rFonts w:hint="eastAsia"/>
        </w:rPr>
        <w:t>　　　　三、防静电面料投资增速情况</w:t>
      </w:r>
      <w:r>
        <w:rPr>
          <w:rFonts w:hint="eastAsia"/>
        </w:rPr>
        <w:br/>
      </w:r>
      <w:r>
        <w:rPr>
          <w:rFonts w:hint="eastAsia"/>
        </w:rPr>
        <w:t>　　　　四、防静电面料分地区投资分析</w:t>
      </w:r>
      <w:r>
        <w:rPr>
          <w:rFonts w:hint="eastAsia"/>
        </w:rPr>
        <w:br/>
      </w:r>
      <w:r>
        <w:rPr>
          <w:rFonts w:hint="eastAsia"/>
        </w:rPr>
        <w:t>　　第二节 防静电面料行业投资机会分析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二、可以投资的防静电面料模式</w:t>
      </w:r>
      <w:r>
        <w:rPr>
          <w:rFonts w:hint="eastAsia"/>
        </w:rPr>
        <w:br/>
      </w:r>
      <w:r>
        <w:rPr>
          <w:rFonts w:hint="eastAsia"/>
        </w:rPr>
        <w:t>　　　　三、2024-2025年防静电面料投资机会</w:t>
      </w:r>
      <w:r>
        <w:rPr>
          <w:rFonts w:hint="eastAsia"/>
        </w:rPr>
        <w:br/>
      </w:r>
      <w:r>
        <w:rPr>
          <w:rFonts w:hint="eastAsia"/>
        </w:rPr>
        <w:t>　　　　四、2025年防静电面料投资新方向</w:t>
      </w:r>
      <w:r>
        <w:rPr>
          <w:rFonts w:hint="eastAsia"/>
        </w:rPr>
        <w:br/>
      </w:r>
      <w:r>
        <w:rPr>
          <w:rFonts w:hint="eastAsia"/>
        </w:rPr>
        <w:t>　　第三节 防静电面料行业发展前景分析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一、2025年防静电面料市场的发展前景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二、2025年防静电面料市场面临的发展商机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中:智:林:防静电面料行业项目投资建议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**地区防静电面料市场规模及增长情况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2025年防静电面料行业壁垒</w:t>
      </w:r>
      <w:r>
        <w:rPr>
          <w:rFonts w:hint="eastAsia"/>
        </w:rPr>
        <w:br/>
      </w:r>
      <w:r>
        <w:rPr>
          <w:rFonts w:hint="eastAsia"/>
        </w:rPr>
        <w:t>　　图表 2025年防静电面料市场前景分析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2025-2031年中国防静电面料市场规模预测</w:t>
      </w:r>
      <w:r>
        <w:rPr>
          <w:rFonts w:hint="eastAsia"/>
        </w:rPr>
        <w:br/>
      </w:r>
      <w:r>
        <w:rPr>
          <w:rFonts w:hint="eastAsia"/>
        </w:rPr>
        <w:t>　　图表 2025年防静电面料发展趋势预测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6f182d4354cfe" w:history="1">
        <w:r>
          <w:rPr>
            <w:rStyle w:val="Hyperlink"/>
          </w:rPr>
          <w:t>2025年版中国防静电面料行业调研与市场前景分析报告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6f182d4354cfe" w:history="1">
        <w:r>
          <w:rPr>
            <w:rStyle w:val="Hyperlink"/>
          </w:rPr>
          <w:t>https://www.20087.com/3/83/FangJingDianMianLiaoHangYeFenXiBaoGao.html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热点：不起静电的面料有哪些、羽绒服防静电面料、去除静电最有效的方法、防静电面料价格、冬天不容易起静电的衣服面料、防静电面料标准、防静电面料的好处、防静电面料原理、德绒面料起静电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19fb58515417d" w:history="1">
      <w:r>
        <w:rPr>
          <w:rStyle w:val="Hyperlink"/>
        </w:rPr>
        <w:t>2025年版中国防静电面料行业调研与市场前景分析报告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angJingDianMianLiaoHangYeFenXiBaoGao.html" TargetMode="External" Id="R5a16f182d435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angJingDianMianLiaoHangYeFenXiBaoGao.html" TargetMode="External" Id="R50219fb58515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2024-10-02T08:39:00Z</dcterms:created>
  <dcterms:modified xsi:type="dcterms:W3CDTF">2024-10-02T09:39:00Z</dcterms:modified>
  <dc:subject>2025年版中国防静电面料行业调研与市场前景分析报告</dc:subject>
  <dc:title>2025年版中国防静电面料行业调研与市场前景分析报告</dc:title>
  <cp:keywords>2025年版中国防静电面料行业调研与市场前景分析报告</cp:keywords>
  <dc:description>2025年版中国防静电面料行业调研与市场前景分析报告</dc:description>
</cp:coreProperties>
</file>