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b9d60c5741e3" w:history="1">
              <w:r>
                <w:rPr>
                  <w:rStyle w:val="Hyperlink"/>
                </w:rPr>
                <w:t>2025-2031年中国男士牛仔裤行业发展调研与前景趋势分析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b9d60c5741e3" w:history="1">
              <w:r>
                <w:rPr>
                  <w:rStyle w:val="Hyperlink"/>
                </w:rPr>
                <w:t>2025-2031年中国男士牛仔裤行业发展调研与前景趋势分析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db9d60c5741e3" w:history="1">
                <w:r>
                  <w:rPr>
                    <w:rStyle w:val="Hyperlink"/>
                  </w:rPr>
                  <w:t>https://www.20087.com/5/33/NanShiNiuZiKuQianJing.html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牛仔裤作为全球范围内广受欢迎的基础服饰单品，兼具实用性和时尚属性，广泛应用于休闲、商务、户外等多种穿着场景。目前，男士牛仔裤的面料以棉质为主，部分产品加入弹力纤维（如氨纶）以提升舒适度与贴合性。生产工艺涵盖水洗、砂洗、激光雕刻、破洞处理等多种风格，满足不同消费群体的审美偏好。品牌竞争格局日趋激烈，国际快时尚品牌与本土设计师品牌并行发展，价格区间覆盖大众到高端市场。然而，行业内仍存在同质化严重、过度追求潮流导致生命周期短、环保问题突出等现象。</w:t>
      </w:r>
      <w:r>
        <w:rPr>
          <w:rFonts w:hint="eastAsia"/>
        </w:rPr>
        <w:br/>
      </w:r>
      <w:r>
        <w:rPr>
          <w:rFonts w:hint="eastAsia"/>
        </w:rPr>
        <w:t>　　未来，男士牛仔裤将围绕可持续发展、科技赋能与个性化定制持续推进创新。环保染整工艺、有机棉、再生纤维等绿色材料的应用将成为主流，推动行业向低碳、节水、零污染方向转型。智能纺织技术的发展也将带来新的可能性，如温控面料、抗静电处理、抗菌涂层等功能性设计，提升穿着体验与实用价值。与此同时，数字化定制服务将兴起，消费者可通过线上平台输入身材数据，获得量身定制的牛仔裤，减少库存压力并提升客户满意度。此外，随着“国潮”文化兴起，具有中国元素的设计风格、非遗工艺融入现代剪裁的牛仔裤产品，有望在全球市场形成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db9d60c5741e3" w:history="1">
        <w:r>
          <w:rPr>
            <w:rStyle w:val="Hyperlink"/>
          </w:rPr>
          <w:t>2025-2031年中国男士牛仔裤行业发展调研与前景趋势分析</w:t>
        </w:r>
      </w:hyperlink>
      <w:r>
        <w:rPr>
          <w:rFonts w:hint="eastAsia"/>
        </w:rPr>
        <w:t>》以专业视角，系统分析了男士牛仔裤行业的市场规模、价格动态及产业链结构，梳理了不同男士牛仔裤细分领域的发展现状。报告从男士牛仔裤技术路径、供需关系等维度，客观呈现了男士牛仔裤领域的技术成熟度与创新方向，并对中期市场前景作出合理预测，同时评估了男士牛仔裤重点企业的市场表现、品牌竞争力和行业集中度。报告还结合政策环境与消费升级趋势，识别了男士牛仔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男士牛仔裤行业概述</w:t>
      </w:r>
      <w:r>
        <w:rPr>
          <w:rFonts w:hint="eastAsia"/>
        </w:rPr>
        <w:br/>
      </w:r>
      <w:r>
        <w:rPr>
          <w:rFonts w:hint="eastAsia"/>
        </w:rPr>
        <w:t>　　第一节 男士牛仔裤定义与分类</w:t>
      </w:r>
      <w:r>
        <w:rPr>
          <w:rFonts w:hint="eastAsia"/>
        </w:rPr>
        <w:br/>
      </w:r>
      <w:r>
        <w:rPr>
          <w:rFonts w:hint="eastAsia"/>
        </w:rPr>
        <w:t>　　第二节 男士牛仔裤应用领域</w:t>
      </w:r>
      <w:r>
        <w:rPr>
          <w:rFonts w:hint="eastAsia"/>
        </w:rPr>
        <w:br/>
      </w:r>
      <w:r>
        <w:rPr>
          <w:rFonts w:hint="eastAsia"/>
        </w:rPr>
        <w:t>　　第三节 男士牛仔裤行业经济指标分析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男士牛仔裤产业链及经营模式分析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三、男士牛仔裤销售模式及销售渠道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全球男士牛仔裤市场发展综述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2019-2024年全球男士牛仔裤市场规模与趋势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主要国家与地区男士牛仔裤市场分析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2025-2031年全球男士牛仔裤行业发展趋势与前景预测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中国男士牛仔裤行业市场分析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2024-2025年男士牛仔裤产能与投资动态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一、国内男士牛仔裤产能及利用情况</w:t>
      </w:r>
      <w:r>
        <w:rPr>
          <w:rFonts w:hint="eastAsia"/>
        </w:rPr>
        <w:br/>
      </w:r>
      <w:r>
        <w:rPr>
          <w:rFonts w:hint="eastAsia"/>
        </w:rPr>
        <w:t>　　　　二、男士牛仔裤产能扩张与投资动态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2025-2031年男士牛仔裤行业产量统计与趋势预测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一、2019-2024年男士牛仔裤行业产量数据统计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1、2019-2024年男士牛仔裤产量及增长趋势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2、2019-2024年男士牛仔裤细分产品产量及份额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二、影响男士牛仔裤产量的关键因素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三、2025-2031年男士牛仔裤产量预测</w:t>
      </w:r>
      <w:r>
        <w:rPr>
          <w:rFonts w:hint="eastAsia"/>
        </w:rPr>
        <w:br/>
      </w:r>
      <w:r>
        <w:rPr>
          <w:rFonts w:hint="eastAsia"/>
        </w:rPr>
        <w:t>　　第三节 2025-2031年男士牛仔裤市场需求与销售分析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一、2024-2025年男士牛仔裤行业需求现状</w:t>
      </w:r>
      <w:r>
        <w:rPr>
          <w:rFonts w:hint="eastAsia"/>
        </w:rPr>
        <w:br/>
      </w:r>
      <w:r>
        <w:rPr>
          <w:rFonts w:hint="eastAsia"/>
        </w:rPr>
        <w:t>　　　　二、男士牛仔裤客户群体与需求特点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三、2019-2024年男士牛仔裤行业销售规模分析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四、2025-2031年男士牛仔裤市场增长潜力与规模预测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中国男士牛仔裤细分市场与下游应用领域分析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男士牛仔裤细分市场分析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一、2024-2025年男士牛仔裤主要细分产品市场现状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男士牛仔裤下游应用与客户群体分析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一、2024-2025年男士牛仔裤各应用领域市场现状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男士牛仔裤价格机制与竞争策略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一、2019-2024年男士牛仔裤市场价格走势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男士牛仔裤定价策略与方法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2025-2031年男士牛仔裤价格竞争态势与趋势预测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中国男士牛仔裤行业重点区域市场研究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2024-2025年重点区域男士牛仔裤市场发展概况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三、2025-2031年男士牛仔裤行业发展潜力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三、2025-2031年男士牛仔裤行业发展潜力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三、2025-2031年男士牛仔裤行业发展潜力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三、2025-2031年男士牛仔裤行业发展潜力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三、2025-2031年男士牛仔裤行业发展潜力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男士牛仔裤行业进口情况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一、2019-2024年男士牛仔裤进口规模及增长情况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二、男士牛仔裤主要进口来源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男士牛仔裤行业出口情况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一、2019-2024年男士牛仔裤出口规模及增长情况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二、男士牛仔裤主要出口目的地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2019-2024年中国男士牛仔裤行业总体发展与财务状况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2019-2024年中国男士牛仔裤行业规模情况</w:t>
      </w:r>
      <w:r>
        <w:rPr>
          <w:rFonts w:hint="eastAsia"/>
        </w:rPr>
        <w:br/>
      </w:r>
      <w:r>
        <w:rPr>
          <w:rFonts w:hint="eastAsia"/>
        </w:rPr>
        <w:t>　　　　一、男士牛仔裤行业企业数量规模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二、男士牛仔裤行业从业人员规模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三、男士牛仔裤行业市场敏感性分析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一、男士牛仔裤行业盈利能力</w:t>
      </w:r>
      <w:r>
        <w:rPr>
          <w:rFonts w:hint="eastAsia"/>
        </w:rPr>
        <w:br/>
      </w:r>
      <w:r>
        <w:rPr>
          <w:rFonts w:hint="eastAsia"/>
        </w:rPr>
        <w:t>　　　　二、男士牛仔裤行业偿债能力</w:t>
      </w:r>
      <w:r>
        <w:rPr>
          <w:rFonts w:hint="eastAsia"/>
        </w:rPr>
        <w:br/>
      </w:r>
      <w:r>
        <w:rPr>
          <w:rFonts w:hint="eastAsia"/>
        </w:rPr>
        <w:t>　　　　三、男士牛仔裤行业营运能力</w:t>
      </w:r>
      <w:r>
        <w:rPr>
          <w:rFonts w:hint="eastAsia"/>
        </w:rPr>
        <w:br/>
      </w:r>
      <w:r>
        <w:rPr>
          <w:rFonts w:hint="eastAsia"/>
        </w:rPr>
        <w:t>　　　　四、男士牛仔裤行业发展能力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男士牛仔裤行业重点企业调研分析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男士牛仔裤行业竞争格局总览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2019-2024年男士牛仔裤行业企业并购活动分析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2024-2025年男士牛仔裤行业会展与招投标活动分析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一、男士牛仔裤行业会展活动及其市场影响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2025年中国男士牛仔裤企业发展企业发展策略与建议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男士牛仔裤销售模式与渠道策略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男士牛仔裤品牌与市场推广策略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男士牛仔裤研发投入与技术创新能力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男士牛仔裤合作联盟与资源整合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中国男士牛仔裤行业风险与对策</w:t>
      </w:r>
      <w:r>
        <w:rPr>
          <w:rFonts w:hint="eastAsia"/>
        </w:rPr>
        <w:br/>
      </w:r>
      <w:r>
        <w:rPr>
          <w:rFonts w:hint="eastAsia"/>
        </w:rPr>
        <w:t>　　第一节 男士牛仔裤行业SWOT分析</w:t>
      </w:r>
      <w:r>
        <w:rPr>
          <w:rFonts w:hint="eastAsia"/>
        </w:rPr>
        <w:br/>
      </w:r>
      <w:r>
        <w:rPr>
          <w:rFonts w:hint="eastAsia"/>
        </w:rPr>
        <w:t>　　　　一、男士牛仔裤行业优势</w:t>
      </w:r>
      <w:r>
        <w:rPr>
          <w:rFonts w:hint="eastAsia"/>
        </w:rPr>
        <w:br/>
      </w:r>
      <w:r>
        <w:rPr>
          <w:rFonts w:hint="eastAsia"/>
        </w:rPr>
        <w:t>　　　　二、男士牛仔裤行业劣势</w:t>
      </w:r>
      <w:r>
        <w:rPr>
          <w:rFonts w:hint="eastAsia"/>
        </w:rPr>
        <w:br/>
      </w:r>
      <w:r>
        <w:rPr>
          <w:rFonts w:hint="eastAsia"/>
        </w:rPr>
        <w:t>　　　　三、男士牛仔裤市场机会</w:t>
      </w:r>
      <w:r>
        <w:rPr>
          <w:rFonts w:hint="eastAsia"/>
        </w:rPr>
        <w:br/>
      </w:r>
      <w:r>
        <w:rPr>
          <w:rFonts w:hint="eastAsia"/>
        </w:rPr>
        <w:t>　　　　四、男士牛仔裤市场威胁</w:t>
      </w:r>
      <w:r>
        <w:rPr>
          <w:rFonts w:hint="eastAsia"/>
        </w:rPr>
        <w:br/>
      </w:r>
      <w:r>
        <w:rPr>
          <w:rFonts w:hint="eastAsia"/>
        </w:rPr>
        <w:t>　　第二节 男士牛仔裤行业风险及对策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2025-2031年中国男士牛仔裤行业前景与发展趋势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2024-2025年男士牛仔裤行业发展环境分析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一、男士牛仔裤行业主管部门与监管体制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二、男士牛仔裤行业主要法律法规及政策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三、男士牛仔裤行业标准与质量监管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2025-2031年男士牛仔裤行业发展趋势与方向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2025-2031年男士牛仔裤行业发展潜力与机遇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男士牛仔裤行业研究结论与建议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[^中^智^林^]男士牛仔裤行业发展建议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男士牛仔裤行业历程</w:t>
      </w:r>
      <w:r>
        <w:rPr>
          <w:rFonts w:hint="eastAsia"/>
        </w:rPr>
        <w:br/>
      </w:r>
      <w:r>
        <w:rPr>
          <w:rFonts w:hint="eastAsia"/>
        </w:rPr>
        <w:t>　　图表 男士牛仔裤行业生命周期</w:t>
      </w:r>
      <w:r>
        <w:rPr>
          <w:rFonts w:hint="eastAsia"/>
        </w:rPr>
        <w:br/>
      </w:r>
      <w:r>
        <w:rPr>
          <w:rFonts w:hint="eastAsia"/>
        </w:rPr>
        <w:t>　　图表 男士牛仔裤行业产业链分析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2019-2024年男士牛仔裤行业市场容量分析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2019-2024年中国男士牛仔裤市场需求量及增速统计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2024年中国男士牛仔裤行业需求领域分布格局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2019-2024年中国男士牛仔裤进口金额分析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2019-2024年中国男士牛仔裤出口数量分析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2019-2024年中国男士牛仔裤出口金额分析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2024年中国男士牛仔裤进口国家及地区分析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2024年中国男士牛仔裤出口国家及地区分析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2019-2024年中国男士牛仔裤行业企业平均规模情况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2025-2031年中国男士牛仔裤市场需求量预测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2025-2031年中国男士牛仔裤行业发展趋势预测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b9d60c5741e3" w:history="1">
        <w:r>
          <w:rPr>
            <w:rStyle w:val="Hyperlink"/>
          </w:rPr>
          <w:t>2025-2031年中国男士牛仔裤行业发展调研与前景趋势分析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db9d60c5741e3" w:history="1">
        <w:r>
          <w:rPr>
            <w:rStyle w:val="Hyperlink"/>
          </w:rPr>
          <w:t>https://www.20087.com/5/33/NanShiNiuZiKuQianJing.html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热点：男士牛仔裤哪个牌子好、男士牛仔裤哪个牌子质量好、低腰牛仔裤、男士牛仔裤搭配什么衣服好看、男装牛仔长裤、男士牛仔裤十大名牌、牛仔裤搭配什么上衣男、男士牛仔裤哪个品牌好、男牛仔裤男装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c510fbf7b4c95" w:history="1">
      <w:r>
        <w:rPr>
          <w:rStyle w:val="Hyperlink"/>
        </w:rPr>
        <w:t>2025-2031年中国男士牛仔裤行业发展调研与前景趋势分析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NanShiNiuZiKuQianJing.html" TargetMode="External" Id="R0d7db9d60c57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NanShiNiuZiKuQianJing.html" TargetMode="External" Id="R4d8c510fbf7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2025-05-19T03:33:45Z</dcterms:created>
  <dcterms:modified xsi:type="dcterms:W3CDTF">2025-05-19T04:33:45Z</dcterms:modified>
  <dc:subject>2025-2031年中国男士牛仔裤行业发展调研与前景趋势分析</dc:subject>
  <dc:title>2025-2031年中国男士牛仔裤行业发展调研与前景趋势分析</dc:title>
  <cp:keywords>2025-2031年中国男士牛仔裤行业发展调研与前景趋势分析</cp:keywords>
  <dc:description>2025-2031年中国男士牛仔裤行业发展调研与前景趋势分析</dc:description>
</cp:coreProperties>
</file>